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AB" w:rsidRDefault="00CA4CE3" w:rsidP="00DC6023">
      <w:pPr>
        <w:ind w:left="2880"/>
        <w:rPr>
          <w:noProof/>
        </w:rPr>
      </w:pPr>
      <w:bookmarkStart w:id="0" w:name="_GoBack"/>
      <w:bookmarkEnd w:id="0"/>
      <w:r>
        <w:rPr>
          <w:noProof/>
        </w:rPr>
        <w:pict>
          <v:group id="Group 242" o:spid="_x0000_s1026" style="position:absolute;left:0;text-align:left;margin-left:2.25pt;margin-top:-25.5pt;width:542.15pt;height:87.1pt;z-index:251661312"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COsIA&#10;AADcAAAADwAAAGRycy9kb3ducmV2LnhtbERPz2vCMBS+D/wfwht4m6mlOKlGKUphsB029eDx0by0&#10;Zc1LSTKt//1yGOz48f3e7ic7iBv50DtWsFxkIIgbp3tuFVzO9csaRIjIGgfHpOBBAfa72dMWS+3u&#10;/EW3U2xFCuFQooIuxrGUMjQdWQwLNxInzjhvMSboW6k93lO4HWSeZStpsefU0OFIh46a79OPVeCr&#10;z1VRLT+utT0c3xGdeS2MUWr+PFUbEJGm+C/+c79pBXmR1qYz6Qj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MI6wgAAANwAAAAPAAAAAAAAAAAAAAAAAJgCAABkcnMvZG93&#10;bnJldi54bWxQSwUGAAAAAAQABAD1AAAAhwMAAAAA&#10;" strokecolor="#5a5a5a [2109]"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Hf8QA&#10;AADcAAAADwAAAGRycy9kb3ducmV2LnhtbESPQWvCQBSE74L/YXlCb7pJWlJN3YhYAu1Rm0KPj+wz&#10;Cc2+Dburpv++Wyh4HGbmG2a7m8wgruR8b1lBukpAEDdW99wqqD+q5RqED8gaB8uk4Ic87Mr5bIuF&#10;tjc+0vUUWhEh7AtU0IUwFlL6piODfmVH4uidrTMYonSt1A5vEW4GmSVJLg32HBc6HOnQUfN9uhgF&#10;Jsmfs/Ww/3x1VfpVv+dc1fyo1MNi2r+ACDSFe/i//aYVZE8b+DsTj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B3/EAAAA3AAAAA8AAAAAAAAAAAAAAAAAmAIAAGRycy9k&#10;b3ducmV2LnhtbFBLBQYAAAAABAAEAPUAAACJAwAAAAA=&#10;" fillcolor="red"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BC2476" w:rsidRPr="002B03F8" w:rsidRDefault="00BC2476">
                    <w:pPr>
                      <w:spacing w:line="360" w:lineRule="auto"/>
                      <w:rPr>
                        <w:rFonts w:cs="Arial"/>
                        <w:b/>
                        <w:sz w:val="18"/>
                        <w:szCs w:val="18"/>
                      </w:rPr>
                    </w:pPr>
                    <w:r>
                      <w:rPr>
                        <w:rFonts w:cs="Arial"/>
                        <w:b/>
                        <w:sz w:val="18"/>
                        <w:szCs w:val="18"/>
                      </w:rPr>
                      <w:t>May - June 2016</w:t>
                    </w:r>
                  </w:p>
                  <w:p w:rsidR="00BC2476" w:rsidRPr="002B03F8" w:rsidRDefault="00BC2476" w:rsidP="00B1175A">
                    <w:pPr>
                      <w:pStyle w:val="NormalWeb"/>
                      <w:spacing w:before="0" w:beforeAutospacing="0" w:after="0" w:afterAutospacing="0"/>
                      <w:rPr>
                        <w:rFonts w:ascii="Arial" w:hAnsi="Arial" w:cs="Arial"/>
                        <w:sz w:val="18"/>
                        <w:szCs w:val="18"/>
                      </w:rPr>
                    </w:pPr>
                    <w:r w:rsidRPr="002B03F8">
                      <w:rPr>
                        <w:rFonts w:ascii="Arial" w:hAnsi="Arial" w:cs="Arial"/>
                        <w:b/>
                        <w:sz w:val="18"/>
                        <w:szCs w:val="18"/>
                      </w:rPr>
                      <w:t xml:space="preserve">Volume </w:t>
                    </w:r>
                    <w:r>
                      <w:rPr>
                        <w:rFonts w:ascii="Arial" w:hAnsi="Arial" w:cs="Arial"/>
                        <w:b/>
                        <w:sz w:val="18"/>
                        <w:szCs w:val="18"/>
                      </w:rPr>
                      <w:t>5</w:t>
                    </w:r>
                    <w:r w:rsidRPr="002B03F8">
                      <w:rPr>
                        <w:rFonts w:ascii="Arial" w:hAnsi="Arial" w:cs="Arial"/>
                        <w:b/>
                        <w:sz w:val="18"/>
                        <w:szCs w:val="18"/>
                      </w:rPr>
                      <w:t xml:space="preserve">, Issue </w:t>
                    </w:r>
                    <w:r>
                      <w:rPr>
                        <w:rFonts w:ascii="Arial" w:hAnsi="Arial" w:cs="Arial"/>
                        <w:b/>
                        <w:sz w:val="18"/>
                        <w:szCs w:val="18"/>
                      </w:rPr>
                      <w:t>3</w:t>
                    </w:r>
                  </w:p>
                  <w:p w:rsidR="00BC2476" w:rsidRPr="00891C54" w:rsidRDefault="00BC2476">
                    <w:pPr>
                      <w:spacing w:line="360" w:lineRule="auto"/>
                      <w:rPr>
                        <w:b/>
                        <w:sz w:val="18"/>
                        <w:szCs w:val="18"/>
                      </w:rPr>
                    </w:pPr>
                  </w:p>
                </w:txbxContent>
              </v:textbox>
            </v:shape>
            <v:shape id="Text Box 8" o:spid="_x0000_s1030" type="#_x0000_t202" style="position:absolute;left:3767;top:1604;width:70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5tMYA&#10;AADcAAAADwAAAGRycy9kb3ducmV2LnhtbESPT2vCQBTE7wW/w/KE3uomQotGN6EIQrEF//XQ4zP7&#10;mqTdfRuzq8Zv7wqFHoeZ+Q0zL3prxJk63zhWkI4SEMSl0w1XCj73y6cJCB+QNRrHpOBKHop88DDH&#10;TLsLb+m8C5WIEPYZKqhDaDMpfVmTRT9yLXH0vl1nMUTZVVJ3eIlwa+Q4SV6kxYbjQo0tLWoqf3cn&#10;q+BwWm+/cNW8T1cLszmmP6b8aI1Sj8P+dQYiUB/+w3/tN61g/JzC/Uw8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o5tMYAAADcAAAADwAAAAAAAAAAAAAAAACYAgAAZHJz&#10;L2Rvd25yZXYueG1sUEsFBgAAAAAEAAQA9QAAAIsDAAAAAA==&#10;" filled="f" stroked="f" strokecolor="white">
              <v:textbox inset="0,0,0,0">
                <w:txbxContent>
                  <w:p w:rsidR="00BC2476" w:rsidRPr="005259D5" w:rsidRDefault="00BC2476">
                    <w:pPr>
                      <w:pStyle w:val="Masthead"/>
                      <w:rPr>
                        <w:sz w:val="12"/>
                        <w:szCs w:val="12"/>
                      </w:rPr>
                    </w:pPr>
                  </w:p>
                  <w:p w:rsidR="00BC2476" w:rsidRPr="00F27FE2" w:rsidRDefault="00BC2476">
                    <w:pPr>
                      <w:pStyle w:val="Masthead"/>
                      <w:rPr>
                        <w:rFonts w:ascii="Impact" w:hAnsi="Impact"/>
                        <w:sz w:val="76"/>
                        <w:szCs w:val="76"/>
                      </w:rPr>
                    </w:pPr>
                    <w:r w:rsidRPr="00F27FE2">
                      <w:rPr>
                        <w:rFonts w:ascii="Impact" w:hAnsi="Impact"/>
                        <w:sz w:val="76"/>
                        <w:szCs w:val="76"/>
                      </w:rPr>
                      <w:t>Legislative</w:t>
                    </w:r>
                    <w:r>
                      <w:rPr>
                        <w:rFonts w:ascii="Impact" w:hAnsi="Impact"/>
                        <w:sz w:val="76"/>
                        <w:szCs w:val="76"/>
                      </w:rPr>
                      <w:t xml:space="preserve"> S</w:t>
                    </w:r>
                    <w:r w:rsidRPr="00F27FE2">
                      <w:rPr>
                        <w:rFonts w:ascii="Impact" w:hAnsi="Impact"/>
                        <w:sz w:val="76"/>
                        <w:szCs w:val="76"/>
                      </w:rPr>
                      <w:t>nippets</w:t>
                    </w:r>
                  </w:p>
                </w:txbxContent>
              </v:textbox>
            </v:shape>
          </v:group>
        </w:pict>
      </w:r>
      <w:r>
        <w:rPr>
          <w:noProof/>
        </w:rPr>
        <w:pict>
          <v:rect id="DOM 1" o:spid="_x0000_s1039" alt="Green design rectangle" style="position:absolute;left:0;text-align:left;margin-left:49.05pt;margin-top:41.2pt;width:117pt;height:7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" o:allowincell="f" fillcolor="#1f497d [3215]" stroked="f" strokeweight="0">
            <w10:wrap anchorx="page" anchory="page"/>
          </v:rect>
        </w:pict>
      </w:r>
    </w:p>
    <w:p w:rsidR="00E841AB" w:rsidRDefault="00E841AB" w:rsidP="00DC6023">
      <w:pPr>
        <w:ind w:left="2880"/>
        <w:rPr>
          <w:noProof/>
        </w:rPr>
      </w:pPr>
    </w:p>
    <w:p w:rsidR="00E841AB" w:rsidRDefault="00E841AB" w:rsidP="00DC6023">
      <w:pPr>
        <w:ind w:left="2880"/>
        <w:rPr>
          <w:noProof/>
        </w:rPr>
      </w:pPr>
    </w:p>
    <w:p w:rsidR="00E841AB" w:rsidRDefault="00E841AB" w:rsidP="00DC6023">
      <w:pPr>
        <w:ind w:left="2880"/>
        <w:rPr>
          <w:noProof/>
        </w:rPr>
      </w:pPr>
    </w:p>
    <w:p w:rsidR="00E841AB" w:rsidRDefault="00E841AB" w:rsidP="00DC6023">
      <w:pPr>
        <w:ind w:left="2880"/>
        <w:rPr>
          <w:noProof/>
        </w:rPr>
      </w:pPr>
    </w:p>
    <w:p w:rsidR="00222449" w:rsidRPr="00B84A6B" w:rsidRDefault="003B10A7" w:rsidP="00B84A6B">
      <w:pPr>
        <w:pStyle w:val="Heading1"/>
        <w:ind w:left="2880"/>
      </w:pPr>
      <w:r>
        <w:rPr>
          <w:noProof/>
        </w:rPr>
        <w:drawing>
          <wp:anchor distT="0" distB="0" distL="114300" distR="114300" simplePos="0" relativeHeight="251646976" behindDoc="0" locked="0" layoutInCell="1" allowOverlap="1">
            <wp:simplePos x="0" y="0"/>
            <wp:positionH relativeFrom="column">
              <wp:posOffset>5953125</wp:posOffset>
            </wp:positionH>
            <wp:positionV relativeFrom="paragraph">
              <wp:posOffset>81915</wp:posOffset>
            </wp:positionV>
            <wp:extent cx="912495" cy="680085"/>
            <wp:effectExtent l="19050" t="19050" r="20955" b="24765"/>
            <wp:wrapNone/>
            <wp:docPr id="245" name="Picture 245" descr="MakinenL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MakinenLaraJ"/>
                    <pic:cNvPicPr>
                      <a:picLocks noChangeAspect="1" noChangeArrowheads="1"/>
                    </pic:cNvPicPr>
                  </pic:nvPicPr>
                  <pic:blipFill>
                    <a:blip r:embed="rId8" cstate="print"/>
                    <a:srcRect/>
                    <a:stretch>
                      <a:fillRect/>
                    </a:stretch>
                  </pic:blipFill>
                  <pic:spPr bwMode="auto">
                    <a:xfrm>
                      <a:off x="0" y="0"/>
                      <a:ext cx="912495" cy="680085"/>
                    </a:xfrm>
                    <a:prstGeom prst="rect">
                      <a:avLst/>
                    </a:prstGeom>
                    <a:noFill/>
                    <a:ln w="9525">
                      <a:solidFill>
                        <a:srgbClr val="0070C0"/>
                      </a:solidFill>
                      <a:miter lim="800000"/>
                      <a:headEnd/>
                      <a:tailEnd/>
                    </a:ln>
                    <a:effectLst>
                      <a:outerShdw sx="1000" sy="1000" algn="ctr" rotWithShape="0">
                        <a:schemeClr val="bg1"/>
                      </a:outerShdw>
                    </a:effectLst>
                  </pic:spPr>
                </pic:pic>
              </a:graphicData>
            </a:graphic>
          </wp:anchor>
        </w:drawing>
      </w:r>
      <w:r w:rsidR="00CA4CE3">
        <w:rPr>
          <w:noProof/>
        </w:rPr>
        <w:pict>
          <v:shape id="Text Box 9" o:spid="_x0000_s1031" type="#_x0000_t202" style="position:absolute;left:0;text-align:left;margin-left:49.05pt;margin-top:147.95pt;width:117pt;height:53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uZug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" o:allowincell="f" filled="f" stroked="f">
            <v:textbox>
              <w:txbxContent>
                <w:p w:rsidR="00BC2476" w:rsidRPr="00F41D6F" w:rsidRDefault="00BC2476" w:rsidP="00FF39BC">
                  <w:pPr>
                    <w:pStyle w:val="BodyText"/>
                    <w:spacing w:after="0" w:line="240" w:lineRule="auto"/>
                    <w:rPr>
                      <w:color w:val="FFFFFF"/>
                      <w:sz w:val="24"/>
                      <w:szCs w:val="24"/>
                    </w:rPr>
                  </w:pPr>
                  <w:r w:rsidRPr="00F41D6F">
                    <w:rPr>
                      <w:b/>
                      <w:i/>
                      <w:color w:val="FFFFFF"/>
                      <w:sz w:val="24"/>
                      <w:szCs w:val="24"/>
                    </w:rPr>
                    <w:t>Special Interest Articles:</w:t>
                  </w:r>
                </w:p>
                <w:p w:rsidR="00BC2476" w:rsidRPr="00B058F3" w:rsidRDefault="00BC2476" w:rsidP="00FF39BC">
                  <w:pPr>
                    <w:rPr>
                      <w:color w:val="FFFFFF"/>
                      <w:sz w:val="20"/>
                    </w:rPr>
                  </w:pPr>
                </w:p>
                <w:p w:rsidR="00BC2476" w:rsidRDefault="00BE741B" w:rsidP="008C300E">
                  <w:pPr>
                    <w:pStyle w:val="ListBullet2"/>
                    <w:widowControl w:val="0"/>
                    <w:numPr>
                      <w:ilvl w:val="0"/>
                      <w:numId w:val="1"/>
                    </w:numPr>
                    <w:ind w:left="180" w:hanging="180"/>
                    <w:rPr>
                      <w:rFonts w:ascii="Arial" w:hAnsi="Arial" w:cs="Arial"/>
                      <w:color w:val="FFFFFF" w:themeColor="background1"/>
                      <w:sz w:val="18"/>
                      <w:szCs w:val="18"/>
                    </w:rPr>
                  </w:pPr>
                  <w:r>
                    <w:rPr>
                      <w:rFonts w:ascii="Arial" w:hAnsi="Arial" w:cs="Arial"/>
                      <w:color w:val="FFFFFF" w:themeColor="background1"/>
                      <w:sz w:val="18"/>
                      <w:szCs w:val="18"/>
                    </w:rPr>
                    <w:t>DOL Final Rule Fact Sheet</w:t>
                  </w:r>
                </w:p>
                <w:p w:rsidR="00BC2476" w:rsidRDefault="00BE741B" w:rsidP="008C300E">
                  <w:pPr>
                    <w:pStyle w:val="ListBullet2"/>
                    <w:widowControl w:val="0"/>
                    <w:numPr>
                      <w:ilvl w:val="0"/>
                      <w:numId w:val="1"/>
                    </w:numPr>
                    <w:ind w:left="180" w:hanging="180"/>
                    <w:rPr>
                      <w:rFonts w:ascii="Arial" w:hAnsi="Arial" w:cs="Arial"/>
                      <w:color w:val="FFFFFF" w:themeColor="background1"/>
                      <w:sz w:val="18"/>
                      <w:szCs w:val="18"/>
                    </w:rPr>
                  </w:pPr>
                  <w:r>
                    <w:rPr>
                      <w:rFonts w:ascii="Arial" w:hAnsi="Arial" w:cs="Arial"/>
                      <w:color w:val="FFFFFF" w:themeColor="background1"/>
                      <w:sz w:val="18"/>
                      <w:szCs w:val="18"/>
                    </w:rPr>
                    <w:t>DOL Rule Gives Agency Broader License to Sue for Pay Discrimination</w:t>
                  </w:r>
                </w:p>
                <w:p w:rsidR="00BC2476" w:rsidRPr="00671376" w:rsidRDefault="00BC2476" w:rsidP="009D04BF">
                  <w:pPr>
                    <w:pStyle w:val="BodyText"/>
                    <w:spacing w:after="0" w:line="240" w:lineRule="auto"/>
                    <w:rPr>
                      <w:color w:val="FFFFFF"/>
                    </w:rPr>
                  </w:pPr>
                </w:p>
                <w:p w:rsidR="00BC2476" w:rsidRPr="007D4569" w:rsidRDefault="00BC2476" w:rsidP="009D04BF">
                  <w:pPr>
                    <w:pStyle w:val="BodyText"/>
                    <w:spacing w:after="0" w:line="240" w:lineRule="auto"/>
                    <w:rPr>
                      <w:b/>
                      <w:i/>
                      <w:color w:val="FFFFFF"/>
                      <w:sz w:val="24"/>
                      <w:szCs w:val="24"/>
                    </w:rPr>
                  </w:pPr>
                  <w:r>
                    <w:rPr>
                      <w:b/>
                      <w:i/>
                      <w:color w:val="FFFFFF"/>
                      <w:sz w:val="24"/>
                      <w:szCs w:val="24"/>
                    </w:rPr>
                    <w:t xml:space="preserve">In </w:t>
                  </w:r>
                  <w:r w:rsidRPr="007D4569">
                    <w:rPr>
                      <w:b/>
                      <w:i/>
                      <w:color w:val="FFFFFF"/>
                      <w:sz w:val="24"/>
                      <w:szCs w:val="24"/>
                    </w:rPr>
                    <w:t>Every Issue:</w:t>
                  </w:r>
                </w:p>
                <w:p w:rsidR="00BC2476" w:rsidRDefault="00BC2476" w:rsidP="009D04BF">
                  <w:pPr>
                    <w:pStyle w:val="BodyTextIndent"/>
                    <w:tabs>
                      <w:tab w:val="clear" w:pos="180"/>
                      <w:tab w:val="left" w:pos="1800"/>
                      <w:tab w:val="right" w:pos="2070"/>
                    </w:tabs>
                    <w:spacing w:line="240" w:lineRule="auto"/>
                    <w:ind w:left="0" w:firstLine="0"/>
                    <w:rPr>
                      <w:rFonts w:cs="Arial"/>
                      <w:color w:val="FFFFFF"/>
                      <w:szCs w:val="18"/>
                    </w:rPr>
                  </w:pPr>
                </w:p>
                <w:p w:rsidR="00BC2476" w:rsidRDefault="00BC2476" w:rsidP="00E947D1">
                  <w:pPr>
                    <w:pStyle w:val="BodyTextIndent"/>
                    <w:tabs>
                      <w:tab w:val="clear" w:pos="180"/>
                      <w:tab w:val="left" w:pos="1710"/>
                      <w:tab w:val="right" w:pos="2070"/>
                    </w:tabs>
                    <w:spacing w:after="180" w:line="240" w:lineRule="auto"/>
                    <w:ind w:left="0" w:firstLine="0"/>
                    <w:rPr>
                      <w:rFonts w:cs="Arial"/>
                      <w:color w:val="FFFFFF"/>
                      <w:szCs w:val="18"/>
                    </w:rPr>
                  </w:pPr>
                  <w:r w:rsidRPr="007D4569">
                    <w:rPr>
                      <w:rFonts w:cs="Arial"/>
                      <w:color w:val="FFFFFF"/>
                      <w:szCs w:val="18"/>
                    </w:rPr>
                    <w:t>Legislation</w:t>
                  </w:r>
                  <w:r w:rsidRPr="007D4569">
                    <w:rPr>
                      <w:rFonts w:cs="Arial"/>
                      <w:color w:val="FFFFFF"/>
                      <w:szCs w:val="18"/>
                    </w:rPr>
                    <w:tab/>
                  </w:r>
                  <w:r>
                    <w:rPr>
                      <w:rFonts w:cs="Arial"/>
                      <w:color w:val="FFFFFF"/>
                      <w:szCs w:val="18"/>
                    </w:rPr>
                    <w:t>2-</w:t>
                  </w:r>
                  <w:r w:rsidR="00BE741B">
                    <w:rPr>
                      <w:rFonts w:cs="Arial"/>
                      <w:color w:val="FFFFFF"/>
                      <w:szCs w:val="18"/>
                    </w:rPr>
                    <w:t>3</w:t>
                  </w:r>
                </w:p>
                <w:p w:rsidR="00BC2476" w:rsidRDefault="00BC2476" w:rsidP="00B243C6">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Advocacy</w:t>
                  </w:r>
                  <w:r w:rsidRPr="007D4569">
                    <w:rPr>
                      <w:rFonts w:cs="Arial"/>
                      <w:color w:val="FFFFFF"/>
                      <w:szCs w:val="18"/>
                    </w:rPr>
                    <w:tab/>
                  </w:r>
                  <w:r w:rsidR="00BE741B">
                    <w:rPr>
                      <w:rFonts w:cs="Arial"/>
                      <w:color w:val="FFFFFF"/>
                      <w:szCs w:val="18"/>
                    </w:rPr>
                    <w:t>4</w:t>
                  </w:r>
                </w:p>
                <w:p w:rsidR="00BC2476" w:rsidRDefault="00BE741B" w:rsidP="00E947D1">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ACA</w:t>
                  </w:r>
                  <w:r w:rsidR="00BC2476">
                    <w:rPr>
                      <w:rFonts w:cs="Arial"/>
                      <w:color w:val="FFFFFF"/>
                      <w:szCs w:val="18"/>
                    </w:rPr>
                    <w:t xml:space="preserve"> News</w:t>
                  </w:r>
                  <w:r w:rsidR="00BC2476">
                    <w:rPr>
                      <w:rFonts w:cs="Arial"/>
                      <w:color w:val="FFFFFF"/>
                      <w:szCs w:val="18"/>
                    </w:rPr>
                    <w:tab/>
                  </w:r>
                  <w:r>
                    <w:rPr>
                      <w:rFonts w:cs="Arial"/>
                      <w:color w:val="FFFFFF"/>
                      <w:szCs w:val="18"/>
                    </w:rPr>
                    <w:t>5</w:t>
                  </w:r>
                </w:p>
                <w:p w:rsidR="00BC2476" w:rsidRDefault="00BC2476" w:rsidP="00E947D1">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EEOC News</w:t>
                  </w:r>
                  <w:r>
                    <w:rPr>
                      <w:rFonts w:cs="Arial"/>
                      <w:color w:val="FFFFFF"/>
                      <w:szCs w:val="18"/>
                    </w:rPr>
                    <w:tab/>
                  </w:r>
                  <w:r w:rsidR="00BE741B">
                    <w:rPr>
                      <w:rFonts w:cs="Arial"/>
                      <w:color w:val="FFFFFF"/>
                      <w:szCs w:val="18"/>
                    </w:rPr>
                    <w:t>5</w:t>
                  </w:r>
                </w:p>
                <w:p w:rsidR="00BC2476" w:rsidRDefault="00BE741B" w:rsidP="000850AD">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 xml:space="preserve">OFCCP </w:t>
                  </w:r>
                  <w:r w:rsidR="00BC2476">
                    <w:rPr>
                      <w:rFonts w:cs="Arial"/>
                      <w:color w:val="FFFFFF"/>
                      <w:szCs w:val="18"/>
                    </w:rPr>
                    <w:t>News</w:t>
                  </w:r>
                  <w:r w:rsidR="00BC2476">
                    <w:rPr>
                      <w:rFonts w:cs="Arial"/>
                      <w:color w:val="FFFFFF"/>
                      <w:szCs w:val="18"/>
                    </w:rPr>
                    <w:tab/>
                  </w:r>
                  <w:r>
                    <w:rPr>
                      <w:rFonts w:cs="Arial"/>
                      <w:color w:val="FFFFFF"/>
                      <w:szCs w:val="18"/>
                    </w:rPr>
                    <w:t>5</w:t>
                  </w:r>
                </w:p>
                <w:p w:rsidR="00BE741B" w:rsidRDefault="00BE741B" w:rsidP="000850AD">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OSHA News</w:t>
                  </w:r>
                  <w:r>
                    <w:rPr>
                      <w:rFonts w:cs="Arial"/>
                      <w:color w:val="FFFFFF"/>
                      <w:szCs w:val="18"/>
                    </w:rPr>
                    <w:tab/>
                    <w:t>5</w:t>
                  </w:r>
                </w:p>
                <w:p w:rsidR="00BE741B" w:rsidRDefault="00BE741B" w:rsidP="00BE741B">
                  <w:pPr>
                    <w:pStyle w:val="BodyTextIndent"/>
                    <w:tabs>
                      <w:tab w:val="clear" w:pos="180"/>
                      <w:tab w:val="left" w:pos="1710"/>
                      <w:tab w:val="right" w:pos="2070"/>
                    </w:tabs>
                    <w:spacing w:after="180" w:line="240" w:lineRule="auto"/>
                    <w:ind w:left="0" w:firstLine="0"/>
                    <w:rPr>
                      <w:rFonts w:cs="Arial"/>
                      <w:color w:val="FFFFFF"/>
                      <w:szCs w:val="18"/>
                    </w:rPr>
                  </w:pPr>
                  <w:r>
                    <w:rPr>
                      <w:rFonts w:cs="Arial"/>
                      <w:color w:val="FFFFFF"/>
                      <w:szCs w:val="18"/>
                    </w:rPr>
                    <w:t>In Other News…</w:t>
                  </w:r>
                  <w:r>
                    <w:rPr>
                      <w:rFonts w:cs="Arial"/>
                      <w:color w:val="FFFFFF"/>
                      <w:szCs w:val="18"/>
                    </w:rPr>
                    <w:tab/>
                    <w:t>8</w:t>
                  </w:r>
                </w:p>
                <w:p w:rsidR="00BE741B" w:rsidRDefault="00BE741B" w:rsidP="00BE741B">
                  <w:pPr>
                    <w:pStyle w:val="BodyTextIndent"/>
                    <w:tabs>
                      <w:tab w:val="clear" w:pos="180"/>
                      <w:tab w:val="left" w:pos="1710"/>
                      <w:tab w:val="right" w:pos="2070"/>
                    </w:tabs>
                    <w:spacing w:after="180" w:line="240" w:lineRule="auto"/>
                    <w:ind w:left="0" w:firstLine="0"/>
                    <w:rPr>
                      <w:rFonts w:cs="Arial"/>
                      <w:color w:val="FFFFFF"/>
                      <w:szCs w:val="18"/>
                    </w:rPr>
                  </w:pPr>
                  <w:r w:rsidRPr="007D4569">
                    <w:rPr>
                      <w:rFonts w:cs="Arial"/>
                      <w:color w:val="FFFFFF"/>
                      <w:szCs w:val="18"/>
                    </w:rPr>
                    <w:t>Cases</w:t>
                  </w:r>
                  <w:r w:rsidRPr="007D4569">
                    <w:rPr>
                      <w:rFonts w:cs="Arial"/>
                      <w:color w:val="FFFFFF"/>
                      <w:szCs w:val="18"/>
                    </w:rPr>
                    <w:tab/>
                  </w:r>
                  <w:r>
                    <w:rPr>
                      <w:rFonts w:cs="Arial"/>
                      <w:color w:val="FFFFFF"/>
                      <w:szCs w:val="18"/>
                    </w:rPr>
                    <w:t>8</w:t>
                  </w:r>
                </w:p>
                <w:p w:rsidR="00BC2476" w:rsidRDefault="00BC2476" w:rsidP="00E947D1">
                  <w:pPr>
                    <w:pStyle w:val="BodyTextIndent"/>
                    <w:tabs>
                      <w:tab w:val="clear" w:pos="180"/>
                      <w:tab w:val="left" w:pos="1710"/>
                      <w:tab w:val="right" w:pos="2070"/>
                    </w:tabs>
                    <w:spacing w:after="180" w:line="240" w:lineRule="auto"/>
                    <w:ind w:left="0" w:firstLine="0"/>
                    <w:rPr>
                      <w:rFonts w:cs="Arial"/>
                      <w:color w:val="FFFFFF"/>
                      <w:szCs w:val="18"/>
                    </w:rPr>
                  </w:pPr>
                  <w:r w:rsidRPr="007D4569">
                    <w:rPr>
                      <w:rFonts w:cs="Arial"/>
                      <w:color w:val="FFFFFF"/>
                      <w:szCs w:val="18"/>
                    </w:rPr>
                    <w:t>Education</w:t>
                  </w:r>
                  <w:r w:rsidRPr="007D4569">
                    <w:rPr>
                      <w:rFonts w:cs="Arial"/>
                      <w:color w:val="FFFFFF"/>
                      <w:szCs w:val="18"/>
                    </w:rPr>
                    <w:tab/>
                  </w:r>
                  <w:r>
                    <w:rPr>
                      <w:rFonts w:cs="Arial"/>
                      <w:color w:val="FFFFFF"/>
                      <w:szCs w:val="18"/>
                    </w:rPr>
                    <w:t>8</w:t>
                  </w:r>
                </w:p>
                <w:p w:rsidR="00BC2476" w:rsidRDefault="00BC2476" w:rsidP="00E947D1">
                  <w:pPr>
                    <w:pStyle w:val="ListBullet2"/>
                    <w:widowControl w:val="0"/>
                    <w:tabs>
                      <w:tab w:val="left" w:pos="1710"/>
                      <w:tab w:val="left" w:pos="1890"/>
                      <w:tab w:val="right" w:pos="2070"/>
                    </w:tabs>
                    <w:spacing w:after="0"/>
                    <w:ind w:left="0" w:firstLine="0"/>
                    <w:rPr>
                      <w:rFonts w:ascii="Arial" w:hAnsi="Arial" w:cs="Arial"/>
                      <w:color w:val="FFFFFF"/>
                      <w:sz w:val="18"/>
                      <w:szCs w:val="18"/>
                    </w:rPr>
                  </w:pPr>
                  <w:r>
                    <w:rPr>
                      <w:rFonts w:ascii="Arial" w:hAnsi="Arial" w:cs="Arial"/>
                      <w:color w:val="FFFFFF"/>
                      <w:sz w:val="18"/>
                      <w:szCs w:val="18"/>
                    </w:rPr>
                    <w:t>Back Page Extras</w:t>
                  </w:r>
                  <w:r>
                    <w:rPr>
                      <w:rFonts w:ascii="Arial" w:hAnsi="Arial" w:cs="Arial"/>
                      <w:color w:val="FFFFFF"/>
                      <w:sz w:val="18"/>
                      <w:szCs w:val="18"/>
                    </w:rPr>
                    <w:tab/>
                  </w:r>
                  <w:r w:rsidR="00BE741B">
                    <w:rPr>
                      <w:rFonts w:ascii="Arial" w:hAnsi="Arial" w:cs="Arial"/>
                      <w:color w:val="FFFFFF"/>
                      <w:sz w:val="18"/>
                      <w:szCs w:val="18"/>
                    </w:rPr>
                    <w:t>9</w:t>
                  </w:r>
                </w:p>
                <w:p w:rsidR="00BC2476" w:rsidRDefault="00BC2476" w:rsidP="00FF39BC">
                  <w:pPr>
                    <w:pStyle w:val="ListBullet2"/>
                    <w:widowControl w:val="0"/>
                    <w:tabs>
                      <w:tab w:val="left" w:pos="1800"/>
                    </w:tabs>
                    <w:spacing w:after="0"/>
                    <w:ind w:left="0" w:firstLine="0"/>
                    <w:rPr>
                      <w:rFonts w:ascii="Arial" w:hAnsi="Arial" w:cs="Arial"/>
                      <w:color w:val="FFFFFF"/>
                      <w:sz w:val="20"/>
                      <w:szCs w:val="20"/>
                    </w:rPr>
                  </w:pPr>
                </w:p>
                <w:p w:rsidR="00BC2476" w:rsidRDefault="00BC2476" w:rsidP="00FF39BC">
                  <w:pPr>
                    <w:pStyle w:val="ListBullet2"/>
                    <w:widowControl w:val="0"/>
                    <w:tabs>
                      <w:tab w:val="left" w:pos="1800"/>
                    </w:tabs>
                    <w:spacing w:after="0"/>
                    <w:ind w:left="0" w:firstLine="0"/>
                    <w:rPr>
                      <w:rFonts w:ascii="Arial" w:hAnsi="Arial" w:cs="Arial"/>
                      <w:color w:val="FFFFFF"/>
                      <w:sz w:val="20"/>
                      <w:szCs w:val="20"/>
                    </w:rPr>
                  </w:pPr>
                </w:p>
                <w:p w:rsidR="00BC2476" w:rsidRPr="00671376" w:rsidRDefault="00BC2476" w:rsidP="00FF39BC">
                  <w:pPr>
                    <w:pStyle w:val="ListBullet2"/>
                    <w:widowControl w:val="0"/>
                    <w:tabs>
                      <w:tab w:val="left" w:pos="1800"/>
                    </w:tabs>
                    <w:spacing w:after="0"/>
                    <w:ind w:left="0" w:firstLine="0"/>
                    <w:rPr>
                      <w:rFonts w:ascii="Arial" w:hAnsi="Arial" w:cs="Arial"/>
                      <w:color w:val="FFFFFF"/>
                      <w:sz w:val="20"/>
                      <w:szCs w:val="20"/>
                    </w:rPr>
                  </w:pPr>
                </w:p>
                <w:p w:rsidR="00BC2476" w:rsidRPr="004313B8" w:rsidRDefault="00BC2476" w:rsidP="00FF39BC">
                  <w:pPr>
                    <w:pStyle w:val="BodyTextIndent"/>
                    <w:tabs>
                      <w:tab w:val="clear" w:pos="180"/>
                      <w:tab w:val="right" w:pos="1620"/>
                    </w:tabs>
                    <w:spacing w:line="240" w:lineRule="auto"/>
                    <w:ind w:left="0" w:firstLine="0"/>
                    <w:jc w:val="center"/>
                    <w:rPr>
                      <w:color w:val="FFFFFF"/>
                      <w:sz w:val="24"/>
                      <w:szCs w:val="24"/>
                    </w:rPr>
                  </w:pPr>
                  <w:proofErr w:type="gramStart"/>
                  <w:r w:rsidRPr="008A510C">
                    <w:rPr>
                      <w:b/>
                      <w:color w:val="FFFFFF"/>
                      <w:sz w:val="24"/>
                      <w:szCs w:val="24"/>
                    </w:rPr>
                    <w:t>Serving the Professional.</w:t>
                  </w:r>
                  <w:proofErr w:type="gramEnd"/>
                </w:p>
                <w:p w:rsidR="00BC2476" w:rsidRPr="008A510C" w:rsidRDefault="00BC2476" w:rsidP="00FF39BC">
                  <w:pPr>
                    <w:pStyle w:val="BodyTextIndent"/>
                    <w:tabs>
                      <w:tab w:val="clear" w:pos="180"/>
                      <w:tab w:val="right" w:pos="1620"/>
                    </w:tabs>
                    <w:spacing w:line="240" w:lineRule="auto"/>
                    <w:ind w:left="0" w:firstLine="0"/>
                    <w:jc w:val="center"/>
                    <w:rPr>
                      <w:b/>
                      <w:color w:val="FFFFFF"/>
                      <w:sz w:val="10"/>
                      <w:szCs w:val="10"/>
                    </w:rPr>
                  </w:pPr>
                </w:p>
                <w:p w:rsidR="00BC2476" w:rsidRPr="00671376" w:rsidRDefault="00BC2476" w:rsidP="00FF39BC">
                  <w:pPr>
                    <w:pStyle w:val="BodyTextIndent"/>
                    <w:tabs>
                      <w:tab w:val="clear" w:pos="180"/>
                      <w:tab w:val="right" w:pos="1620"/>
                    </w:tabs>
                    <w:spacing w:line="240" w:lineRule="auto"/>
                    <w:ind w:left="0" w:firstLine="0"/>
                    <w:jc w:val="center"/>
                    <w:rPr>
                      <w:color w:val="FFFFFF"/>
                    </w:rPr>
                  </w:pPr>
                  <w:proofErr w:type="gramStart"/>
                  <w:r w:rsidRPr="008A510C">
                    <w:rPr>
                      <w:b/>
                      <w:color w:val="FFFFFF"/>
                      <w:sz w:val="24"/>
                      <w:szCs w:val="24"/>
                    </w:rPr>
                    <w:t>Advancing the Profession.</w:t>
                  </w:r>
                  <w:proofErr w:type="gramEnd"/>
                </w:p>
              </w:txbxContent>
            </v:textbox>
            <w10:wrap anchorx="page" anchory="page"/>
          </v:shape>
        </w:pict>
      </w:r>
      <w:r w:rsidR="00DB326A" w:rsidRPr="005259D5">
        <w:t>A Note from Lara…</w:t>
      </w:r>
    </w:p>
    <w:p w:rsidR="00F4209A" w:rsidRPr="00222449" w:rsidRDefault="00F4209A" w:rsidP="00717C0D">
      <w:pPr>
        <w:pStyle w:val="BodyText3"/>
        <w:widowControl w:val="0"/>
        <w:spacing w:after="0"/>
        <w:rPr>
          <w:rFonts w:cs="Arial"/>
          <w:sz w:val="8"/>
          <w:szCs w:val="8"/>
        </w:rPr>
        <w:sectPr w:rsidR="00F4209A" w:rsidRPr="00222449" w:rsidSect="00717C0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26"/>
        </w:sectPr>
      </w:pPr>
    </w:p>
    <w:p w:rsidR="00F4209A" w:rsidRPr="00433705" w:rsidRDefault="00F4209A" w:rsidP="00433705">
      <w:pPr>
        <w:pStyle w:val="BodyText3"/>
        <w:widowControl w:val="0"/>
        <w:tabs>
          <w:tab w:val="left" w:pos="1080"/>
        </w:tabs>
        <w:spacing w:after="0"/>
        <w:ind w:right="1440"/>
        <w:rPr>
          <w:rFonts w:cs="Arial"/>
          <w:sz w:val="18"/>
          <w:szCs w:val="18"/>
        </w:rPr>
        <w:sectPr w:rsidR="00F4209A" w:rsidRPr="00433705" w:rsidSect="00433705">
          <w:type w:val="continuous"/>
          <w:pgSz w:w="12240" w:h="15840"/>
          <w:pgMar w:top="1440" w:right="720" w:bottom="1440" w:left="3600" w:header="720" w:footer="720" w:gutter="0"/>
          <w:cols w:space="288"/>
          <w:titlePg/>
          <w:docGrid w:linePitch="326"/>
        </w:sectPr>
      </w:pPr>
      <w:r w:rsidRPr="00433705">
        <w:rPr>
          <w:rFonts w:cs="Arial"/>
          <w:sz w:val="18"/>
          <w:szCs w:val="18"/>
        </w:rPr>
        <w:lastRenderedPageBreak/>
        <w:t xml:space="preserve">Welcome to the </w:t>
      </w:r>
      <w:r w:rsidR="003D4221" w:rsidRPr="00433705">
        <w:rPr>
          <w:rFonts w:cs="Arial"/>
          <w:sz w:val="18"/>
          <w:szCs w:val="18"/>
        </w:rPr>
        <w:t>latest</w:t>
      </w:r>
      <w:r w:rsidRPr="00433705">
        <w:rPr>
          <w:rFonts w:cs="Arial"/>
          <w:sz w:val="18"/>
          <w:szCs w:val="18"/>
        </w:rPr>
        <w:t xml:space="preserve"> ed</w:t>
      </w:r>
      <w:r w:rsidR="00E10629" w:rsidRPr="00433705">
        <w:rPr>
          <w:rFonts w:cs="Arial"/>
          <w:sz w:val="18"/>
          <w:szCs w:val="18"/>
        </w:rPr>
        <w:t>ition of Legislative Snippets!</w:t>
      </w:r>
      <w:r w:rsidR="00433705" w:rsidRPr="00433705">
        <w:rPr>
          <w:rFonts w:cs="Arial"/>
          <w:sz w:val="18"/>
          <w:szCs w:val="18"/>
        </w:rPr>
        <w:t xml:space="preserve">  </w:t>
      </w:r>
      <w:r w:rsidRPr="00433705">
        <w:rPr>
          <w:rFonts w:cs="Arial"/>
          <w:sz w:val="18"/>
          <w:szCs w:val="18"/>
        </w:rPr>
        <w:t xml:space="preserve">This edition </w:t>
      </w:r>
      <w:r w:rsidR="001F145F" w:rsidRPr="00433705">
        <w:rPr>
          <w:rFonts w:cs="Arial"/>
          <w:sz w:val="18"/>
          <w:szCs w:val="18"/>
        </w:rPr>
        <w:t>has</w:t>
      </w:r>
      <w:r w:rsidR="00E658F8" w:rsidRPr="00433705">
        <w:rPr>
          <w:rFonts w:cs="Arial"/>
          <w:sz w:val="18"/>
          <w:szCs w:val="18"/>
        </w:rPr>
        <w:t xml:space="preserve"> </w:t>
      </w:r>
      <w:r w:rsidR="00C129EE" w:rsidRPr="00433705">
        <w:rPr>
          <w:rFonts w:cs="Arial"/>
          <w:sz w:val="18"/>
          <w:szCs w:val="18"/>
        </w:rPr>
        <w:t xml:space="preserve">news on </w:t>
      </w:r>
      <w:r w:rsidR="005B7E52" w:rsidRPr="00433705">
        <w:rPr>
          <w:rFonts w:cs="Arial"/>
          <w:sz w:val="18"/>
          <w:szCs w:val="18"/>
        </w:rPr>
        <w:t xml:space="preserve">legislation updates, </w:t>
      </w:r>
      <w:r w:rsidR="001C4D80">
        <w:rPr>
          <w:rFonts w:cs="Arial"/>
          <w:sz w:val="18"/>
          <w:szCs w:val="18"/>
        </w:rPr>
        <w:t>proposed changes you need to know about</w:t>
      </w:r>
      <w:r w:rsidR="00E10629" w:rsidRPr="00433705">
        <w:rPr>
          <w:rFonts w:cs="Arial"/>
          <w:sz w:val="18"/>
          <w:szCs w:val="18"/>
        </w:rPr>
        <w:t>, court cases</w:t>
      </w:r>
      <w:r w:rsidRPr="00433705">
        <w:rPr>
          <w:rFonts w:cs="Arial"/>
          <w:sz w:val="18"/>
          <w:szCs w:val="18"/>
        </w:rPr>
        <w:t xml:space="preserve"> </w:t>
      </w:r>
      <w:r w:rsidR="00E658F8" w:rsidRPr="00433705">
        <w:rPr>
          <w:rFonts w:cs="Arial"/>
          <w:sz w:val="18"/>
          <w:szCs w:val="18"/>
        </w:rPr>
        <w:t>and</w:t>
      </w:r>
      <w:r w:rsidRPr="00433705">
        <w:rPr>
          <w:rFonts w:cs="Arial"/>
          <w:sz w:val="18"/>
          <w:szCs w:val="18"/>
        </w:rPr>
        <w:t xml:space="preserve"> other interesti</w:t>
      </w:r>
      <w:r w:rsidR="002172CC" w:rsidRPr="00433705">
        <w:rPr>
          <w:rFonts w:cs="Arial"/>
          <w:sz w:val="18"/>
          <w:szCs w:val="18"/>
        </w:rPr>
        <w:t xml:space="preserve">ng snippets </w:t>
      </w:r>
      <w:r w:rsidR="00E658F8" w:rsidRPr="00433705">
        <w:rPr>
          <w:rFonts w:cs="Arial"/>
          <w:sz w:val="18"/>
          <w:szCs w:val="18"/>
        </w:rPr>
        <w:t xml:space="preserve">for you </w:t>
      </w:r>
      <w:r w:rsidR="002172CC" w:rsidRPr="00433705">
        <w:rPr>
          <w:rFonts w:cs="Arial"/>
          <w:sz w:val="18"/>
          <w:szCs w:val="18"/>
        </w:rPr>
        <w:t>to put on your radar as well as in your legislative/legal toolkit</w:t>
      </w:r>
      <w:r w:rsidRPr="00433705">
        <w:rPr>
          <w:rFonts w:cs="Arial"/>
          <w:sz w:val="18"/>
          <w:szCs w:val="18"/>
        </w:rPr>
        <w:t>.</w:t>
      </w:r>
      <w:r w:rsidR="00433705" w:rsidRPr="00433705">
        <w:rPr>
          <w:rFonts w:cs="Arial"/>
          <w:sz w:val="18"/>
          <w:szCs w:val="18"/>
        </w:rPr>
        <w:t xml:space="preserve">  </w:t>
      </w:r>
      <w:r w:rsidRPr="00433705">
        <w:rPr>
          <w:rFonts w:cs="Arial"/>
          <w:sz w:val="18"/>
          <w:szCs w:val="18"/>
        </w:rPr>
        <w:t>Enjoy!</w:t>
      </w:r>
      <w:r w:rsidR="00433705" w:rsidRPr="00433705">
        <w:rPr>
          <w:rFonts w:cs="Arial"/>
          <w:sz w:val="18"/>
          <w:szCs w:val="18"/>
        </w:rPr>
        <w:t xml:space="preserve">  </w:t>
      </w:r>
    </w:p>
    <w:p w:rsidR="00BD1CDF" w:rsidRPr="007E4168" w:rsidRDefault="00BD1CDF" w:rsidP="0001708C">
      <w:pPr>
        <w:rPr>
          <w:rFonts w:cs="Arial"/>
          <w:sz w:val="18"/>
          <w:szCs w:val="18"/>
        </w:rPr>
        <w:sectPr w:rsidR="00BD1CDF" w:rsidRPr="007E4168" w:rsidSect="00A61641">
          <w:type w:val="continuous"/>
          <w:pgSz w:w="12240" w:h="15840"/>
          <w:pgMar w:top="720" w:right="720" w:bottom="720" w:left="3600" w:header="720" w:footer="720" w:gutter="0"/>
          <w:cols w:num="3" w:space="135"/>
          <w:titlePg/>
          <w:docGrid w:linePitch="326"/>
        </w:sectPr>
      </w:pPr>
    </w:p>
    <w:p w:rsidR="00F36968" w:rsidRDefault="00F36968" w:rsidP="00F36968">
      <w:pPr>
        <w:pStyle w:val="NormalWeb"/>
        <w:spacing w:before="0" w:beforeAutospacing="0" w:after="0" w:afterAutospacing="0"/>
        <w:rPr>
          <w:rStyle w:val="textsmall1"/>
          <w:rFonts w:ascii="Arial" w:hAnsi="Arial" w:cs="Arial"/>
          <w:b/>
          <w:sz w:val="18"/>
          <w:szCs w:val="18"/>
        </w:rPr>
      </w:pPr>
    </w:p>
    <w:p w:rsidR="00DD6D6B" w:rsidRDefault="00DD6D6B" w:rsidP="00F36968">
      <w:pPr>
        <w:pStyle w:val="NormalWeb"/>
        <w:spacing w:before="0" w:beforeAutospacing="0" w:after="0" w:afterAutospacing="0"/>
        <w:rPr>
          <w:rStyle w:val="textsmall1"/>
          <w:rFonts w:ascii="Franklin Gothic Heavy" w:hAnsi="Franklin Gothic Heavy" w:cs="Arial"/>
          <w:sz w:val="32"/>
          <w:szCs w:val="32"/>
        </w:rPr>
        <w:sectPr w:rsidR="00DD6D6B" w:rsidSect="005048C0">
          <w:type w:val="continuous"/>
          <w:pgSz w:w="12240" w:h="15840"/>
          <w:pgMar w:top="720" w:right="720" w:bottom="720" w:left="3600" w:header="720" w:footer="720" w:gutter="0"/>
          <w:cols w:num="3" w:space="135"/>
          <w:titlePg/>
          <w:docGrid w:linePitch="326"/>
        </w:sectPr>
      </w:pPr>
    </w:p>
    <w:p w:rsidR="00F36968" w:rsidRPr="00F36968" w:rsidRDefault="00F36968" w:rsidP="00F36968">
      <w:pPr>
        <w:pStyle w:val="NormalWeb"/>
        <w:spacing w:before="0" w:beforeAutospacing="0" w:after="0" w:afterAutospacing="0"/>
        <w:rPr>
          <w:rStyle w:val="textsmall1"/>
          <w:rFonts w:ascii="Franklin Gothic Heavy" w:hAnsi="Franklin Gothic Heavy" w:cs="Arial"/>
          <w:sz w:val="32"/>
          <w:szCs w:val="32"/>
        </w:rPr>
      </w:pPr>
      <w:r w:rsidRPr="00F36968">
        <w:rPr>
          <w:rStyle w:val="textsmall1"/>
          <w:rFonts w:ascii="Franklin Gothic Heavy" w:hAnsi="Franklin Gothic Heavy" w:cs="Arial"/>
          <w:sz w:val="32"/>
          <w:szCs w:val="32"/>
        </w:rPr>
        <w:lastRenderedPageBreak/>
        <w:t>Amendment 69:  Colorado State Health Care System Initiative</w:t>
      </w:r>
    </w:p>
    <w:p w:rsidR="00DD6D6B" w:rsidRDefault="00DD6D6B" w:rsidP="00F36968">
      <w:pPr>
        <w:pStyle w:val="NormalWeb"/>
        <w:shd w:val="clear" w:color="auto" w:fill="FFFFFF"/>
        <w:spacing w:before="0" w:beforeAutospacing="0" w:after="0" w:afterAutospacing="0"/>
        <w:rPr>
          <w:rFonts w:ascii="Arial" w:hAnsi="Arial" w:cs="Arial"/>
          <w:color w:val="000000"/>
          <w:sz w:val="18"/>
          <w:szCs w:val="18"/>
          <w:lang/>
        </w:rPr>
        <w:sectPr w:rsidR="00DD6D6B" w:rsidSect="00DD6D6B">
          <w:type w:val="continuous"/>
          <w:pgSz w:w="12240" w:h="15840"/>
          <w:pgMar w:top="720" w:right="720" w:bottom="720" w:left="3600" w:header="720" w:footer="720" w:gutter="0"/>
          <w:cols w:space="135"/>
          <w:titlePg/>
          <w:docGrid w:linePitch="326"/>
        </w:sectPr>
      </w:pPr>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lang/>
        </w:rPr>
      </w:pPr>
      <w:r w:rsidRPr="00DD6D6B">
        <w:rPr>
          <w:rFonts w:ascii="Arial" w:hAnsi="Arial" w:cs="Arial"/>
          <w:color w:val="000000"/>
          <w:sz w:val="18"/>
          <w:szCs w:val="18"/>
          <w:lang/>
        </w:rPr>
        <w:lastRenderedPageBreak/>
        <w:t xml:space="preserve">The </w:t>
      </w:r>
      <w:r w:rsidRPr="00DD6D6B">
        <w:rPr>
          <w:rFonts w:ascii="Arial" w:hAnsi="Arial" w:cs="Arial"/>
          <w:b/>
          <w:bCs/>
          <w:color w:val="000000"/>
          <w:sz w:val="18"/>
          <w:szCs w:val="18"/>
          <w:lang/>
        </w:rPr>
        <w:t>Colorado State Health Care System Initiative</w:t>
      </w:r>
      <w:r w:rsidRPr="00DD6D6B">
        <w:rPr>
          <w:rFonts w:ascii="Arial" w:hAnsi="Arial" w:cs="Arial"/>
          <w:color w:val="000000"/>
          <w:sz w:val="18"/>
          <w:szCs w:val="18"/>
          <w:lang/>
        </w:rPr>
        <w:t xml:space="preserve">, also known as </w:t>
      </w:r>
      <w:r w:rsidRPr="00DD6D6B">
        <w:rPr>
          <w:rFonts w:ascii="Arial" w:hAnsi="Arial" w:cs="Arial"/>
          <w:b/>
          <w:bCs/>
          <w:color w:val="000000"/>
          <w:sz w:val="18"/>
          <w:szCs w:val="18"/>
          <w:lang/>
        </w:rPr>
        <w:t>Amendment 69</w:t>
      </w:r>
      <w:r w:rsidRPr="00DD6D6B">
        <w:rPr>
          <w:rFonts w:ascii="Arial" w:hAnsi="Arial" w:cs="Arial"/>
          <w:color w:val="000000"/>
          <w:sz w:val="18"/>
          <w:szCs w:val="18"/>
          <w:lang/>
        </w:rPr>
        <w:t>, will be on the November 8, 2016, ballot in Colorado as an initiated constitutional amendment.</w:t>
      </w:r>
      <w:hyperlink r:id="rId15" w:anchor="cite_note-sos-1" w:history="1">
        <w:r w:rsidRPr="00DD6D6B">
          <w:rPr>
            <w:rStyle w:val="Hyperlink"/>
            <w:rFonts w:ascii="Arial" w:hAnsi="Arial" w:cs="Arial"/>
            <w:sz w:val="18"/>
            <w:szCs w:val="18"/>
            <w:vertAlign w:val="superscript"/>
            <w:lang/>
          </w:rPr>
          <w:t>[1]</w:t>
        </w:r>
      </w:hyperlink>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lang/>
        </w:rPr>
      </w:pPr>
    </w:p>
    <w:p w:rsidR="00F36968" w:rsidRPr="00DD6D6B" w:rsidRDefault="00F36968" w:rsidP="00F36968">
      <w:pPr>
        <w:pStyle w:val="NormalWeb"/>
        <w:shd w:val="clear" w:color="auto" w:fill="FFFFFF"/>
        <w:spacing w:before="0" w:beforeAutospacing="0" w:after="0" w:afterAutospacing="0"/>
        <w:rPr>
          <w:rFonts w:ascii="Arial" w:hAnsi="Arial" w:cs="Arial"/>
          <w:sz w:val="18"/>
          <w:szCs w:val="18"/>
        </w:rPr>
      </w:pPr>
      <w:r w:rsidRPr="00DD6D6B">
        <w:rPr>
          <w:rFonts w:ascii="Arial" w:hAnsi="Arial" w:cs="Arial"/>
          <w:color w:val="000000"/>
          <w:sz w:val="18"/>
          <w:szCs w:val="18"/>
          <w:lang/>
        </w:rPr>
        <w:t xml:space="preserve">Amendment 69 was called </w:t>
      </w:r>
      <w:r w:rsidRPr="00DD6D6B">
        <w:rPr>
          <w:rFonts w:ascii="Arial" w:hAnsi="Arial" w:cs="Arial"/>
          <w:b/>
          <w:bCs/>
          <w:color w:val="000000"/>
          <w:sz w:val="18"/>
          <w:szCs w:val="18"/>
          <w:lang/>
        </w:rPr>
        <w:t>Initiative 20</w:t>
      </w:r>
      <w:r w:rsidRPr="00DD6D6B">
        <w:rPr>
          <w:rFonts w:ascii="Arial" w:hAnsi="Arial" w:cs="Arial"/>
          <w:color w:val="000000"/>
          <w:sz w:val="18"/>
          <w:szCs w:val="18"/>
          <w:lang/>
        </w:rPr>
        <w:t xml:space="preserve"> during circulation.</w:t>
      </w:r>
    </w:p>
    <w:p w:rsidR="00F36968" w:rsidRPr="00DD6D6B" w:rsidRDefault="00F36968" w:rsidP="00F36968">
      <w:pPr>
        <w:pStyle w:val="NormalWeb"/>
        <w:shd w:val="clear" w:color="auto" w:fill="FFFFFF"/>
        <w:spacing w:before="0" w:beforeAutospacing="0" w:after="0" w:afterAutospacing="0"/>
        <w:rPr>
          <w:rFonts w:ascii="Arial" w:hAnsi="Arial" w:cs="Arial"/>
          <w:sz w:val="18"/>
          <w:szCs w:val="18"/>
        </w:rPr>
      </w:pPr>
    </w:p>
    <w:p w:rsidR="00F36968" w:rsidRPr="00DD6D6B" w:rsidRDefault="00F36968" w:rsidP="00F36968">
      <w:pPr>
        <w:pStyle w:val="NormalWeb"/>
        <w:shd w:val="clear" w:color="auto" w:fill="FFFFFF"/>
        <w:spacing w:before="0" w:beforeAutospacing="0" w:after="0" w:afterAutospacing="0"/>
        <w:rPr>
          <w:rFonts w:ascii="Arial" w:hAnsi="Arial" w:cs="Arial"/>
          <w:sz w:val="18"/>
          <w:szCs w:val="18"/>
        </w:rPr>
      </w:pPr>
      <w:r w:rsidRPr="00DD6D6B">
        <w:rPr>
          <w:rFonts w:ascii="Arial" w:hAnsi="Arial" w:cs="Arial"/>
          <w:sz w:val="18"/>
          <w:szCs w:val="18"/>
        </w:rPr>
        <w:t xml:space="preserve">A </w:t>
      </w:r>
      <w:r w:rsidRPr="00DD6D6B">
        <w:rPr>
          <w:rFonts w:ascii="Arial" w:hAnsi="Arial" w:cs="Arial"/>
          <w:b/>
          <w:bCs/>
          <w:sz w:val="18"/>
          <w:szCs w:val="18"/>
        </w:rPr>
        <w:t>"</w:t>
      </w:r>
      <w:r w:rsidRPr="00DD6D6B">
        <w:rPr>
          <w:rFonts w:ascii="Arial" w:hAnsi="Arial" w:cs="Arial"/>
          <w:b/>
          <w:bCs/>
          <w:color w:val="00B050"/>
          <w:sz w:val="18"/>
          <w:szCs w:val="18"/>
        </w:rPr>
        <w:t>yes</w:t>
      </w:r>
      <w:r w:rsidRPr="00DD6D6B">
        <w:rPr>
          <w:rFonts w:ascii="Arial" w:hAnsi="Arial" w:cs="Arial"/>
          <w:b/>
          <w:bCs/>
          <w:sz w:val="18"/>
          <w:szCs w:val="18"/>
        </w:rPr>
        <w:t>"</w:t>
      </w:r>
      <w:r w:rsidRPr="00DD6D6B">
        <w:rPr>
          <w:rFonts w:ascii="Arial" w:hAnsi="Arial" w:cs="Arial"/>
          <w:sz w:val="18"/>
          <w:szCs w:val="18"/>
        </w:rPr>
        <w:t xml:space="preserve"> vote is a vote in favor of creating </w:t>
      </w:r>
      <w:proofErr w:type="spellStart"/>
      <w:r w:rsidRPr="00DD6D6B">
        <w:rPr>
          <w:rFonts w:ascii="Arial" w:hAnsi="Arial" w:cs="Arial"/>
          <w:sz w:val="18"/>
          <w:szCs w:val="18"/>
        </w:rPr>
        <w:t>ColoradoCare</w:t>
      </w:r>
      <w:proofErr w:type="spellEnd"/>
      <w:r w:rsidRPr="00DD6D6B">
        <w:rPr>
          <w:rFonts w:ascii="Arial" w:hAnsi="Arial" w:cs="Arial"/>
          <w:sz w:val="18"/>
          <w:szCs w:val="18"/>
        </w:rPr>
        <w:t>, a healthcare payment system designed to finance healthcare for Colorado residents partly through an approximately $25 billion increase in state taxes.</w:t>
      </w:r>
    </w:p>
    <w:p w:rsidR="00F36968" w:rsidRPr="00DD6D6B" w:rsidRDefault="00F36968" w:rsidP="00F36968">
      <w:pPr>
        <w:pStyle w:val="NormalWeb"/>
        <w:shd w:val="clear" w:color="auto" w:fill="FFFFFF"/>
        <w:spacing w:before="0" w:beforeAutospacing="0" w:after="0" w:afterAutospacing="0"/>
        <w:rPr>
          <w:rFonts w:ascii="Arial" w:hAnsi="Arial" w:cs="Arial"/>
          <w:sz w:val="18"/>
          <w:szCs w:val="18"/>
        </w:rPr>
      </w:pPr>
    </w:p>
    <w:p w:rsidR="00F36968" w:rsidRPr="00DD6D6B" w:rsidRDefault="00F36968" w:rsidP="00F36968">
      <w:pPr>
        <w:pStyle w:val="NormalWeb"/>
        <w:shd w:val="clear" w:color="auto" w:fill="FFFFFF"/>
        <w:spacing w:before="0" w:beforeAutospacing="0" w:after="0" w:afterAutospacing="0"/>
        <w:rPr>
          <w:rFonts w:ascii="Arial" w:hAnsi="Arial" w:cs="Arial"/>
          <w:sz w:val="18"/>
          <w:szCs w:val="18"/>
        </w:rPr>
      </w:pPr>
      <w:r w:rsidRPr="00DD6D6B">
        <w:rPr>
          <w:rFonts w:ascii="Arial" w:hAnsi="Arial" w:cs="Arial"/>
          <w:sz w:val="18"/>
          <w:szCs w:val="18"/>
        </w:rPr>
        <w:t xml:space="preserve">A </w:t>
      </w:r>
      <w:r w:rsidRPr="00DD6D6B">
        <w:rPr>
          <w:rFonts w:ascii="Arial" w:hAnsi="Arial" w:cs="Arial"/>
          <w:b/>
          <w:bCs/>
          <w:sz w:val="18"/>
          <w:szCs w:val="18"/>
        </w:rPr>
        <w:t>"</w:t>
      </w:r>
      <w:r w:rsidRPr="00DD6D6B">
        <w:rPr>
          <w:rFonts w:ascii="Arial" w:hAnsi="Arial" w:cs="Arial"/>
          <w:b/>
          <w:bCs/>
          <w:color w:val="FF0000"/>
          <w:sz w:val="18"/>
          <w:szCs w:val="18"/>
        </w:rPr>
        <w:t>no</w:t>
      </w:r>
      <w:r w:rsidRPr="00DD6D6B">
        <w:rPr>
          <w:rFonts w:ascii="Arial" w:hAnsi="Arial" w:cs="Arial"/>
          <w:b/>
          <w:bCs/>
          <w:sz w:val="18"/>
          <w:szCs w:val="18"/>
        </w:rPr>
        <w:t>"</w:t>
      </w:r>
      <w:r w:rsidRPr="00DD6D6B">
        <w:rPr>
          <w:rFonts w:ascii="Arial" w:hAnsi="Arial" w:cs="Arial"/>
          <w:sz w:val="18"/>
          <w:szCs w:val="18"/>
        </w:rPr>
        <w:t xml:space="preserve"> vote is a vote against creating </w:t>
      </w:r>
      <w:proofErr w:type="spellStart"/>
      <w:r w:rsidRPr="00DD6D6B">
        <w:rPr>
          <w:rFonts w:ascii="Arial" w:hAnsi="Arial" w:cs="Arial"/>
          <w:sz w:val="18"/>
          <w:szCs w:val="18"/>
        </w:rPr>
        <w:t>ColoradoCare</w:t>
      </w:r>
      <w:proofErr w:type="spellEnd"/>
      <w:r w:rsidRPr="00DD6D6B">
        <w:rPr>
          <w:rFonts w:ascii="Arial" w:hAnsi="Arial" w:cs="Arial"/>
          <w:sz w:val="18"/>
          <w:szCs w:val="18"/>
        </w:rPr>
        <w:t>.</w:t>
      </w:r>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lang/>
        </w:rPr>
      </w:pPr>
    </w:p>
    <w:p w:rsidR="00F36968" w:rsidRPr="00DD6D6B" w:rsidRDefault="00F36968" w:rsidP="00F36968">
      <w:pPr>
        <w:pStyle w:val="Heading3"/>
        <w:shd w:val="clear" w:color="auto" w:fill="FFFFFF"/>
        <w:spacing w:before="0" w:after="0"/>
        <w:rPr>
          <w:rFonts w:ascii="Arial" w:hAnsi="Arial" w:cs="Arial"/>
          <w:sz w:val="18"/>
          <w:szCs w:val="18"/>
          <w:lang/>
        </w:rPr>
      </w:pPr>
      <w:r w:rsidRPr="00DD6D6B">
        <w:rPr>
          <w:rStyle w:val="mw-headline"/>
          <w:rFonts w:ascii="Arial" w:hAnsi="Arial" w:cs="Arial"/>
          <w:sz w:val="18"/>
          <w:szCs w:val="18"/>
          <w:lang/>
        </w:rPr>
        <w:t>Ballot title</w:t>
      </w:r>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vertAlign w:val="superscript"/>
          <w:lang/>
        </w:rPr>
      </w:pPr>
      <w:r w:rsidRPr="00DD6D6B">
        <w:rPr>
          <w:rFonts w:ascii="Arial" w:hAnsi="Arial" w:cs="Arial"/>
          <w:color w:val="000000"/>
          <w:sz w:val="18"/>
          <w:szCs w:val="18"/>
          <w:lang/>
        </w:rPr>
        <w:t>The ballot title and submission clause as designated and fixed by the Board is as follows</w:t>
      </w:r>
      <w:proofErr w:type="gramStart"/>
      <w:r w:rsidRPr="00DD6D6B">
        <w:rPr>
          <w:rFonts w:ascii="Arial" w:hAnsi="Arial" w:cs="Arial"/>
          <w:color w:val="000000"/>
          <w:sz w:val="18"/>
          <w:szCs w:val="18"/>
          <w:lang/>
        </w:rPr>
        <w:t>:</w:t>
      </w:r>
      <w:proofErr w:type="gramEnd"/>
      <w:r w:rsidR="00CA4CE3">
        <w:fldChar w:fldCharType="begin"/>
      </w:r>
      <w:r w:rsidR="00CA4CE3">
        <w:instrText>HYPERLINK "https://ballotpedia.org/Colorado_State_Health_Care_System_Initiative,_Amendment_69_(2016)" \l "cite_note-6"</w:instrText>
      </w:r>
      <w:r w:rsidR="00CA4CE3">
        <w:fldChar w:fldCharType="separate"/>
      </w:r>
      <w:r w:rsidRPr="00DD6D6B">
        <w:rPr>
          <w:rStyle w:val="Hyperlink"/>
          <w:rFonts w:ascii="Arial" w:hAnsi="Arial" w:cs="Arial"/>
          <w:sz w:val="18"/>
          <w:szCs w:val="18"/>
          <w:vertAlign w:val="superscript"/>
          <w:lang/>
        </w:rPr>
        <w:t>[6]</w:t>
      </w:r>
      <w:r w:rsidR="00CA4CE3">
        <w:fldChar w:fldCharType="end"/>
      </w:r>
    </w:p>
    <w:p w:rsidR="00DD6D6B" w:rsidRPr="00DD6D6B" w:rsidRDefault="00DD6D6B" w:rsidP="00F36968">
      <w:pPr>
        <w:pStyle w:val="NormalWeb"/>
        <w:shd w:val="clear" w:color="auto" w:fill="FFFFFF"/>
        <w:spacing w:before="0" w:beforeAutospacing="0" w:after="0" w:afterAutospacing="0"/>
        <w:rPr>
          <w:rFonts w:ascii="Arial" w:hAnsi="Arial" w:cs="Arial"/>
          <w:color w:val="000000"/>
          <w:sz w:val="18"/>
          <w:szCs w:val="18"/>
          <w:vertAlign w:val="superscript"/>
          <w:lang/>
        </w:rPr>
      </w:pPr>
    </w:p>
    <w:p w:rsidR="00DD6D6B" w:rsidRPr="00DD6D6B" w:rsidRDefault="00DD6D6B" w:rsidP="002F01B3">
      <w:pPr>
        <w:pStyle w:val="NormalWeb"/>
        <w:shd w:val="clear" w:color="auto" w:fill="FFFFFF"/>
        <w:spacing w:before="0" w:beforeAutospacing="0" w:after="0" w:afterAutospacing="0"/>
        <w:ind w:left="180"/>
        <w:rPr>
          <w:rFonts w:ascii="Arial" w:hAnsi="Arial" w:cs="Arial"/>
          <w:sz w:val="18"/>
          <w:szCs w:val="18"/>
          <w:vertAlign w:val="superscript"/>
        </w:rPr>
      </w:pPr>
      <w:r w:rsidRPr="00DD6D6B">
        <w:rPr>
          <w:rFonts w:ascii="Arial" w:hAnsi="Arial" w:cs="Arial"/>
          <w:sz w:val="18"/>
          <w:szCs w:val="18"/>
        </w:rPr>
        <w:t xml:space="preserve">“Shall state taxes be increased $25 billion annually in the first full fiscal year, and by such amounts that are raised thereafter, by an amendment to the </w:t>
      </w:r>
      <w:r w:rsidRPr="00DD6D6B">
        <w:rPr>
          <w:rFonts w:ascii="Arial" w:hAnsi="Arial" w:cs="Arial"/>
          <w:sz w:val="18"/>
          <w:szCs w:val="18"/>
        </w:rPr>
        <w:lastRenderedPageBreak/>
        <w:t xml:space="preserve">Colorado Constitution establishing a healthcare payment system to fund healthcare for all individuals whose primary residence is in Colorado, and, in connection therewith, creating a governmental entity called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to administer the healthcare payment system; providing for the governance of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by an interim board of trustees until an elected board of trustees takes responsibility; exempting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from the Taxpayer's Bill of Rights; assessing an initial tax on the total payroll from employers, payroll income from employees, and </w:t>
      </w:r>
      <w:proofErr w:type="spellStart"/>
      <w:r w:rsidRPr="00DD6D6B">
        <w:rPr>
          <w:rFonts w:ascii="Arial" w:hAnsi="Arial" w:cs="Arial"/>
          <w:sz w:val="18"/>
          <w:szCs w:val="18"/>
        </w:rPr>
        <w:t>nonpayroll</w:t>
      </w:r>
      <w:proofErr w:type="spellEnd"/>
      <w:r w:rsidRPr="00DD6D6B">
        <w:rPr>
          <w:rFonts w:ascii="Arial" w:hAnsi="Arial" w:cs="Arial"/>
          <w:sz w:val="18"/>
          <w:szCs w:val="18"/>
        </w:rPr>
        <w:t xml:space="preserve"> income at varying rates; increasing these tax rates when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begins making healthcare payments for beneficiaries; capping the total amount of income subject to taxation; authorizing the board to increase the taxes in specified circumstances upon approval of the members of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w:t>
      </w:r>
      <w:r w:rsidRPr="00DD6D6B">
        <w:rPr>
          <w:rFonts w:ascii="Arial" w:hAnsi="Arial" w:cs="Arial"/>
          <w:sz w:val="18"/>
          <w:szCs w:val="18"/>
        </w:rPr>
        <w:lastRenderedPageBreak/>
        <w:t xml:space="preserve">requiring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to contract with healthcare providers to pay for specific healthcare benefits; transferring administration of the Medicaid and children's basic health programs and all other state and federal healthcare funds for Colorado to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transferring responsibility to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for medical care that would otherwise be paid for by workers' compensation insurance; requiring </w:t>
      </w:r>
      <w:proofErr w:type="spellStart"/>
      <w:r w:rsidRPr="00DD6D6B">
        <w:rPr>
          <w:rFonts w:ascii="Arial" w:hAnsi="Arial" w:cs="Arial"/>
          <w:sz w:val="18"/>
          <w:szCs w:val="18"/>
        </w:rPr>
        <w:t>ColoradoCare</w:t>
      </w:r>
      <w:proofErr w:type="spellEnd"/>
      <w:r w:rsidRPr="00DD6D6B">
        <w:rPr>
          <w:rFonts w:ascii="Arial" w:hAnsi="Arial" w:cs="Arial"/>
          <w:sz w:val="18"/>
          <w:szCs w:val="18"/>
        </w:rPr>
        <w:t xml:space="preserve"> to apply for a waiver from the Affordable Care Act to establish a Colorado healthcare payment system; and suspending the operations of the Colorado health benefit exchange and </w:t>
      </w:r>
      <w:proofErr w:type="gramStart"/>
      <w:r w:rsidRPr="00DD6D6B">
        <w:rPr>
          <w:rFonts w:ascii="Arial" w:hAnsi="Arial" w:cs="Arial"/>
          <w:sz w:val="18"/>
          <w:szCs w:val="18"/>
        </w:rPr>
        <w:t>transferring</w:t>
      </w:r>
      <w:proofErr w:type="gramEnd"/>
      <w:r w:rsidRPr="00DD6D6B">
        <w:rPr>
          <w:rFonts w:ascii="Arial" w:hAnsi="Arial" w:cs="Arial"/>
          <w:sz w:val="18"/>
          <w:szCs w:val="18"/>
        </w:rPr>
        <w:t xml:space="preserve"> its resources to </w:t>
      </w:r>
      <w:proofErr w:type="spellStart"/>
      <w:r w:rsidRPr="00DD6D6B">
        <w:rPr>
          <w:rFonts w:ascii="Arial" w:hAnsi="Arial" w:cs="Arial"/>
          <w:sz w:val="18"/>
          <w:szCs w:val="18"/>
        </w:rPr>
        <w:t>ColoradoCare</w:t>
      </w:r>
      <w:proofErr w:type="spellEnd"/>
      <w:r w:rsidRPr="00DD6D6B">
        <w:rPr>
          <w:rFonts w:ascii="Arial" w:hAnsi="Arial" w:cs="Arial"/>
          <w:sz w:val="18"/>
          <w:szCs w:val="18"/>
        </w:rPr>
        <w:t>?”</w:t>
      </w:r>
      <w:hyperlink r:id="rId16" w:anchor="cite_note-quotedisclaimer-7" w:history="1">
        <w:r w:rsidRPr="00DD6D6B">
          <w:rPr>
            <w:rStyle w:val="Hyperlink"/>
            <w:rFonts w:ascii="Arial" w:hAnsi="Arial" w:cs="Arial"/>
            <w:sz w:val="18"/>
            <w:szCs w:val="18"/>
            <w:vertAlign w:val="superscript"/>
          </w:rPr>
          <w:t>[7]</w:t>
        </w:r>
      </w:hyperlink>
    </w:p>
    <w:p w:rsidR="00DD6D6B" w:rsidRPr="00DD6D6B" w:rsidRDefault="00DD6D6B" w:rsidP="00DD6D6B">
      <w:pPr>
        <w:pStyle w:val="NormalWeb"/>
        <w:shd w:val="clear" w:color="auto" w:fill="FFFFFF"/>
        <w:spacing w:before="0" w:beforeAutospacing="0" w:after="0" w:afterAutospacing="0"/>
        <w:rPr>
          <w:rFonts w:ascii="Arial" w:hAnsi="Arial" w:cs="Arial"/>
          <w:sz w:val="18"/>
          <w:szCs w:val="18"/>
          <w:vertAlign w:val="superscript"/>
        </w:rPr>
      </w:pPr>
    </w:p>
    <w:p w:rsidR="00F36968" w:rsidRPr="00DD6D6B" w:rsidRDefault="00F36968" w:rsidP="00DD6D6B">
      <w:pPr>
        <w:pStyle w:val="NormalWeb"/>
        <w:shd w:val="clear" w:color="auto" w:fill="FFFFFF"/>
        <w:spacing w:before="0" w:beforeAutospacing="0" w:after="0" w:afterAutospacing="0"/>
        <w:rPr>
          <w:rFonts w:ascii="Arial" w:hAnsi="Arial" w:cs="Arial"/>
          <w:b/>
          <w:color w:val="000000"/>
          <w:sz w:val="18"/>
          <w:szCs w:val="18"/>
          <w:lang/>
        </w:rPr>
      </w:pPr>
      <w:r w:rsidRPr="00DD6D6B">
        <w:rPr>
          <w:rStyle w:val="mw-headline"/>
          <w:rFonts w:ascii="Arial" w:hAnsi="Arial" w:cs="Arial"/>
          <w:b/>
          <w:sz w:val="18"/>
          <w:szCs w:val="18"/>
          <w:lang/>
        </w:rPr>
        <w:t>Constitutional changes</w:t>
      </w:r>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lang/>
        </w:rPr>
      </w:pPr>
      <w:r w:rsidRPr="00DD6D6B">
        <w:rPr>
          <w:rFonts w:ascii="Arial" w:hAnsi="Arial" w:cs="Arial"/>
          <w:color w:val="000000"/>
          <w:sz w:val="18"/>
          <w:szCs w:val="18"/>
          <w:lang/>
        </w:rPr>
        <w:t xml:space="preserve">The measure would amend the Colorado Constitution by adding an additional article, Article XXX, which can be read </w:t>
      </w:r>
      <w:hyperlink r:id="rId17" w:tgtFrame="_blank" w:history="1">
        <w:r w:rsidRPr="00DD6D6B">
          <w:rPr>
            <w:rStyle w:val="Hyperlink"/>
            <w:rFonts w:ascii="Arial" w:hAnsi="Arial" w:cs="Arial"/>
            <w:color w:val="3366BB"/>
            <w:sz w:val="18"/>
            <w:szCs w:val="18"/>
            <w:lang/>
          </w:rPr>
          <w:t>here</w:t>
        </w:r>
      </w:hyperlink>
      <w:r w:rsidRPr="00DD6D6B">
        <w:rPr>
          <w:rFonts w:ascii="Arial" w:hAnsi="Arial" w:cs="Arial"/>
          <w:color w:val="000000"/>
          <w:sz w:val="18"/>
          <w:szCs w:val="18"/>
          <w:lang/>
        </w:rPr>
        <w:t>.</w:t>
      </w:r>
    </w:p>
    <w:p w:rsidR="00F36968" w:rsidRPr="00DD6D6B" w:rsidRDefault="00F36968" w:rsidP="00F36968">
      <w:pPr>
        <w:pStyle w:val="NormalWeb"/>
        <w:shd w:val="clear" w:color="auto" w:fill="FFFFFF"/>
        <w:spacing w:before="0" w:beforeAutospacing="0" w:after="0" w:afterAutospacing="0"/>
        <w:rPr>
          <w:rFonts w:ascii="Arial" w:hAnsi="Arial" w:cs="Arial"/>
          <w:color w:val="000000"/>
          <w:sz w:val="18"/>
          <w:szCs w:val="18"/>
          <w:lang/>
        </w:rPr>
      </w:pPr>
    </w:p>
    <w:p w:rsidR="00DD0E9F" w:rsidRPr="00DD0E9F" w:rsidRDefault="00F36968" w:rsidP="00DD0E9F">
      <w:pPr>
        <w:pStyle w:val="NormalWeb"/>
        <w:spacing w:before="0" w:beforeAutospacing="0" w:after="0" w:afterAutospacing="0"/>
        <w:rPr>
          <w:rFonts w:ascii="Arial" w:hAnsi="Arial" w:cs="Arial"/>
          <w:sz w:val="18"/>
          <w:szCs w:val="18"/>
        </w:rPr>
        <w:sectPr w:rsidR="00DD0E9F" w:rsidRPr="00DD0E9F" w:rsidSect="00DD6D6B">
          <w:type w:val="continuous"/>
          <w:pgSz w:w="12240" w:h="15840"/>
          <w:pgMar w:top="720" w:right="720" w:bottom="720" w:left="3600" w:header="720" w:footer="720" w:gutter="0"/>
          <w:cols w:num="3" w:space="288"/>
          <w:titlePg/>
          <w:docGrid w:linePitch="326"/>
        </w:sectPr>
      </w:pPr>
      <w:r w:rsidRPr="00DD6D6B">
        <w:rPr>
          <w:rStyle w:val="textsmall1"/>
          <w:rFonts w:ascii="Arial" w:hAnsi="Arial" w:cs="Arial"/>
          <w:sz w:val="18"/>
          <w:szCs w:val="18"/>
        </w:rPr>
        <w:t xml:space="preserve">Click </w:t>
      </w:r>
      <w:hyperlink r:id="rId18" w:history="1">
        <w:r w:rsidRPr="00DD6D6B">
          <w:rPr>
            <w:rStyle w:val="Hyperlink"/>
            <w:rFonts w:ascii="Arial" w:hAnsi="Arial" w:cs="Arial"/>
            <w:sz w:val="18"/>
            <w:szCs w:val="18"/>
          </w:rPr>
          <w:t>here</w:t>
        </w:r>
      </w:hyperlink>
      <w:r w:rsidRPr="00DD6D6B">
        <w:rPr>
          <w:rStyle w:val="textsmall1"/>
          <w:rFonts w:ascii="Arial" w:hAnsi="Arial" w:cs="Arial"/>
          <w:sz w:val="18"/>
          <w:szCs w:val="18"/>
        </w:rPr>
        <w:t xml:space="preserve"> to read more.</w:t>
      </w:r>
    </w:p>
    <w:p w:rsidR="00DD0E9F" w:rsidRPr="00DD6D6B" w:rsidRDefault="000247AD" w:rsidP="00F36968">
      <w:pPr>
        <w:pStyle w:val="NormalWeb"/>
        <w:spacing w:before="0" w:beforeAutospacing="0" w:after="0" w:afterAutospacing="0"/>
        <w:rPr>
          <w:rFonts w:ascii="Arial" w:hAnsi="Arial" w:cs="Arial"/>
          <w:sz w:val="18"/>
          <w:szCs w:val="18"/>
        </w:rPr>
      </w:pPr>
      <w:r w:rsidRPr="00AB2FEE">
        <w:rPr>
          <w:noProof/>
          <w:sz w:val="16"/>
          <w:szCs w:val="16"/>
        </w:rPr>
        <w:lastRenderedPageBreak/>
        <w:drawing>
          <wp:anchor distT="0" distB="0" distL="114300" distR="114300" simplePos="0" relativeHeight="251654144" behindDoc="0" locked="0" layoutInCell="1" allowOverlap="1">
            <wp:simplePos x="0" y="0"/>
            <wp:positionH relativeFrom="column">
              <wp:posOffset>-1666875</wp:posOffset>
            </wp:positionH>
            <wp:positionV relativeFrom="paragraph">
              <wp:posOffset>872490</wp:posOffset>
            </wp:positionV>
            <wp:extent cx="1499870" cy="1200150"/>
            <wp:effectExtent l="19050" t="0" r="5080" b="0"/>
            <wp:wrapNone/>
            <wp:docPr id="25" name="Picture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19" cstate="print"/>
                    <a:srcRect/>
                    <a:stretch>
                      <a:fillRect/>
                    </a:stretch>
                  </pic:blipFill>
                  <pic:spPr bwMode="auto">
                    <a:xfrm>
                      <a:off x="0" y="0"/>
                      <a:ext cx="1499870" cy="1200150"/>
                    </a:xfrm>
                    <a:prstGeom prst="rect">
                      <a:avLst/>
                    </a:prstGeom>
                    <a:noFill/>
                    <a:ln w="9525">
                      <a:noFill/>
                      <a:miter lim="800000"/>
                      <a:headEnd/>
                      <a:tailEnd/>
                    </a:ln>
                  </pic:spPr>
                </pic:pic>
              </a:graphicData>
            </a:graphic>
          </wp:anchor>
        </w:drawing>
      </w:r>
    </w:p>
    <w:p w:rsidR="005F06F1" w:rsidRDefault="005F06F1">
      <w:pPr>
        <w:rPr>
          <w:rFonts w:cs="Arial"/>
          <w:sz w:val="18"/>
          <w:szCs w:val="18"/>
        </w:rPr>
      </w:pPr>
      <w:r>
        <w:rPr>
          <w:rFonts w:cs="Arial"/>
          <w:sz w:val="18"/>
          <w:szCs w:val="18"/>
        </w:rPr>
        <w:lastRenderedPageBreak/>
        <w:br w:type="page"/>
      </w:r>
    </w:p>
    <w:p w:rsidR="00DB6032" w:rsidRPr="00DB6032" w:rsidRDefault="00DB6032" w:rsidP="00DB6032">
      <w:pPr>
        <w:rPr>
          <w:rFonts w:cs="Arial"/>
          <w:sz w:val="18"/>
          <w:szCs w:val="18"/>
        </w:rPr>
        <w:sectPr w:rsidR="00DB6032" w:rsidRPr="00DB6032" w:rsidSect="00DD6D6B">
          <w:type w:val="continuous"/>
          <w:pgSz w:w="12240" w:h="15840"/>
          <w:pgMar w:top="720" w:right="720" w:bottom="720" w:left="3600" w:header="720" w:footer="720" w:gutter="0"/>
          <w:cols w:num="3" w:space="288"/>
          <w:titlePg/>
          <w:docGrid w:linePitch="326"/>
        </w:sectPr>
      </w:pPr>
    </w:p>
    <w:p w:rsidR="005F06F1" w:rsidRDefault="005F06F1" w:rsidP="00187295">
      <w:pPr>
        <w:pStyle w:val="Heading1"/>
        <w:rPr>
          <w:noProof/>
          <w:color w:val="0000FF"/>
          <w:sz w:val="24"/>
          <w:szCs w:val="24"/>
        </w:rPr>
      </w:pPr>
    </w:p>
    <w:p w:rsidR="005F06F1" w:rsidRPr="005F06F1" w:rsidRDefault="005F06F1" w:rsidP="005F06F1"/>
    <w:p w:rsidR="005F06F1" w:rsidRPr="005F06F1" w:rsidRDefault="005F06F1" w:rsidP="00187295">
      <w:pPr>
        <w:pStyle w:val="Heading1"/>
        <w:rPr>
          <w:noProof/>
          <w:color w:val="0000FF"/>
          <w:sz w:val="24"/>
          <w:szCs w:val="24"/>
        </w:rPr>
      </w:pPr>
    </w:p>
    <w:p w:rsidR="00187295" w:rsidRDefault="00187295" w:rsidP="00187295">
      <w:pPr>
        <w:pStyle w:val="Heading1"/>
        <w:rPr>
          <w:noProof/>
          <w:color w:val="0000FF"/>
          <w:sz w:val="40"/>
          <w:szCs w:val="40"/>
        </w:rPr>
      </w:pPr>
      <w:r w:rsidRPr="00756162">
        <w:rPr>
          <w:noProof/>
          <w:color w:val="0000FF"/>
          <w:sz w:val="40"/>
          <w:szCs w:val="40"/>
        </w:rPr>
        <w:t>National Legislati</w:t>
      </w:r>
      <w:r>
        <w:rPr>
          <w:noProof/>
          <w:color w:val="0000FF"/>
          <w:sz w:val="40"/>
          <w:szCs w:val="40"/>
        </w:rPr>
        <w:t>on</w:t>
      </w:r>
      <w:r w:rsidR="00CC2BAB">
        <w:rPr>
          <w:noProof/>
          <w:color w:val="0000FF"/>
          <w:sz w:val="40"/>
          <w:szCs w:val="40"/>
        </w:rPr>
        <w:t xml:space="preserve"> and News</w:t>
      </w:r>
    </w:p>
    <w:p w:rsidR="00096833" w:rsidRPr="00AB2FEE" w:rsidRDefault="00096833" w:rsidP="00CC2BAB">
      <w:pPr>
        <w:rPr>
          <w:sz w:val="16"/>
          <w:szCs w:val="16"/>
        </w:rPr>
        <w:sectPr w:rsidR="00096833" w:rsidRPr="00AB2FEE" w:rsidSect="003B10A7">
          <w:type w:val="continuous"/>
          <w:pgSz w:w="12240" w:h="15840"/>
          <w:pgMar w:top="720" w:right="720" w:bottom="720" w:left="720" w:header="720" w:footer="720" w:gutter="0"/>
          <w:cols w:space="288"/>
          <w:titlePg/>
          <w:docGrid w:linePitch="326"/>
        </w:sectPr>
      </w:pPr>
    </w:p>
    <w:p w:rsidR="00F36968" w:rsidRPr="0090524E" w:rsidRDefault="00F36968" w:rsidP="00F36968">
      <w:pPr>
        <w:pStyle w:val="NormalWeb"/>
        <w:spacing w:before="0" w:beforeAutospacing="0" w:after="0" w:afterAutospacing="0"/>
        <w:rPr>
          <w:rStyle w:val="textsmall1"/>
          <w:rFonts w:ascii="Arial" w:hAnsi="Arial" w:cs="Arial"/>
          <w:b/>
          <w:sz w:val="18"/>
          <w:szCs w:val="18"/>
        </w:rPr>
      </w:pPr>
      <w:r w:rsidRPr="0090524E">
        <w:rPr>
          <w:rStyle w:val="textsmall1"/>
          <w:rFonts w:ascii="Arial" w:hAnsi="Arial" w:cs="Arial"/>
          <w:b/>
          <w:sz w:val="18"/>
          <w:szCs w:val="18"/>
        </w:rPr>
        <w:lastRenderedPageBreak/>
        <w:t>Defend Trade Secrets Act Becomes Law, Opening Federal Courts to Aggrieved Companies</w:t>
      </w:r>
    </w:p>
    <w:p w:rsidR="00F36968" w:rsidRPr="0090524E" w:rsidRDefault="00F36968" w:rsidP="00F36968">
      <w:pPr>
        <w:pStyle w:val="NormalWeb"/>
        <w:spacing w:before="0" w:beforeAutospacing="0" w:after="0" w:afterAutospacing="0"/>
        <w:rPr>
          <w:rStyle w:val="textsmall1"/>
          <w:rFonts w:ascii="Arial" w:hAnsi="Arial" w:cs="Arial"/>
          <w:i/>
          <w:sz w:val="18"/>
          <w:szCs w:val="18"/>
        </w:rPr>
      </w:pPr>
      <w:r w:rsidRPr="0090524E">
        <w:rPr>
          <w:rStyle w:val="textsmall1"/>
          <w:rFonts w:ascii="Arial" w:hAnsi="Arial" w:cs="Arial"/>
          <w:i/>
          <w:sz w:val="18"/>
          <w:szCs w:val="18"/>
        </w:rPr>
        <w:t>Jackson Lewis reports:</w:t>
      </w:r>
    </w:p>
    <w:p w:rsidR="00F36968" w:rsidRDefault="00F36968" w:rsidP="00F36968">
      <w:pPr>
        <w:shd w:val="clear" w:color="auto" w:fill="FFFFFF"/>
        <w:rPr>
          <w:rFonts w:cs="Arial"/>
          <w:color w:val="333333"/>
          <w:sz w:val="18"/>
          <w:szCs w:val="18"/>
        </w:rPr>
      </w:pPr>
      <w:r w:rsidRPr="00044190">
        <w:rPr>
          <w:rFonts w:cs="Arial"/>
          <w:color w:val="333333"/>
          <w:sz w:val="18"/>
          <w:szCs w:val="18"/>
        </w:rPr>
        <w:t xml:space="preserve">For the first time, companies have a federal private right of action for misappropriation of </w:t>
      </w:r>
      <w:r w:rsidRPr="00044190">
        <w:rPr>
          <w:rFonts w:cs="Arial"/>
          <w:color w:val="333333"/>
          <w:sz w:val="18"/>
          <w:szCs w:val="18"/>
        </w:rPr>
        <w:lastRenderedPageBreak/>
        <w:t>trade secrets. The Defend Trade Secrets Act (“DTSA”), signed by President Barack Obama on May 11, 2016, applies to any misappropriation of trade secrets that occurs on or after the signing date.</w:t>
      </w:r>
    </w:p>
    <w:p w:rsidR="002F01B3" w:rsidRDefault="002F01B3" w:rsidP="00F36968">
      <w:pPr>
        <w:shd w:val="clear" w:color="auto" w:fill="FFFFFF"/>
        <w:rPr>
          <w:rFonts w:cs="Arial"/>
          <w:color w:val="333333"/>
          <w:sz w:val="18"/>
          <w:szCs w:val="18"/>
        </w:rPr>
      </w:pPr>
    </w:p>
    <w:p w:rsidR="00F36968" w:rsidRDefault="00F36968" w:rsidP="00F36968">
      <w:pPr>
        <w:shd w:val="clear" w:color="auto" w:fill="FFFFFF"/>
        <w:rPr>
          <w:rFonts w:cs="Arial"/>
          <w:color w:val="333333"/>
          <w:sz w:val="18"/>
          <w:szCs w:val="18"/>
        </w:rPr>
      </w:pPr>
      <w:r w:rsidRPr="00044190">
        <w:rPr>
          <w:rFonts w:cs="Arial"/>
          <w:color w:val="333333"/>
          <w:sz w:val="18"/>
          <w:szCs w:val="18"/>
        </w:rPr>
        <w:t xml:space="preserve">Until now, companies victimized by trade-secret theft were limited to state law and state court (where these cases often are brought) civil actions to enjoin perpetrators and their new employers or business </w:t>
      </w:r>
      <w:r w:rsidRPr="00044190">
        <w:rPr>
          <w:rFonts w:cs="Arial"/>
          <w:color w:val="333333"/>
          <w:sz w:val="18"/>
          <w:szCs w:val="18"/>
        </w:rPr>
        <w:lastRenderedPageBreak/>
        <w:t xml:space="preserve">partners from benefitting from the theft and to seek a remedy for violations that already have occurred.  Click </w:t>
      </w:r>
      <w:hyperlink r:id="rId20" w:history="1">
        <w:r w:rsidRPr="00044190">
          <w:rPr>
            <w:rStyle w:val="Hyperlink"/>
            <w:rFonts w:cs="Arial"/>
            <w:sz w:val="18"/>
            <w:szCs w:val="18"/>
          </w:rPr>
          <w:t>here</w:t>
        </w:r>
      </w:hyperlink>
      <w:r w:rsidRPr="00044190">
        <w:rPr>
          <w:rFonts w:cs="Arial"/>
          <w:color w:val="333333"/>
          <w:sz w:val="18"/>
          <w:szCs w:val="18"/>
        </w:rPr>
        <w:t xml:space="preserve"> to read more.</w:t>
      </w:r>
    </w:p>
    <w:p w:rsidR="00DD6D6B" w:rsidRDefault="00DD6D6B" w:rsidP="00F36968">
      <w:pPr>
        <w:shd w:val="clear" w:color="auto" w:fill="FFFFFF"/>
        <w:rPr>
          <w:rFonts w:cs="Arial"/>
          <w:color w:val="333333"/>
          <w:sz w:val="18"/>
          <w:szCs w:val="18"/>
        </w:rPr>
        <w:sectPr w:rsidR="00DD6D6B" w:rsidSect="00DD6D6B">
          <w:type w:val="continuous"/>
          <w:pgSz w:w="12240" w:h="15840"/>
          <w:pgMar w:top="720" w:right="720" w:bottom="720" w:left="720" w:header="720" w:footer="720" w:gutter="0"/>
          <w:cols w:num="4" w:space="288"/>
          <w:titlePg/>
          <w:docGrid w:linePitch="326"/>
        </w:sectPr>
      </w:pPr>
    </w:p>
    <w:p w:rsidR="00F36968" w:rsidRDefault="00F36968" w:rsidP="00F36968">
      <w:pPr>
        <w:shd w:val="clear" w:color="auto" w:fill="FFFFFF"/>
        <w:rPr>
          <w:rFonts w:cs="Arial"/>
          <w:color w:val="333333"/>
          <w:sz w:val="18"/>
          <w:szCs w:val="18"/>
        </w:rPr>
      </w:pPr>
    </w:p>
    <w:p w:rsidR="00CC2BAB" w:rsidRPr="00096833" w:rsidRDefault="00096833" w:rsidP="00CC2BAB">
      <w:pPr>
        <w:rPr>
          <w:rFonts w:ascii="Franklin Gothic Heavy" w:hAnsi="Franklin Gothic Heavy"/>
          <w:sz w:val="32"/>
          <w:szCs w:val="32"/>
        </w:rPr>
      </w:pPr>
      <w:r w:rsidRPr="00096833">
        <w:rPr>
          <w:rFonts w:ascii="Franklin Gothic Heavy" w:hAnsi="Franklin Gothic Heavy"/>
          <w:sz w:val="32"/>
          <w:szCs w:val="32"/>
        </w:rPr>
        <w:t>Pending Legislation</w:t>
      </w:r>
    </w:p>
    <w:p w:rsidR="00187295" w:rsidRPr="00B67168" w:rsidRDefault="00187295" w:rsidP="00187295">
      <w:pPr>
        <w:rPr>
          <w:rFonts w:cs="Arial"/>
          <w:b/>
          <w:sz w:val="8"/>
          <w:szCs w:val="8"/>
        </w:rPr>
        <w:sectPr w:rsidR="00187295" w:rsidRPr="00B67168" w:rsidSect="006455F8">
          <w:type w:val="continuous"/>
          <w:pgSz w:w="12240" w:h="15840"/>
          <w:pgMar w:top="720" w:right="720" w:bottom="720" w:left="720" w:header="720" w:footer="720" w:gutter="0"/>
          <w:cols w:space="720"/>
          <w:titlePg/>
          <w:docGrid w:linePitch="326"/>
        </w:sectPr>
      </w:pPr>
    </w:p>
    <w:p w:rsidR="004220C9" w:rsidRPr="004F747E" w:rsidRDefault="004220C9" w:rsidP="004220C9">
      <w:pPr>
        <w:rPr>
          <w:rFonts w:cs="Arial"/>
          <w:b/>
          <w:sz w:val="18"/>
          <w:szCs w:val="18"/>
        </w:rPr>
      </w:pPr>
      <w:r w:rsidRPr="004F747E">
        <w:rPr>
          <w:rFonts w:cs="Arial"/>
          <w:b/>
          <w:sz w:val="18"/>
          <w:szCs w:val="18"/>
        </w:rPr>
        <w:lastRenderedPageBreak/>
        <w:t>House Bill 612 – National Right-to-Work Act</w:t>
      </w:r>
    </w:p>
    <w:p w:rsidR="004220C9" w:rsidRDefault="004220C9" w:rsidP="004220C9">
      <w:pPr>
        <w:rPr>
          <w:rFonts w:cs="Arial"/>
          <w:sz w:val="18"/>
          <w:szCs w:val="18"/>
        </w:rPr>
      </w:pPr>
      <w:proofErr w:type="gramStart"/>
      <w:r w:rsidRPr="004F747E">
        <w:rPr>
          <w:rFonts w:cs="Arial"/>
          <w:sz w:val="18"/>
          <w:szCs w:val="18"/>
        </w:rPr>
        <w:t xml:space="preserve">To </w:t>
      </w:r>
      <w:r w:rsidRPr="004F747E">
        <w:rPr>
          <w:sz w:val="18"/>
          <w:szCs w:val="18"/>
        </w:rPr>
        <w:t>preserve and protect the free choice of individual employees to form, join, or assist labor organizations, or to refrain from such activities.</w:t>
      </w:r>
      <w:proofErr w:type="gramEnd"/>
      <w:r w:rsidRPr="004F747E">
        <w:rPr>
          <w:sz w:val="18"/>
          <w:szCs w:val="18"/>
        </w:rPr>
        <w:t xml:space="preserve">  </w:t>
      </w:r>
      <w:r w:rsidRPr="004F747E">
        <w:rPr>
          <w:rFonts w:cs="Arial"/>
          <w:sz w:val="18"/>
          <w:szCs w:val="18"/>
        </w:rPr>
        <w:t xml:space="preserve">Click </w:t>
      </w:r>
      <w:hyperlink r:id="rId21" w:history="1">
        <w:r w:rsidRPr="004F747E">
          <w:rPr>
            <w:rStyle w:val="Hyperlink"/>
            <w:rFonts w:cs="Arial"/>
            <w:sz w:val="18"/>
            <w:szCs w:val="18"/>
          </w:rPr>
          <w:t>here</w:t>
        </w:r>
      </w:hyperlink>
      <w:r w:rsidRPr="004F747E">
        <w:rPr>
          <w:rFonts w:cs="Arial"/>
          <w:sz w:val="18"/>
          <w:szCs w:val="18"/>
        </w:rPr>
        <w:t xml:space="preserve"> to read more.</w:t>
      </w:r>
    </w:p>
    <w:p w:rsidR="005434ED" w:rsidRDefault="005434ED" w:rsidP="004220C9">
      <w:pPr>
        <w:rPr>
          <w:rFonts w:cs="Arial"/>
          <w:sz w:val="18"/>
          <w:szCs w:val="18"/>
        </w:rPr>
      </w:pPr>
    </w:p>
    <w:p w:rsidR="003063AE" w:rsidRPr="004F747E" w:rsidRDefault="003063AE" w:rsidP="003063AE">
      <w:pPr>
        <w:rPr>
          <w:rFonts w:cs="Arial"/>
          <w:b/>
          <w:sz w:val="18"/>
          <w:szCs w:val="18"/>
        </w:rPr>
      </w:pPr>
      <w:r>
        <w:rPr>
          <w:rFonts w:cs="Arial"/>
          <w:b/>
          <w:sz w:val="18"/>
          <w:szCs w:val="18"/>
        </w:rPr>
        <w:t>House Bill 932</w:t>
      </w:r>
      <w:r w:rsidRPr="004F747E">
        <w:rPr>
          <w:rFonts w:cs="Arial"/>
          <w:b/>
          <w:sz w:val="18"/>
          <w:szCs w:val="18"/>
        </w:rPr>
        <w:t xml:space="preserve"> – Healthy Families Act</w:t>
      </w:r>
    </w:p>
    <w:p w:rsidR="003063AE" w:rsidRDefault="003063AE" w:rsidP="003063AE">
      <w:pPr>
        <w:rPr>
          <w:rFonts w:cs="Arial"/>
          <w:sz w:val="18"/>
          <w:szCs w:val="18"/>
        </w:rPr>
      </w:pPr>
      <w:r w:rsidRPr="004F747E">
        <w:rPr>
          <w:rFonts w:cs="Arial"/>
          <w:sz w:val="18"/>
          <w:szCs w:val="18"/>
        </w:rPr>
        <w:t xml:space="preserve">To </w:t>
      </w:r>
      <w:r w:rsidRPr="004F747E">
        <w:rPr>
          <w:sz w:val="18"/>
          <w:szCs w:val="18"/>
        </w:rPr>
        <w:t xml:space="preserve">allow Americans to earn paid sick time so that they can address their own health needs and the health needs of their families.  </w:t>
      </w:r>
      <w:r w:rsidRPr="004F747E">
        <w:rPr>
          <w:rFonts w:cs="Arial"/>
          <w:sz w:val="18"/>
          <w:szCs w:val="18"/>
        </w:rPr>
        <w:t xml:space="preserve">Click </w:t>
      </w:r>
      <w:hyperlink r:id="rId22" w:anchor="content" w:history="1">
        <w:r w:rsidRPr="004F747E">
          <w:rPr>
            <w:rStyle w:val="Hyperlink"/>
            <w:rFonts w:cs="Arial"/>
            <w:sz w:val="18"/>
            <w:szCs w:val="18"/>
          </w:rPr>
          <w:t>here</w:t>
        </w:r>
      </w:hyperlink>
      <w:r w:rsidRPr="004F747E">
        <w:rPr>
          <w:rFonts w:cs="Arial"/>
          <w:sz w:val="18"/>
          <w:szCs w:val="18"/>
        </w:rPr>
        <w:t xml:space="preserve"> to read more.</w:t>
      </w:r>
    </w:p>
    <w:p w:rsidR="003063AE" w:rsidRDefault="003063AE" w:rsidP="003063AE">
      <w:pPr>
        <w:rPr>
          <w:rFonts w:cs="Arial"/>
          <w:sz w:val="18"/>
          <w:szCs w:val="18"/>
        </w:rPr>
      </w:pPr>
    </w:p>
    <w:p w:rsidR="003063AE" w:rsidRPr="004F747E" w:rsidRDefault="003063AE" w:rsidP="003063AE">
      <w:pPr>
        <w:rPr>
          <w:rFonts w:cs="Arial"/>
          <w:b/>
          <w:sz w:val="18"/>
          <w:szCs w:val="18"/>
        </w:rPr>
      </w:pPr>
      <w:r>
        <w:rPr>
          <w:rFonts w:cs="Arial"/>
          <w:b/>
          <w:sz w:val="18"/>
          <w:szCs w:val="18"/>
        </w:rPr>
        <w:t>House Bill 987</w:t>
      </w:r>
      <w:r w:rsidRPr="004F747E">
        <w:rPr>
          <w:rFonts w:cs="Arial"/>
          <w:b/>
          <w:sz w:val="18"/>
          <w:szCs w:val="18"/>
        </w:rPr>
        <w:t xml:space="preserve"> – </w:t>
      </w:r>
      <w:r>
        <w:rPr>
          <w:rFonts w:cs="Arial"/>
          <w:b/>
          <w:sz w:val="18"/>
          <w:szCs w:val="18"/>
        </w:rPr>
        <w:t>Davis-Bacon Repeal Act</w:t>
      </w:r>
    </w:p>
    <w:p w:rsidR="003063AE" w:rsidRDefault="003063AE" w:rsidP="003063AE">
      <w:pPr>
        <w:rPr>
          <w:rFonts w:cs="Arial"/>
          <w:sz w:val="18"/>
          <w:szCs w:val="18"/>
        </w:rPr>
      </w:pPr>
      <w:r>
        <w:rPr>
          <w:rFonts w:cs="Arial"/>
          <w:sz w:val="18"/>
          <w:szCs w:val="18"/>
        </w:rPr>
        <w:t>To repeal the wage rate requirements commonly known as the Davis-Bacon Act</w:t>
      </w:r>
      <w:r w:rsidRPr="004F747E">
        <w:rPr>
          <w:sz w:val="18"/>
          <w:szCs w:val="18"/>
        </w:rPr>
        <w:t xml:space="preserve">.  </w:t>
      </w:r>
      <w:r w:rsidRPr="004F747E">
        <w:rPr>
          <w:rFonts w:cs="Arial"/>
          <w:sz w:val="18"/>
          <w:szCs w:val="18"/>
        </w:rPr>
        <w:t xml:space="preserve">Click </w:t>
      </w:r>
      <w:hyperlink r:id="rId23" w:anchor="content" w:history="1">
        <w:r w:rsidRPr="004F747E">
          <w:rPr>
            <w:rStyle w:val="Hyperlink"/>
            <w:rFonts w:cs="Arial"/>
            <w:sz w:val="18"/>
            <w:szCs w:val="18"/>
          </w:rPr>
          <w:t>here</w:t>
        </w:r>
      </w:hyperlink>
      <w:r w:rsidRPr="004F747E">
        <w:rPr>
          <w:rFonts w:cs="Arial"/>
          <w:sz w:val="18"/>
          <w:szCs w:val="18"/>
        </w:rPr>
        <w:t xml:space="preserve"> to read more.</w:t>
      </w:r>
    </w:p>
    <w:p w:rsidR="003063AE" w:rsidRDefault="003063AE" w:rsidP="003063AE">
      <w:pPr>
        <w:rPr>
          <w:rFonts w:cs="Arial"/>
          <w:sz w:val="18"/>
          <w:szCs w:val="18"/>
        </w:rPr>
      </w:pPr>
    </w:p>
    <w:p w:rsidR="004220C9" w:rsidRPr="004F747E" w:rsidRDefault="004220C9" w:rsidP="004220C9">
      <w:pPr>
        <w:rPr>
          <w:rFonts w:cs="Arial"/>
          <w:b/>
          <w:sz w:val="18"/>
          <w:szCs w:val="18"/>
        </w:rPr>
      </w:pPr>
      <w:r w:rsidRPr="004F747E">
        <w:rPr>
          <w:rFonts w:cs="Arial"/>
          <w:b/>
          <w:sz w:val="18"/>
          <w:szCs w:val="18"/>
        </w:rPr>
        <w:t>House Bill 1147 – Legal Workforce Act</w:t>
      </w:r>
    </w:p>
    <w:p w:rsidR="004220C9" w:rsidRDefault="004220C9" w:rsidP="004220C9">
      <w:pPr>
        <w:rPr>
          <w:rFonts w:cs="Arial"/>
          <w:color w:val="333333"/>
          <w:sz w:val="18"/>
          <w:szCs w:val="18"/>
          <w:lang/>
        </w:rPr>
      </w:pPr>
      <w:proofErr w:type="gramStart"/>
      <w:r w:rsidRPr="004F747E">
        <w:rPr>
          <w:rFonts w:cs="Arial"/>
          <w:sz w:val="18"/>
          <w:szCs w:val="18"/>
        </w:rPr>
        <w:t xml:space="preserve">To amend </w:t>
      </w:r>
      <w:r w:rsidRPr="004F747E">
        <w:rPr>
          <w:rFonts w:cs="Arial"/>
          <w:color w:val="333333"/>
          <w:sz w:val="18"/>
          <w:szCs w:val="18"/>
          <w:lang/>
        </w:rPr>
        <w:t>the Immigration and Nationality Act to make mandatory and permanent requirements relating to use of an electronic employment eligibility verification system, and for other purposes.</w:t>
      </w:r>
      <w:proofErr w:type="gramEnd"/>
      <w:r>
        <w:rPr>
          <w:rFonts w:cs="Arial"/>
          <w:color w:val="333333"/>
          <w:sz w:val="18"/>
          <w:szCs w:val="18"/>
          <w:lang/>
        </w:rPr>
        <w:t xml:space="preserve">  Click </w:t>
      </w:r>
      <w:hyperlink r:id="rId24" w:history="1">
        <w:r w:rsidRPr="007E2D7B">
          <w:rPr>
            <w:rStyle w:val="Hyperlink"/>
            <w:rFonts w:cs="Arial"/>
            <w:sz w:val="18"/>
            <w:szCs w:val="18"/>
            <w:lang/>
          </w:rPr>
          <w:t>here</w:t>
        </w:r>
      </w:hyperlink>
      <w:r>
        <w:rPr>
          <w:rFonts w:cs="Arial"/>
          <w:color w:val="333333"/>
          <w:sz w:val="18"/>
          <w:szCs w:val="18"/>
          <w:lang/>
        </w:rPr>
        <w:t xml:space="preserve"> to read more.</w:t>
      </w:r>
    </w:p>
    <w:p w:rsidR="005434ED" w:rsidRDefault="005434ED" w:rsidP="004220C9">
      <w:pPr>
        <w:rPr>
          <w:rFonts w:cs="Arial"/>
          <w:color w:val="333333"/>
          <w:sz w:val="18"/>
          <w:szCs w:val="18"/>
          <w:lang/>
        </w:rPr>
      </w:pPr>
    </w:p>
    <w:p w:rsidR="003063AE" w:rsidRPr="004F747E" w:rsidRDefault="003063AE" w:rsidP="003063AE">
      <w:pPr>
        <w:rPr>
          <w:rFonts w:cs="Arial"/>
          <w:b/>
          <w:sz w:val="18"/>
          <w:szCs w:val="18"/>
        </w:rPr>
      </w:pPr>
      <w:r w:rsidRPr="004F747E">
        <w:rPr>
          <w:rFonts w:cs="Arial"/>
          <w:b/>
          <w:sz w:val="18"/>
          <w:szCs w:val="18"/>
        </w:rPr>
        <w:t xml:space="preserve">House Bill </w:t>
      </w:r>
      <w:r>
        <w:rPr>
          <w:rFonts w:cs="Arial"/>
          <w:b/>
          <w:sz w:val="18"/>
          <w:szCs w:val="18"/>
        </w:rPr>
        <w:t>1439</w:t>
      </w:r>
      <w:r w:rsidRPr="004F747E">
        <w:rPr>
          <w:rFonts w:cs="Arial"/>
          <w:b/>
          <w:sz w:val="18"/>
          <w:szCs w:val="18"/>
        </w:rPr>
        <w:t xml:space="preserve"> – </w:t>
      </w:r>
      <w:r>
        <w:rPr>
          <w:rFonts w:cs="Arial"/>
          <w:b/>
          <w:sz w:val="18"/>
          <w:szCs w:val="18"/>
        </w:rPr>
        <w:t>Family and Medical Insurance Leave Act</w:t>
      </w:r>
    </w:p>
    <w:p w:rsidR="003063AE" w:rsidRDefault="003063AE" w:rsidP="003063AE">
      <w:pPr>
        <w:rPr>
          <w:rFonts w:cs="Arial"/>
          <w:sz w:val="18"/>
          <w:szCs w:val="18"/>
        </w:rPr>
      </w:pPr>
      <w:r w:rsidRPr="004F747E">
        <w:rPr>
          <w:rFonts w:cs="Arial"/>
          <w:sz w:val="18"/>
          <w:szCs w:val="18"/>
        </w:rPr>
        <w:t xml:space="preserve">To </w:t>
      </w:r>
      <w:r>
        <w:rPr>
          <w:rFonts w:cs="Arial"/>
          <w:sz w:val="18"/>
          <w:szCs w:val="18"/>
        </w:rPr>
        <w:t>provide paid family leave benefits to certain individuals, and for other purposes</w:t>
      </w:r>
      <w:r w:rsidRPr="004F747E">
        <w:rPr>
          <w:rFonts w:cs="Arial"/>
          <w:sz w:val="18"/>
          <w:szCs w:val="18"/>
        </w:rPr>
        <w:t xml:space="preserve">.  Click </w:t>
      </w:r>
      <w:hyperlink r:id="rId25" w:anchor="content" w:history="1">
        <w:r w:rsidRPr="004F747E">
          <w:rPr>
            <w:rStyle w:val="Hyperlink"/>
            <w:rFonts w:cs="Arial"/>
            <w:sz w:val="18"/>
            <w:szCs w:val="18"/>
          </w:rPr>
          <w:t>here</w:t>
        </w:r>
      </w:hyperlink>
      <w:r w:rsidRPr="004F747E">
        <w:rPr>
          <w:rFonts w:cs="Arial"/>
          <w:sz w:val="18"/>
          <w:szCs w:val="18"/>
        </w:rPr>
        <w:t xml:space="preserve"> to read more.</w:t>
      </w:r>
    </w:p>
    <w:p w:rsidR="003063AE" w:rsidRDefault="003063AE" w:rsidP="003063AE">
      <w:pPr>
        <w:rPr>
          <w:rFonts w:cs="Arial"/>
          <w:sz w:val="18"/>
          <w:szCs w:val="18"/>
        </w:rPr>
      </w:pPr>
    </w:p>
    <w:p w:rsidR="004220C9" w:rsidRPr="00AB2FEE" w:rsidRDefault="004220C9" w:rsidP="004220C9">
      <w:pPr>
        <w:rPr>
          <w:rFonts w:cs="Arial"/>
          <w:b/>
          <w:sz w:val="18"/>
          <w:szCs w:val="18"/>
        </w:rPr>
      </w:pPr>
      <w:r w:rsidRPr="00AB2FEE">
        <w:rPr>
          <w:rFonts w:cs="Arial"/>
          <w:b/>
          <w:sz w:val="18"/>
          <w:szCs w:val="18"/>
        </w:rPr>
        <w:t>House Bill 1619 – Paycheck Fairness Act</w:t>
      </w:r>
    </w:p>
    <w:p w:rsidR="004220C9" w:rsidRPr="00AB2FEE" w:rsidRDefault="004220C9" w:rsidP="004220C9">
      <w:pPr>
        <w:rPr>
          <w:rFonts w:cs="Arial"/>
          <w:sz w:val="18"/>
          <w:szCs w:val="18"/>
        </w:rPr>
      </w:pPr>
      <w:r w:rsidRPr="00AB2FEE">
        <w:rPr>
          <w:rFonts w:cs="Arial"/>
          <w:sz w:val="18"/>
          <w:szCs w:val="18"/>
        </w:rPr>
        <w:lastRenderedPageBreak/>
        <w:t xml:space="preserve">To amend the Fair Labor Standards Act of 1938 to provide more effective remedies to victims of discrimination in the payment of wages on the basis of sex, and for other purposes.  Click </w:t>
      </w:r>
      <w:hyperlink r:id="rId26" w:history="1">
        <w:r w:rsidRPr="00AB2FEE">
          <w:rPr>
            <w:rStyle w:val="Hyperlink"/>
            <w:rFonts w:cs="Arial"/>
            <w:sz w:val="18"/>
            <w:szCs w:val="18"/>
          </w:rPr>
          <w:t>here</w:t>
        </w:r>
      </w:hyperlink>
      <w:r w:rsidRPr="00AB2FEE">
        <w:rPr>
          <w:rFonts w:cs="Arial"/>
          <w:sz w:val="18"/>
          <w:szCs w:val="18"/>
        </w:rPr>
        <w:t xml:space="preserve"> to read more.</w:t>
      </w:r>
    </w:p>
    <w:p w:rsidR="005434ED" w:rsidRPr="00AB2FEE" w:rsidRDefault="005434ED" w:rsidP="004220C9">
      <w:pPr>
        <w:rPr>
          <w:rFonts w:cs="Arial"/>
          <w:sz w:val="18"/>
          <w:szCs w:val="18"/>
        </w:rPr>
      </w:pPr>
    </w:p>
    <w:p w:rsidR="004220C9" w:rsidRPr="00AB2FEE" w:rsidRDefault="004220C9" w:rsidP="004220C9">
      <w:pPr>
        <w:rPr>
          <w:rFonts w:cs="Arial"/>
          <w:b/>
          <w:sz w:val="18"/>
          <w:szCs w:val="18"/>
        </w:rPr>
      </w:pPr>
      <w:r w:rsidRPr="00AB2FEE">
        <w:rPr>
          <w:rFonts w:cs="Arial"/>
          <w:b/>
          <w:sz w:val="18"/>
          <w:szCs w:val="18"/>
        </w:rPr>
        <w:t xml:space="preserve">House Bill </w:t>
      </w:r>
      <w:r w:rsidR="005434ED" w:rsidRPr="00AB2FEE">
        <w:rPr>
          <w:rFonts w:cs="Arial"/>
          <w:b/>
          <w:sz w:val="18"/>
          <w:szCs w:val="18"/>
        </w:rPr>
        <w:t>1</w:t>
      </w:r>
      <w:r w:rsidRPr="00AB2FEE">
        <w:rPr>
          <w:rFonts w:cs="Arial"/>
          <w:b/>
          <w:sz w:val="18"/>
          <w:szCs w:val="18"/>
        </w:rPr>
        <w:t>787 – Fair Pay Act of 2015</w:t>
      </w:r>
    </w:p>
    <w:p w:rsidR="00187295" w:rsidRPr="00AB2FEE" w:rsidRDefault="004220C9" w:rsidP="004220C9">
      <w:pPr>
        <w:rPr>
          <w:rFonts w:cs="Arial"/>
          <w:sz w:val="18"/>
          <w:szCs w:val="18"/>
        </w:rPr>
      </w:pPr>
      <w:r w:rsidRPr="00AB2FEE">
        <w:rPr>
          <w:rFonts w:cs="Arial"/>
          <w:sz w:val="18"/>
          <w:szCs w:val="18"/>
        </w:rPr>
        <w:t xml:space="preserve">To amend the Fair Labor Standards Act of 1938 to prohibit discrimination in the payment of wages on account of sex, race, or national origin, and for other purposes.  Click </w:t>
      </w:r>
      <w:hyperlink r:id="rId27" w:history="1">
        <w:r w:rsidRPr="00AB2FEE">
          <w:rPr>
            <w:rStyle w:val="Hyperlink"/>
            <w:rFonts w:cs="Arial"/>
            <w:sz w:val="18"/>
            <w:szCs w:val="18"/>
          </w:rPr>
          <w:t>here</w:t>
        </w:r>
      </w:hyperlink>
      <w:r w:rsidRPr="00AB2FEE">
        <w:rPr>
          <w:rFonts w:cs="Arial"/>
          <w:sz w:val="18"/>
          <w:szCs w:val="18"/>
        </w:rPr>
        <w:t xml:space="preserve"> to read more</w:t>
      </w:r>
      <w:r w:rsidR="00187295" w:rsidRPr="00AB2FEE">
        <w:rPr>
          <w:rFonts w:cs="Arial"/>
          <w:sz w:val="18"/>
          <w:szCs w:val="18"/>
        </w:rPr>
        <w:t>.</w:t>
      </w:r>
    </w:p>
    <w:p w:rsidR="005434ED" w:rsidRPr="00AB2FEE" w:rsidRDefault="005434ED" w:rsidP="004220C9">
      <w:pPr>
        <w:rPr>
          <w:rFonts w:cs="Arial"/>
          <w:sz w:val="18"/>
          <w:szCs w:val="18"/>
        </w:rPr>
      </w:pPr>
    </w:p>
    <w:p w:rsidR="00A54125" w:rsidRPr="00AB2FEE" w:rsidRDefault="00A54125" w:rsidP="00A54125">
      <w:pPr>
        <w:rPr>
          <w:rFonts w:cs="Arial"/>
          <w:b/>
          <w:sz w:val="18"/>
          <w:szCs w:val="18"/>
        </w:rPr>
      </w:pPr>
      <w:r w:rsidRPr="00AB2FEE">
        <w:rPr>
          <w:rFonts w:cs="Arial"/>
          <w:b/>
          <w:sz w:val="18"/>
          <w:szCs w:val="18"/>
        </w:rPr>
        <w:t>House Bill 2654 – Pregnant Workers Fairness Act</w:t>
      </w:r>
    </w:p>
    <w:p w:rsidR="00A54125" w:rsidRPr="00AB2FEE" w:rsidRDefault="00A54125" w:rsidP="00A54125">
      <w:pPr>
        <w:rPr>
          <w:rFonts w:cs="Arial"/>
          <w:sz w:val="18"/>
          <w:szCs w:val="18"/>
        </w:rPr>
      </w:pPr>
      <w:r w:rsidRPr="00AB2FEE">
        <w:rPr>
          <w:rFonts w:cs="Arial"/>
          <w:color w:val="333333"/>
          <w:sz w:val="18"/>
          <w:szCs w:val="18"/>
          <w:lang/>
        </w:rPr>
        <w:t xml:space="preserve">To eliminate discrimination and promote women’s health and economic security by ensuring reasonable workplace accommodations for workers whose ability to perform the functions of a job are limited by pregnancy, childbirth, or a related medical condition. </w:t>
      </w:r>
      <w:r w:rsidRPr="00AB2FEE">
        <w:rPr>
          <w:rFonts w:cs="Arial"/>
          <w:sz w:val="18"/>
          <w:szCs w:val="18"/>
        </w:rPr>
        <w:t xml:space="preserve">Click </w:t>
      </w:r>
      <w:hyperlink r:id="rId28" w:anchor="content" w:history="1">
        <w:r w:rsidRPr="00AB2FEE">
          <w:rPr>
            <w:rStyle w:val="Hyperlink"/>
            <w:rFonts w:cs="Arial"/>
            <w:sz w:val="18"/>
            <w:szCs w:val="18"/>
          </w:rPr>
          <w:t>here</w:t>
        </w:r>
      </w:hyperlink>
      <w:r w:rsidRPr="00AB2FEE">
        <w:rPr>
          <w:rFonts w:cs="Arial"/>
          <w:sz w:val="18"/>
          <w:szCs w:val="18"/>
        </w:rPr>
        <w:t xml:space="preserve"> to read more.</w:t>
      </w:r>
    </w:p>
    <w:p w:rsidR="00A54125" w:rsidRPr="00AB2FEE" w:rsidRDefault="00A54125" w:rsidP="00A54125">
      <w:pPr>
        <w:rPr>
          <w:rFonts w:cs="Arial"/>
          <w:sz w:val="18"/>
          <w:szCs w:val="18"/>
        </w:rPr>
      </w:pPr>
    </w:p>
    <w:p w:rsidR="003063AE" w:rsidRPr="00AB2FEE" w:rsidRDefault="003063AE" w:rsidP="003063AE">
      <w:pPr>
        <w:rPr>
          <w:rFonts w:cs="Arial"/>
          <w:b/>
          <w:sz w:val="18"/>
          <w:szCs w:val="18"/>
        </w:rPr>
      </w:pPr>
      <w:r w:rsidRPr="00AB2FEE">
        <w:rPr>
          <w:rFonts w:cs="Arial"/>
          <w:b/>
          <w:sz w:val="18"/>
          <w:szCs w:val="18"/>
        </w:rPr>
        <w:t>House Bill 2260 – Sarah Grace-Farley-</w:t>
      </w:r>
      <w:proofErr w:type="spellStart"/>
      <w:r w:rsidRPr="00AB2FEE">
        <w:rPr>
          <w:rFonts w:cs="Arial"/>
          <w:b/>
          <w:sz w:val="18"/>
          <w:szCs w:val="18"/>
        </w:rPr>
        <w:t>Kluger</w:t>
      </w:r>
      <w:proofErr w:type="spellEnd"/>
      <w:r w:rsidRPr="00AB2FEE">
        <w:rPr>
          <w:rFonts w:cs="Arial"/>
          <w:b/>
          <w:sz w:val="18"/>
          <w:szCs w:val="18"/>
        </w:rPr>
        <w:t xml:space="preserve"> Act</w:t>
      </w:r>
    </w:p>
    <w:p w:rsidR="003063AE" w:rsidRPr="00AB2FEE" w:rsidRDefault="003063AE" w:rsidP="003063AE">
      <w:pPr>
        <w:rPr>
          <w:rFonts w:cs="Arial"/>
          <w:sz w:val="18"/>
          <w:szCs w:val="18"/>
        </w:rPr>
      </w:pPr>
      <w:r w:rsidRPr="00AB2FEE">
        <w:rPr>
          <w:rFonts w:cs="Arial"/>
          <w:sz w:val="18"/>
          <w:szCs w:val="18"/>
        </w:rPr>
        <w:t xml:space="preserve">To amend the </w:t>
      </w:r>
      <w:r w:rsidR="00A54125" w:rsidRPr="00AB2FEE">
        <w:rPr>
          <w:rFonts w:cs="Arial"/>
          <w:sz w:val="18"/>
          <w:szCs w:val="18"/>
        </w:rPr>
        <w:t>Family and Medical Leave Act of 1993 to provide leave because of the death of a son or daughter</w:t>
      </w:r>
      <w:r w:rsidRPr="00AB2FEE">
        <w:rPr>
          <w:rFonts w:cs="Arial"/>
          <w:sz w:val="18"/>
          <w:szCs w:val="18"/>
        </w:rPr>
        <w:t xml:space="preserve">.  Click </w:t>
      </w:r>
      <w:hyperlink r:id="rId29" w:anchor="content" w:history="1">
        <w:r w:rsidRPr="00AB2FEE">
          <w:rPr>
            <w:rStyle w:val="Hyperlink"/>
            <w:rFonts w:cs="Arial"/>
            <w:sz w:val="18"/>
            <w:szCs w:val="18"/>
          </w:rPr>
          <w:t>here</w:t>
        </w:r>
      </w:hyperlink>
      <w:r w:rsidRPr="00AB2FEE">
        <w:rPr>
          <w:rFonts w:cs="Arial"/>
          <w:sz w:val="18"/>
          <w:szCs w:val="18"/>
        </w:rPr>
        <w:t xml:space="preserve"> to read more.</w:t>
      </w:r>
    </w:p>
    <w:p w:rsidR="003063AE" w:rsidRPr="00AB2FEE" w:rsidRDefault="003063AE" w:rsidP="003063AE">
      <w:pPr>
        <w:rPr>
          <w:rFonts w:cs="Arial"/>
          <w:sz w:val="18"/>
          <w:szCs w:val="18"/>
        </w:rPr>
      </w:pPr>
    </w:p>
    <w:p w:rsidR="00A54125" w:rsidRPr="00AB2FEE" w:rsidRDefault="00A54125" w:rsidP="00A54125">
      <w:pPr>
        <w:rPr>
          <w:rFonts w:cs="Arial"/>
          <w:b/>
          <w:sz w:val="18"/>
          <w:szCs w:val="18"/>
        </w:rPr>
      </w:pPr>
      <w:r w:rsidRPr="00AB2FEE">
        <w:rPr>
          <w:rFonts w:cs="Arial"/>
          <w:b/>
          <w:sz w:val="18"/>
          <w:szCs w:val="18"/>
        </w:rPr>
        <w:t>House Bill 3071 – Schedules That Work Act</w:t>
      </w:r>
    </w:p>
    <w:p w:rsidR="00A54125" w:rsidRPr="00AB2FEE" w:rsidRDefault="00A54125" w:rsidP="00A54125">
      <w:pPr>
        <w:rPr>
          <w:rFonts w:cs="Arial"/>
          <w:sz w:val="18"/>
          <w:szCs w:val="18"/>
        </w:rPr>
      </w:pPr>
      <w:r w:rsidRPr="00AB2FEE">
        <w:rPr>
          <w:rFonts w:cs="Arial"/>
          <w:color w:val="333333"/>
          <w:sz w:val="18"/>
          <w:szCs w:val="18"/>
          <w:lang/>
        </w:rPr>
        <w:t xml:space="preserve">To permit employees to request changes to their work schedules without fear of retaliation and to ensure that </w:t>
      </w:r>
      <w:r w:rsidRPr="00AB2FEE">
        <w:rPr>
          <w:rFonts w:cs="Arial"/>
          <w:color w:val="333333"/>
          <w:sz w:val="18"/>
          <w:szCs w:val="18"/>
          <w:lang/>
        </w:rPr>
        <w:lastRenderedPageBreak/>
        <w:t>employers consider these requests, and to require employers to provide more predictable and stable schedules for employees in certain occupations with evidence of unpredictable and unstable scheduling practices that negatively affect employees, and for other purposes.</w:t>
      </w:r>
      <w:r w:rsidRPr="00AB2FEE">
        <w:rPr>
          <w:rFonts w:ascii="Times" w:hAnsi="Times" w:cs="Times"/>
          <w:color w:val="333333"/>
          <w:sz w:val="18"/>
          <w:szCs w:val="18"/>
          <w:lang/>
        </w:rPr>
        <w:t xml:space="preserve"> </w:t>
      </w:r>
      <w:r w:rsidRPr="00AB2FEE">
        <w:rPr>
          <w:rFonts w:cs="Arial"/>
          <w:sz w:val="18"/>
          <w:szCs w:val="18"/>
        </w:rPr>
        <w:t xml:space="preserve">Click </w:t>
      </w:r>
      <w:hyperlink r:id="rId30" w:anchor="content" w:history="1">
        <w:r w:rsidRPr="00AB2FEE">
          <w:rPr>
            <w:rStyle w:val="Hyperlink"/>
            <w:rFonts w:cs="Arial"/>
            <w:sz w:val="18"/>
            <w:szCs w:val="18"/>
          </w:rPr>
          <w:t>here</w:t>
        </w:r>
      </w:hyperlink>
      <w:r w:rsidRPr="00AB2FEE">
        <w:rPr>
          <w:rFonts w:cs="Arial"/>
          <w:sz w:val="18"/>
          <w:szCs w:val="18"/>
        </w:rPr>
        <w:t xml:space="preserve"> to read more.</w:t>
      </w:r>
    </w:p>
    <w:p w:rsidR="00A54125" w:rsidRPr="00AB2FEE" w:rsidRDefault="00A54125" w:rsidP="00A54125">
      <w:pPr>
        <w:rPr>
          <w:rFonts w:cs="Arial"/>
          <w:sz w:val="18"/>
          <w:szCs w:val="18"/>
        </w:rPr>
      </w:pPr>
    </w:p>
    <w:p w:rsidR="00A54125" w:rsidRPr="00AB2FEE" w:rsidRDefault="00A54125" w:rsidP="00A54125">
      <w:pPr>
        <w:rPr>
          <w:rFonts w:cs="Arial"/>
          <w:b/>
          <w:sz w:val="18"/>
          <w:szCs w:val="18"/>
        </w:rPr>
      </w:pPr>
      <w:r w:rsidRPr="00AB2FEE">
        <w:rPr>
          <w:rFonts w:cs="Arial"/>
          <w:b/>
          <w:sz w:val="18"/>
          <w:szCs w:val="18"/>
        </w:rPr>
        <w:t>House Bill 3222 – Employee Rights Act</w:t>
      </w:r>
    </w:p>
    <w:p w:rsidR="00A54125" w:rsidRPr="00AB2FEE" w:rsidRDefault="00A54125" w:rsidP="00A54125">
      <w:pPr>
        <w:rPr>
          <w:rFonts w:cs="Arial"/>
          <w:sz w:val="18"/>
          <w:szCs w:val="18"/>
        </w:rPr>
      </w:pPr>
      <w:proofErr w:type="gramStart"/>
      <w:r w:rsidRPr="00AB2FEE">
        <w:rPr>
          <w:rFonts w:cs="Arial"/>
          <w:color w:val="333333"/>
          <w:sz w:val="18"/>
          <w:szCs w:val="18"/>
          <w:lang/>
        </w:rPr>
        <w:t>To provide protections for workers with respect to their right to select or refrain from selecting representation by a labor organization.</w:t>
      </w:r>
      <w:proofErr w:type="gramEnd"/>
      <w:r w:rsidRPr="00AB2FEE">
        <w:rPr>
          <w:rFonts w:cs="Arial"/>
          <w:color w:val="333333"/>
          <w:sz w:val="18"/>
          <w:szCs w:val="18"/>
          <w:lang/>
        </w:rPr>
        <w:t xml:space="preserve">  </w:t>
      </w:r>
      <w:r w:rsidRPr="00AB2FEE">
        <w:rPr>
          <w:rFonts w:cs="Arial"/>
          <w:sz w:val="18"/>
          <w:szCs w:val="18"/>
        </w:rPr>
        <w:t xml:space="preserve">Click </w:t>
      </w:r>
      <w:hyperlink r:id="rId31" w:anchor="content" w:history="1">
        <w:r w:rsidRPr="00AB2FEE">
          <w:rPr>
            <w:rStyle w:val="Hyperlink"/>
            <w:rFonts w:cs="Arial"/>
            <w:sz w:val="18"/>
            <w:szCs w:val="18"/>
          </w:rPr>
          <w:t>here</w:t>
        </w:r>
      </w:hyperlink>
      <w:r w:rsidRPr="00AB2FEE">
        <w:rPr>
          <w:rFonts w:cs="Arial"/>
          <w:sz w:val="18"/>
          <w:szCs w:val="18"/>
        </w:rPr>
        <w:t xml:space="preserve"> to read more.</w:t>
      </w:r>
    </w:p>
    <w:p w:rsidR="00A54125" w:rsidRPr="00AB2FEE" w:rsidRDefault="00A54125" w:rsidP="00A54125">
      <w:pPr>
        <w:rPr>
          <w:rFonts w:cs="Arial"/>
          <w:sz w:val="18"/>
          <w:szCs w:val="18"/>
        </w:rPr>
      </w:pPr>
    </w:p>
    <w:p w:rsidR="00872F58" w:rsidRPr="00AB2FEE" w:rsidRDefault="00872F58" w:rsidP="00872F58">
      <w:pPr>
        <w:rPr>
          <w:rFonts w:cs="Arial"/>
          <w:b/>
          <w:sz w:val="18"/>
          <w:szCs w:val="18"/>
        </w:rPr>
      </w:pPr>
      <w:r w:rsidRPr="00AB2FEE">
        <w:rPr>
          <w:rFonts w:cs="Arial"/>
          <w:b/>
          <w:sz w:val="18"/>
          <w:szCs w:val="18"/>
        </w:rPr>
        <w:t>Senate Bill 30 – Forty Hours is Full Time Act of 2015</w:t>
      </w:r>
    </w:p>
    <w:p w:rsidR="00872F58" w:rsidRPr="00AB2FEE" w:rsidRDefault="00872F58" w:rsidP="00872F58">
      <w:pPr>
        <w:rPr>
          <w:rFonts w:cs="Arial"/>
          <w:color w:val="333333"/>
          <w:sz w:val="18"/>
          <w:szCs w:val="18"/>
          <w:lang/>
        </w:rPr>
      </w:pPr>
      <w:r w:rsidRPr="00AB2FEE">
        <w:rPr>
          <w:rFonts w:cs="Arial"/>
          <w:color w:val="333333"/>
          <w:sz w:val="18"/>
          <w:szCs w:val="18"/>
          <w:lang/>
        </w:rPr>
        <w:t xml:space="preserve">Amends the Internal Revenue Code, with respect to the employer mandate to provide health care coverage, to: (1) modify the formula for calculating the number of full-time employees employed by an applicable large employer subject to the mandate; and (2) define a "full-time employee" as an employee who is employed on average at least 40 hours per week (currently, 30 hours).  Click </w:t>
      </w:r>
      <w:hyperlink r:id="rId32" w:history="1">
        <w:r w:rsidRPr="00AB2FEE">
          <w:rPr>
            <w:rStyle w:val="Hyperlink"/>
            <w:rFonts w:cs="Arial"/>
            <w:sz w:val="18"/>
            <w:szCs w:val="18"/>
            <w:lang/>
          </w:rPr>
          <w:t>here</w:t>
        </w:r>
      </w:hyperlink>
      <w:r w:rsidRPr="00AB2FEE">
        <w:rPr>
          <w:rFonts w:cs="Arial"/>
          <w:color w:val="333333"/>
          <w:sz w:val="18"/>
          <w:szCs w:val="18"/>
          <w:lang/>
        </w:rPr>
        <w:t xml:space="preserve"> to read more.</w:t>
      </w:r>
    </w:p>
    <w:p w:rsidR="00872F58" w:rsidRPr="00AB2FEE" w:rsidRDefault="00872F58" w:rsidP="00872F58">
      <w:pPr>
        <w:rPr>
          <w:rFonts w:cs="Arial"/>
          <w:color w:val="333333"/>
          <w:sz w:val="18"/>
          <w:szCs w:val="18"/>
          <w:lang/>
        </w:rPr>
      </w:pPr>
    </w:p>
    <w:p w:rsidR="00872F58" w:rsidRPr="00AB2FEE" w:rsidRDefault="00872F58" w:rsidP="00872F58">
      <w:pPr>
        <w:rPr>
          <w:rFonts w:cs="Arial"/>
          <w:b/>
          <w:sz w:val="18"/>
          <w:szCs w:val="18"/>
        </w:rPr>
      </w:pPr>
      <w:r w:rsidRPr="00AB2FEE">
        <w:rPr>
          <w:rFonts w:cs="Arial"/>
          <w:b/>
          <w:sz w:val="18"/>
          <w:szCs w:val="18"/>
        </w:rPr>
        <w:t>Senate Bill 233 – Working Families Flexibility Act of 2015</w:t>
      </w:r>
    </w:p>
    <w:p w:rsidR="00872F58" w:rsidRPr="00AB2FEE" w:rsidRDefault="00872F58" w:rsidP="00872F58">
      <w:pPr>
        <w:rPr>
          <w:rFonts w:cs="Arial"/>
          <w:color w:val="333333"/>
          <w:sz w:val="18"/>
          <w:szCs w:val="18"/>
          <w:lang/>
        </w:rPr>
      </w:pPr>
      <w:proofErr w:type="gramStart"/>
      <w:r w:rsidRPr="00AB2FEE">
        <w:rPr>
          <w:rFonts w:cs="Arial"/>
          <w:color w:val="333333"/>
          <w:sz w:val="18"/>
          <w:szCs w:val="18"/>
          <w:lang/>
        </w:rPr>
        <w:t xml:space="preserve">Amends the Fair Labor Standards Act of 1938 to authorize private employers to </w:t>
      </w:r>
      <w:r w:rsidRPr="00AB2FEE">
        <w:rPr>
          <w:rFonts w:cs="Arial"/>
          <w:color w:val="333333"/>
          <w:sz w:val="18"/>
          <w:szCs w:val="18"/>
          <w:lang/>
        </w:rPr>
        <w:lastRenderedPageBreak/>
        <w:t>provide compensatory time off to private employees at a rate of 1 1/2 hours per hour of employment for which overtime compensation is required.</w:t>
      </w:r>
      <w:proofErr w:type="gramEnd"/>
      <w:r w:rsidRPr="00AB2FEE">
        <w:rPr>
          <w:rFonts w:cs="Arial"/>
          <w:color w:val="333333"/>
          <w:sz w:val="18"/>
          <w:szCs w:val="18"/>
          <w:lang/>
        </w:rPr>
        <w:t xml:space="preserve"> Authorizes an employer to provide compensatory time only if it is in accordance with an applicable collective bargaining agreement or, in the absence of such an agreement, an agreement between the employer and employee.  Click </w:t>
      </w:r>
      <w:hyperlink r:id="rId33" w:history="1">
        <w:r w:rsidRPr="00AB2FEE">
          <w:rPr>
            <w:rStyle w:val="Hyperlink"/>
            <w:rFonts w:cs="Arial"/>
            <w:sz w:val="18"/>
            <w:szCs w:val="18"/>
            <w:lang/>
          </w:rPr>
          <w:t>here</w:t>
        </w:r>
      </w:hyperlink>
      <w:r w:rsidRPr="00AB2FEE">
        <w:rPr>
          <w:rFonts w:cs="Arial"/>
          <w:color w:val="333333"/>
          <w:sz w:val="18"/>
          <w:szCs w:val="18"/>
          <w:lang/>
        </w:rPr>
        <w:t xml:space="preserve"> to read more.</w:t>
      </w:r>
    </w:p>
    <w:p w:rsidR="00AB2FEE" w:rsidRPr="00AB2FEE" w:rsidRDefault="00AB2FEE" w:rsidP="00872F58">
      <w:pPr>
        <w:rPr>
          <w:rFonts w:cs="Arial"/>
          <w:i/>
          <w:color w:val="333333"/>
          <w:sz w:val="18"/>
          <w:szCs w:val="18"/>
          <w:lang/>
        </w:rPr>
      </w:pPr>
    </w:p>
    <w:p w:rsidR="00872F58" w:rsidRPr="00AB2FEE" w:rsidRDefault="00872F58" w:rsidP="00872F58">
      <w:pPr>
        <w:rPr>
          <w:rFonts w:cs="Arial"/>
          <w:b/>
          <w:sz w:val="18"/>
          <w:szCs w:val="18"/>
        </w:rPr>
      </w:pPr>
      <w:r w:rsidRPr="00AB2FEE">
        <w:rPr>
          <w:rFonts w:cs="Arial"/>
          <w:b/>
          <w:sz w:val="18"/>
          <w:szCs w:val="18"/>
        </w:rPr>
        <w:t>Senate Bill 497 – Healthy Families Act</w:t>
      </w:r>
    </w:p>
    <w:p w:rsidR="00872F58" w:rsidRPr="00AB2FEE" w:rsidRDefault="00872F58" w:rsidP="00872F58">
      <w:pPr>
        <w:rPr>
          <w:rFonts w:cs="Arial"/>
          <w:sz w:val="18"/>
          <w:szCs w:val="18"/>
        </w:rPr>
      </w:pPr>
      <w:r w:rsidRPr="00AB2FEE">
        <w:rPr>
          <w:rFonts w:cs="Arial"/>
          <w:sz w:val="18"/>
          <w:szCs w:val="18"/>
        </w:rPr>
        <w:t xml:space="preserve">To </w:t>
      </w:r>
      <w:r w:rsidRPr="00AB2FEE">
        <w:rPr>
          <w:sz w:val="18"/>
          <w:szCs w:val="18"/>
        </w:rPr>
        <w:t xml:space="preserve">allow Americans to earn paid sick time so that they can address their own health needs and the health needs of their families.  </w:t>
      </w:r>
      <w:r w:rsidRPr="00AB2FEE">
        <w:rPr>
          <w:rFonts w:cs="Arial"/>
          <w:sz w:val="18"/>
          <w:szCs w:val="18"/>
        </w:rPr>
        <w:t xml:space="preserve">Click </w:t>
      </w:r>
      <w:hyperlink r:id="rId34" w:history="1">
        <w:r w:rsidRPr="00AB2FEE">
          <w:rPr>
            <w:rStyle w:val="Hyperlink"/>
            <w:rFonts w:cs="Arial"/>
            <w:sz w:val="18"/>
            <w:szCs w:val="18"/>
          </w:rPr>
          <w:t>here</w:t>
        </w:r>
      </w:hyperlink>
      <w:r w:rsidRPr="00AB2FEE">
        <w:rPr>
          <w:rFonts w:cs="Arial"/>
          <w:sz w:val="18"/>
          <w:szCs w:val="18"/>
        </w:rPr>
        <w:t xml:space="preserve"> to read more.</w:t>
      </w:r>
    </w:p>
    <w:p w:rsidR="00872F58" w:rsidRPr="00AB2FEE" w:rsidRDefault="00872F58" w:rsidP="00872F58">
      <w:pPr>
        <w:rPr>
          <w:rFonts w:cs="Arial"/>
          <w:sz w:val="18"/>
          <w:szCs w:val="18"/>
        </w:rPr>
      </w:pPr>
    </w:p>
    <w:p w:rsidR="00872F58" w:rsidRPr="00AB2FEE" w:rsidRDefault="00872F58" w:rsidP="00872F58">
      <w:pPr>
        <w:rPr>
          <w:rFonts w:cs="Arial"/>
          <w:b/>
          <w:sz w:val="18"/>
          <w:szCs w:val="18"/>
        </w:rPr>
      </w:pPr>
      <w:r w:rsidRPr="00AB2FEE">
        <w:rPr>
          <w:rFonts w:cs="Arial"/>
          <w:b/>
          <w:sz w:val="18"/>
          <w:szCs w:val="18"/>
        </w:rPr>
        <w:t>Senate Bill 683 – Compassionate Access, Research Expansion, and Respect States Act of 2015</w:t>
      </w:r>
    </w:p>
    <w:p w:rsidR="005434ED" w:rsidRPr="00DD6D6B" w:rsidRDefault="00872F58" w:rsidP="004220C9">
      <w:pPr>
        <w:rPr>
          <w:rFonts w:cs="Arial"/>
          <w:sz w:val="18"/>
          <w:szCs w:val="18"/>
        </w:rPr>
        <w:sectPr w:rsidR="005434ED" w:rsidRPr="00DD6D6B" w:rsidSect="003C2EAA">
          <w:type w:val="continuous"/>
          <w:pgSz w:w="12240" w:h="15840"/>
          <w:pgMar w:top="1440" w:right="720" w:bottom="1440" w:left="720" w:header="720" w:footer="720" w:gutter="0"/>
          <w:cols w:num="4" w:space="274"/>
          <w:titlePg/>
          <w:docGrid w:linePitch="326"/>
        </w:sectPr>
      </w:pPr>
      <w:r w:rsidRPr="00AB2FEE">
        <w:rPr>
          <w:rFonts w:cs="Arial"/>
          <w:color w:val="333333"/>
          <w:sz w:val="18"/>
          <w:szCs w:val="18"/>
          <w:lang/>
        </w:rPr>
        <w:t xml:space="preserve">Amends the Controlled Substances Act (CSA) to provide that control and enforcement provisions of such Act relating to marihuana shall not apply to any person acting in compliance with state law relating to the production, possession, distribution, dispensation, administration, laboratory testing, or delivery of medical marihuana.  </w:t>
      </w:r>
      <w:proofErr w:type="gramStart"/>
      <w:r w:rsidRPr="00AB2FEE">
        <w:rPr>
          <w:rFonts w:cs="Arial"/>
          <w:color w:val="333333"/>
          <w:sz w:val="18"/>
          <w:szCs w:val="18"/>
          <w:lang/>
        </w:rPr>
        <w:t>Transfers marihuana from schedule I to schedule II of the CSA.</w:t>
      </w:r>
      <w:proofErr w:type="gramEnd"/>
      <w:r w:rsidRPr="00AB2FEE">
        <w:rPr>
          <w:rFonts w:cs="Arial"/>
          <w:color w:val="333333"/>
          <w:sz w:val="18"/>
          <w:szCs w:val="18"/>
          <w:lang/>
        </w:rPr>
        <w:t xml:space="preserve">  </w:t>
      </w:r>
      <w:r w:rsidRPr="00AB2FEE">
        <w:rPr>
          <w:rFonts w:cs="Arial"/>
          <w:sz w:val="18"/>
          <w:szCs w:val="18"/>
        </w:rPr>
        <w:t xml:space="preserve">Click </w:t>
      </w:r>
      <w:hyperlink r:id="rId35" w:history="1">
        <w:r w:rsidRPr="00AB2FEE">
          <w:rPr>
            <w:rStyle w:val="Hyperlink"/>
            <w:rFonts w:cs="Arial"/>
            <w:sz w:val="18"/>
            <w:szCs w:val="18"/>
          </w:rPr>
          <w:t>here</w:t>
        </w:r>
      </w:hyperlink>
      <w:r w:rsidRPr="00AB2FEE">
        <w:rPr>
          <w:rFonts w:cs="Arial"/>
          <w:sz w:val="18"/>
          <w:szCs w:val="18"/>
        </w:rPr>
        <w:t xml:space="preserve"> to read more.</w:t>
      </w:r>
    </w:p>
    <w:p w:rsidR="00DD6D6B" w:rsidRDefault="00DD6D6B">
      <w:pPr>
        <w:rPr>
          <w:rFonts w:cs="Arial"/>
          <w:sz w:val="16"/>
          <w:szCs w:val="16"/>
        </w:rPr>
      </w:pPr>
      <w:r>
        <w:rPr>
          <w:rFonts w:cs="Arial"/>
          <w:sz w:val="16"/>
          <w:szCs w:val="16"/>
        </w:rPr>
        <w:lastRenderedPageBreak/>
        <w:br w:type="page"/>
      </w:r>
    </w:p>
    <w:p w:rsidR="00F64EA1" w:rsidRPr="00B84A6B" w:rsidRDefault="00206E2F" w:rsidP="005F06F1">
      <w:pPr>
        <w:pStyle w:val="Heading1"/>
        <w:rPr>
          <w:rStyle w:val="textsmall1"/>
          <w:rFonts w:cs="Arial"/>
          <w:color w:val="FF0000"/>
          <w:sz w:val="40"/>
          <w:szCs w:val="40"/>
        </w:rPr>
      </w:pPr>
      <w:r>
        <w:rPr>
          <w:rStyle w:val="textsmall1"/>
          <w:rFonts w:cs="Arial"/>
          <w:color w:val="FF0000"/>
          <w:sz w:val="40"/>
          <w:szCs w:val="40"/>
        </w:rPr>
        <w:lastRenderedPageBreak/>
        <w:t>S</w:t>
      </w:r>
      <w:r w:rsidR="00140420" w:rsidRPr="00A1160B">
        <w:rPr>
          <w:rStyle w:val="textsmall1"/>
          <w:rFonts w:cs="Arial"/>
          <w:color w:val="FF0000"/>
          <w:sz w:val="40"/>
          <w:szCs w:val="40"/>
        </w:rPr>
        <w:t>tate Legislati</w:t>
      </w:r>
      <w:r w:rsidR="00DE62CE">
        <w:rPr>
          <w:rStyle w:val="textsmall1"/>
          <w:rFonts w:cs="Arial"/>
          <w:color w:val="FF0000"/>
          <w:sz w:val="40"/>
          <w:szCs w:val="40"/>
        </w:rPr>
        <w:t>on</w:t>
      </w:r>
      <w:r w:rsidR="005F06F1">
        <w:rPr>
          <w:rStyle w:val="textsmall1"/>
          <w:rFonts w:cs="Arial"/>
          <w:color w:val="FF0000"/>
          <w:sz w:val="40"/>
          <w:szCs w:val="40"/>
        </w:rPr>
        <w:t xml:space="preserve"> Enacted</w:t>
      </w:r>
    </w:p>
    <w:p w:rsidR="00140420" w:rsidRDefault="00140420" w:rsidP="005F06F1">
      <w:pPr>
        <w:pStyle w:val="Heading1"/>
        <w:rPr>
          <w:rFonts w:ascii="Arial" w:hAnsi="Arial" w:cs="Arial"/>
          <w:b/>
          <w:sz w:val="18"/>
          <w:szCs w:val="18"/>
        </w:rPr>
        <w:sectPr w:rsidR="00140420" w:rsidSect="00E67204">
          <w:type w:val="continuous"/>
          <w:pgSz w:w="12240" w:h="15840"/>
          <w:pgMar w:top="1440" w:right="720" w:bottom="1440" w:left="720" w:header="720" w:footer="720" w:gutter="0"/>
          <w:cols w:space="720"/>
          <w:titlePg/>
          <w:docGrid w:linePitch="326"/>
        </w:sectPr>
      </w:pPr>
    </w:p>
    <w:p w:rsidR="002F01B3" w:rsidRPr="00C85902" w:rsidRDefault="002F01B3" w:rsidP="002F01B3">
      <w:pPr>
        <w:rPr>
          <w:rStyle w:val="textsmall1"/>
          <w:rFonts w:eastAsiaTheme="minorHAnsi" w:cs="Arial"/>
          <w:b/>
          <w:sz w:val="18"/>
          <w:szCs w:val="18"/>
        </w:rPr>
      </w:pPr>
      <w:r w:rsidRPr="00C85902">
        <w:rPr>
          <w:rStyle w:val="textsmall1"/>
          <w:rFonts w:eastAsiaTheme="minorHAnsi" w:cs="Arial"/>
          <w:b/>
          <w:sz w:val="18"/>
          <w:szCs w:val="18"/>
        </w:rPr>
        <w:lastRenderedPageBreak/>
        <w:t>Colorado Broadens Whistleblower Protections for State Employees Who Disclose Confidential Information</w:t>
      </w:r>
    </w:p>
    <w:p w:rsidR="002F01B3" w:rsidRPr="005F06F1" w:rsidRDefault="002F01B3" w:rsidP="002F01B3">
      <w:pPr>
        <w:rPr>
          <w:rStyle w:val="textsmall1"/>
          <w:rFonts w:eastAsiaTheme="minorHAnsi" w:cs="Arial"/>
          <w:i/>
          <w:sz w:val="18"/>
          <w:szCs w:val="18"/>
        </w:rPr>
      </w:pPr>
      <w:r w:rsidRPr="005F06F1">
        <w:rPr>
          <w:rStyle w:val="textsmall1"/>
          <w:rFonts w:eastAsiaTheme="minorHAnsi" w:cs="Arial"/>
          <w:i/>
          <w:sz w:val="18"/>
          <w:szCs w:val="18"/>
        </w:rPr>
        <w:t>Jackson Lewis reports:</w:t>
      </w:r>
    </w:p>
    <w:p w:rsidR="002F01B3" w:rsidRDefault="002F01B3" w:rsidP="002F01B3">
      <w:pPr>
        <w:shd w:val="clear" w:color="auto" w:fill="FFFFFF"/>
        <w:rPr>
          <w:rFonts w:cs="Arial"/>
          <w:color w:val="333333"/>
          <w:sz w:val="18"/>
          <w:szCs w:val="18"/>
        </w:rPr>
      </w:pPr>
      <w:r w:rsidRPr="00C85902">
        <w:rPr>
          <w:rFonts w:cs="Arial"/>
          <w:color w:val="333333"/>
          <w:sz w:val="18"/>
          <w:szCs w:val="18"/>
        </w:rPr>
        <w:t xml:space="preserve">Encouraging government whistleblowers, an amendment to Colorado law bars disciplinary actions against state employees who reveal confidential information while reporting instances of waste, mismanagement of public funds, abuses of authority, or illegal and unethical practices to a designated “whistleblower review agency.” Colorado Governor John </w:t>
      </w:r>
      <w:proofErr w:type="spellStart"/>
      <w:r w:rsidRPr="00C85902">
        <w:rPr>
          <w:rFonts w:cs="Arial"/>
          <w:color w:val="333333"/>
          <w:sz w:val="18"/>
          <w:szCs w:val="18"/>
        </w:rPr>
        <w:t>Hickenlooper</w:t>
      </w:r>
      <w:proofErr w:type="spellEnd"/>
      <w:r w:rsidRPr="00C85902">
        <w:rPr>
          <w:rFonts w:cs="Arial"/>
          <w:color w:val="333333"/>
          <w:sz w:val="18"/>
          <w:szCs w:val="18"/>
        </w:rPr>
        <w:t xml:space="preserve"> signed the amendment (SB 16-056) to Colorado Revised Statutes Section 24-50.5-101 </w:t>
      </w:r>
      <w:r w:rsidRPr="00C85902">
        <w:rPr>
          <w:rFonts w:cs="Arial"/>
          <w:i/>
          <w:iCs/>
          <w:color w:val="333333"/>
          <w:sz w:val="18"/>
          <w:szCs w:val="18"/>
        </w:rPr>
        <w:t>et seq.</w:t>
      </w:r>
      <w:r w:rsidRPr="00C85902">
        <w:rPr>
          <w:rFonts w:cs="Arial"/>
          <w:color w:val="333333"/>
          <w:sz w:val="18"/>
          <w:szCs w:val="18"/>
        </w:rPr>
        <w:t xml:space="preserve"> on </w:t>
      </w:r>
      <w:r w:rsidRPr="00BE468E">
        <w:rPr>
          <w:rFonts w:cs="Arial"/>
          <w:color w:val="333333"/>
          <w:sz w:val="18"/>
          <w:szCs w:val="18"/>
          <w:highlight w:val="cyan"/>
        </w:rPr>
        <w:t>June 10, 2016</w:t>
      </w:r>
      <w:r w:rsidRPr="00C85902">
        <w:rPr>
          <w:rFonts w:cs="Arial"/>
          <w:color w:val="333333"/>
          <w:sz w:val="18"/>
          <w:szCs w:val="18"/>
        </w:rPr>
        <w:t>.</w:t>
      </w:r>
    </w:p>
    <w:p w:rsidR="002F01B3" w:rsidRPr="00C85902" w:rsidRDefault="002F01B3" w:rsidP="002F01B3">
      <w:pPr>
        <w:shd w:val="clear" w:color="auto" w:fill="FFFFFF"/>
        <w:rPr>
          <w:rFonts w:cs="Arial"/>
          <w:color w:val="333333"/>
          <w:sz w:val="18"/>
          <w:szCs w:val="18"/>
        </w:rPr>
      </w:pPr>
    </w:p>
    <w:p w:rsidR="002F01B3" w:rsidRDefault="002F01B3" w:rsidP="002F01B3">
      <w:pPr>
        <w:shd w:val="clear" w:color="auto" w:fill="FFFFFF"/>
        <w:rPr>
          <w:rFonts w:cs="Arial"/>
          <w:color w:val="333333"/>
          <w:sz w:val="18"/>
          <w:szCs w:val="18"/>
        </w:rPr>
      </w:pPr>
      <w:r w:rsidRPr="00C85902">
        <w:rPr>
          <w:rFonts w:cs="Arial"/>
          <w:color w:val="333333"/>
          <w:sz w:val="18"/>
          <w:szCs w:val="18"/>
        </w:rPr>
        <w:t>The law defines whistleblower review agencies to include the office of legislative legal services, the state attorney general, or the commission on judicial discipline.</w:t>
      </w:r>
    </w:p>
    <w:p w:rsidR="002F01B3" w:rsidRPr="00C85902" w:rsidRDefault="002F01B3" w:rsidP="002F01B3">
      <w:pPr>
        <w:shd w:val="clear" w:color="auto" w:fill="FFFFFF"/>
        <w:rPr>
          <w:rFonts w:cs="Arial"/>
          <w:color w:val="333333"/>
          <w:sz w:val="18"/>
          <w:szCs w:val="18"/>
        </w:rPr>
      </w:pPr>
    </w:p>
    <w:p w:rsidR="002F01B3" w:rsidRDefault="002F01B3" w:rsidP="002F01B3">
      <w:pPr>
        <w:shd w:val="clear" w:color="auto" w:fill="FFFFFF"/>
        <w:rPr>
          <w:rFonts w:cs="Arial"/>
          <w:color w:val="333333"/>
          <w:sz w:val="18"/>
          <w:szCs w:val="18"/>
        </w:rPr>
      </w:pPr>
      <w:r w:rsidRPr="00C85902">
        <w:rPr>
          <w:rFonts w:cs="Arial"/>
          <w:color w:val="333333"/>
          <w:sz w:val="18"/>
          <w:szCs w:val="18"/>
        </w:rPr>
        <w:t>Prior to this amendment, there were no whistleblower protections for Colorado government employees who revealed confidential information exempted from disclosure by the Colorado Open Records Act or another state statute.</w:t>
      </w:r>
    </w:p>
    <w:p w:rsidR="002F01B3" w:rsidRDefault="002F01B3" w:rsidP="002F01B3">
      <w:pPr>
        <w:shd w:val="clear" w:color="auto" w:fill="FFFFFF"/>
        <w:rPr>
          <w:rFonts w:cs="Arial"/>
          <w:color w:val="333333"/>
          <w:sz w:val="18"/>
          <w:szCs w:val="18"/>
        </w:rPr>
      </w:pPr>
      <w:r w:rsidRPr="00C85902">
        <w:rPr>
          <w:rFonts w:cs="Arial"/>
          <w:color w:val="333333"/>
          <w:sz w:val="18"/>
          <w:szCs w:val="18"/>
        </w:rPr>
        <w:t xml:space="preserve">Now, the law protects an employee’s disclosure of confidential information if the employee first discloses the information to a review agency to determine whether the information is releasable or should remain confidential. If the information is releasable, the agency is tasked with releasing the information to members of the general assembly and to the public. The whistleblower review agency also must notify the disclosing employee’s supervisor that the agency has received the information and </w:t>
      </w:r>
      <w:r w:rsidRPr="00C85902">
        <w:rPr>
          <w:rFonts w:cs="Arial"/>
          <w:color w:val="333333"/>
          <w:sz w:val="18"/>
          <w:szCs w:val="18"/>
        </w:rPr>
        <w:lastRenderedPageBreak/>
        <w:t>remind the supervisor that retaliation is prohibited (unless limited statutory exceptions apply).</w:t>
      </w:r>
    </w:p>
    <w:p w:rsidR="002F01B3" w:rsidRPr="00C85902" w:rsidRDefault="002F01B3" w:rsidP="002F01B3">
      <w:pPr>
        <w:shd w:val="clear" w:color="auto" w:fill="FFFFFF"/>
        <w:rPr>
          <w:rFonts w:cs="Arial"/>
          <w:color w:val="333333"/>
          <w:sz w:val="18"/>
          <w:szCs w:val="18"/>
        </w:rPr>
      </w:pPr>
    </w:p>
    <w:p w:rsidR="002F01B3" w:rsidRDefault="002F01B3" w:rsidP="002F01B3">
      <w:pPr>
        <w:shd w:val="clear" w:color="auto" w:fill="FFFFFF"/>
        <w:rPr>
          <w:rFonts w:cs="Arial"/>
          <w:color w:val="333333"/>
          <w:sz w:val="18"/>
          <w:szCs w:val="18"/>
        </w:rPr>
      </w:pPr>
      <w:r w:rsidRPr="00C85902">
        <w:rPr>
          <w:rFonts w:cs="Arial"/>
          <w:color w:val="333333"/>
          <w:sz w:val="18"/>
          <w:szCs w:val="18"/>
        </w:rPr>
        <w:t xml:space="preserve">The amendment does not affect the employee’s right to bring a private right of action after first bringing a complaint to the state personnel board pursuant to Section 24-50.5-105.  Click </w:t>
      </w:r>
      <w:hyperlink r:id="rId36" w:history="1">
        <w:r w:rsidRPr="00C85902">
          <w:rPr>
            <w:rStyle w:val="Hyperlink"/>
            <w:rFonts w:cs="Arial"/>
            <w:sz w:val="18"/>
            <w:szCs w:val="18"/>
          </w:rPr>
          <w:t>here</w:t>
        </w:r>
      </w:hyperlink>
      <w:r w:rsidRPr="00C85902">
        <w:rPr>
          <w:rFonts w:cs="Arial"/>
          <w:color w:val="333333"/>
          <w:sz w:val="18"/>
          <w:szCs w:val="18"/>
        </w:rPr>
        <w:t xml:space="preserve"> to read more.</w:t>
      </w:r>
    </w:p>
    <w:p w:rsidR="002F01B3" w:rsidRPr="00C85902" w:rsidRDefault="002F01B3" w:rsidP="002F01B3">
      <w:pPr>
        <w:shd w:val="clear" w:color="auto" w:fill="FFFFFF"/>
        <w:rPr>
          <w:rFonts w:cs="Arial"/>
          <w:color w:val="333333"/>
          <w:sz w:val="18"/>
          <w:szCs w:val="18"/>
        </w:rPr>
      </w:pPr>
    </w:p>
    <w:p w:rsidR="002F01B3" w:rsidRPr="00C85902" w:rsidRDefault="002F01B3" w:rsidP="002F01B3">
      <w:pPr>
        <w:shd w:val="clear" w:color="auto" w:fill="FFFFFF"/>
        <w:rPr>
          <w:rFonts w:cs="Arial"/>
          <w:b/>
          <w:color w:val="333333"/>
          <w:sz w:val="18"/>
          <w:szCs w:val="18"/>
        </w:rPr>
      </w:pPr>
      <w:r w:rsidRPr="00C85902">
        <w:rPr>
          <w:rFonts w:cs="Arial"/>
          <w:b/>
          <w:color w:val="333333"/>
          <w:sz w:val="18"/>
          <w:szCs w:val="18"/>
        </w:rPr>
        <w:t>Colorado Expands Pregnancy Discrimination Law</w:t>
      </w:r>
    </w:p>
    <w:p w:rsidR="002F01B3" w:rsidRPr="0090524E" w:rsidRDefault="002F01B3" w:rsidP="002F01B3">
      <w:pPr>
        <w:shd w:val="clear" w:color="auto" w:fill="FFFFFF"/>
        <w:rPr>
          <w:rFonts w:cs="Arial"/>
          <w:i/>
          <w:color w:val="333333"/>
          <w:sz w:val="18"/>
          <w:szCs w:val="18"/>
        </w:rPr>
      </w:pPr>
      <w:r w:rsidRPr="0090524E">
        <w:rPr>
          <w:rFonts w:cs="Arial"/>
          <w:i/>
          <w:color w:val="333333"/>
          <w:sz w:val="18"/>
          <w:szCs w:val="18"/>
        </w:rPr>
        <w:t>Jackson Lewis reports:</w:t>
      </w:r>
    </w:p>
    <w:p w:rsidR="002F01B3" w:rsidRDefault="002F01B3" w:rsidP="002F01B3">
      <w:pPr>
        <w:shd w:val="clear" w:color="auto" w:fill="FFFFFF"/>
        <w:rPr>
          <w:rFonts w:cs="Arial"/>
          <w:color w:val="333333"/>
          <w:sz w:val="18"/>
          <w:szCs w:val="18"/>
        </w:rPr>
      </w:pPr>
      <w:r w:rsidRPr="00460A3B">
        <w:rPr>
          <w:rFonts w:cs="Arial"/>
          <w:color w:val="333333"/>
          <w:sz w:val="18"/>
          <w:szCs w:val="18"/>
        </w:rPr>
        <w:t xml:space="preserve">Colorado Governor John </w:t>
      </w:r>
      <w:proofErr w:type="spellStart"/>
      <w:r w:rsidRPr="00460A3B">
        <w:rPr>
          <w:rFonts w:cs="Arial"/>
          <w:color w:val="333333"/>
          <w:sz w:val="18"/>
          <w:szCs w:val="18"/>
        </w:rPr>
        <w:t>Hickenlooper</w:t>
      </w:r>
      <w:proofErr w:type="spellEnd"/>
      <w:r w:rsidRPr="00460A3B">
        <w:rPr>
          <w:rFonts w:cs="Arial"/>
          <w:color w:val="333333"/>
          <w:sz w:val="18"/>
          <w:szCs w:val="18"/>
        </w:rPr>
        <w:t xml:space="preserve"> has signed into law a bill that makes it an unfair employment practice if an employer fails to provide reasonable accommodations to a job applicant or an employee for conditions related to pregnancy or childbirth.</w:t>
      </w:r>
    </w:p>
    <w:p w:rsidR="002F01B3" w:rsidRPr="00460A3B" w:rsidRDefault="002F01B3" w:rsidP="002F01B3">
      <w:pPr>
        <w:shd w:val="clear" w:color="auto" w:fill="FFFFFF"/>
        <w:rPr>
          <w:rFonts w:cs="Arial"/>
          <w:color w:val="333333"/>
          <w:sz w:val="18"/>
          <w:szCs w:val="18"/>
        </w:rPr>
      </w:pPr>
    </w:p>
    <w:p w:rsidR="002F01B3" w:rsidRDefault="002F01B3" w:rsidP="002F01B3">
      <w:pPr>
        <w:shd w:val="clear" w:color="auto" w:fill="FFFFFF"/>
        <w:rPr>
          <w:rFonts w:cs="Arial"/>
          <w:color w:val="333333"/>
          <w:sz w:val="18"/>
          <w:szCs w:val="18"/>
        </w:rPr>
      </w:pPr>
      <w:r w:rsidRPr="00460A3B">
        <w:rPr>
          <w:rFonts w:cs="Arial"/>
          <w:color w:val="333333"/>
          <w:sz w:val="18"/>
          <w:szCs w:val="18"/>
        </w:rPr>
        <w:t>Amending the Colorado Anti-Discrimination Act, the bi-partisan bill (House Bill 16-1438) provides greater protections for pregnant employees than those provided under federal law. The new law applies to most employers, regardless of size, and requires accommodations for conditions related to pregnancy or childbirth that may qualify as disabilities under the Americans with Disabilities Act.</w:t>
      </w:r>
    </w:p>
    <w:p w:rsidR="002F01B3" w:rsidRPr="00460A3B" w:rsidRDefault="002F01B3" w:rsidP="002F01B3">
      <w:pPr>
        <w:shd w:val="clear" w:color="auto" w:fill="FFFFFF"/>
        <w:rPr>
          <w:rFonts w:cs="Arial"/>
          <w:color w:val="333333"/>
          <w:sz w:val="18"/>
          <w:szCs w:val="18"/>
        </w:rPr>
      </w:pPr>
    </w:p>
    <w:p w:rsidR="002F01B3" w:rsidRDefault="002F01B3" w:rsidP="002F01B3">
      <w:pPr>
        <w:shd w:val="clear" w:color="auto" w:fill="FFFFFF"/>
        <w:rPr>
          <w:rFonts w:cs="Arial"/>
          <w:color w:val="333333"/>
          <w:sz w:val="18"/>
          <w:szCs w:val="18"/>
        </w:rPr>
      </w:pPr>
      <w:r w:rsidRPr="00460A3B">
        <w:rPr>
          <w:rFonts w:cs="Arial"/>
          <w:color w:val="333333"/>
          <w:sz w:val="18"/>
          <w:szCs w:val="18"/>
        </w:rPr>
        <w:t xml:space="preserve">All Colorado employers must comply with the new law, which goes into effect on </w:t>
      </w:r>
      <w:r w:rsidRPr="00460A3B">
        <w:rPr>
          <w:rFonts w:cs="Arial"/>
          <w:color w:val="333333"/>
          <w:sz w:val="18"/>
          <w:szCs w:val="18"/>
          <w:highlight w:val="cyan"/>
        </w:rPr>
        <w:t>August 10, 2016</w:t>
      </w:r>
      <w:r w:rsidRPr="00460A3B">
        <w:rPr>
          <w:rFonts w:cs="Arial"/>
          <w:color w:val="333333"/>
          <w:sz w:val="18"/>
          <w:szCs w:val="18"/>
        </w:rPr>
        <w:t>.</w:t>
      </w:r>
      <w:r w:rsidRPr="00C85902">
        <w:rPr>
          <w:rFonts w:cs="Arial"/>
          <w:color w:val="333333"/>
          <w:sz w:val="18"/>
          <w:szCs w:val="18"/>
        </w:rPr>
        <w:t xml:space="preserve">  Click </w:t>
      </w:r>
      <w:hyperlink r:id="rId37" w:history="1">
        <w:r w:rsidRPr="00C85902">
          <w:rPr>
            <w:rStyle w:val="Hyperlink"/>
            <w:rFonts w:cs="Arial"/>
            <w:sz w:val="18"/>
            <w:szCs w:val="18"/>
          </w:rPr>
          <w:t>here</w:t>
        </w:r>
      </w:hyperlink>
      <w:r w:rsidRPr="00C85902">
        <w:rPr>
          <w:rFonts w:cs="Arial"/>
          <w:color w:val="333333"/>
          <w:sz w:val="18"/>
          <w:szCs w:val="18"/>
        </w:rPr>
        <w:t xml:space="preserve"> to read more.</w:t>
      </w:r>
    </w:p>
    <w:p w:rsidR="002F01B3" w:rsidRDefault="002F01B3" w:rsidP="002F01B3">
      <w:pPr>
        <w:shd w:val="clear" w:color="auto" w:fill="FFFFFF"/>
        <w:rPr>
          <w:rFonts w:cs="Arial"/>
          <w:color w:val="333333"/>
          <w:sz w:val="18"/>
          <w:szCs w:val="18"/>
        </w:rPr>
      </w:pPr>
    </w:p>
    <w:p w:rsidR="005F06F1" w:rsidRPr="005F06F1" w:rsidRDefault="005F06F1" w:rsidP="005F06F1">
      <w:pPr>
        <w:pStyle w:val="Heading1"/>
        <w:rPr>
          <w:rFonts w:ascii="Arial" w:hAnsi="Arial" w:cs="Arial"/>
          <w:b/>
          <w:sz w:val="18"/>
          <w:szCs w:val="18"/>
        </w:rPr>
      </w:pPr>
      <w:r w:rsidRPr="005F06F1">
        <w:rPr>
          <w:rFonts w:ascii="Arial" w:hAnsi="Arial" w:cs="Arial"/>
          <w:b/>
          <w:sz w:val="18"/>
          <w:szCs w:val="18"/>
        </w:rPr>
        <w:t>Colorado Repeals State Empl</w:t>
      </w:r>
      <w:r>
        <w:rPr>
          <w:rFonts w:ascii="Arial" w:hAnsi="Arial" w:cs="Arial"/>
          <w:b/>
          <w:sz w:val="18"/>
          <w:szCs w:val="18"/>
        </w:rPr>
        <w:t>oyment Verification Requirement</w:t>
      </w:r>
    </w:p>
    <w:p w:rsidR="005F06F1" w:rsidRPr="005F06F1" w:rsidRDefault="005F06F1" w:rsidP="005F06F1">
      <w:pPr>
        <w:rPr>
          <w:rFonts w:cs="Arial"/>
          <w:i/>
          <w:sz w:val="18"/>
          <w:szCs w:val="18"/>
        </w:rPr>
      </w:pPr>
      <w:r w:rsidRPr="005F06F1">
        <w:rPr>
          <w:rFonts w:cs="Arial"/>
          <w:i/>
          <w:sz w:val="18"/>
          <w:szCs w:val="18"/>
        </w:rPr>
        <w:t>SHRM reports:</w:t>
      </w:r>
    </w:p>
    <w:p w:rsidR="005F06F1" w:rsidRDefault="005F06F1" w:rsidP="005F06F1">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Beginning on </w:t>
      </w:r>
      <w:r w:rsidRPr="00BE468E">
        <w:rPr>
          <w:rFonts w:ascii="Arial" w:hAnsi="Arial" w:cs="Arial"/>
          <w:sz w:val="18"/>
          <w:szCs w:val="18"/>
          <w:highlight w:val="cyan"/>
        </w:rPr>
        <w:t>August 10, 2016</w:t>
      </w:r>
      <w:r w:rsidRPr="00C85902">
        <w:rPr>
          <w:rFonts w:ascii="Arial" w:hAnsi="Arial" w:cs="Arial"/>
          <w:sz w:val="18"/>
          <w:szCs w:val="18"/>
        </w:rPr>
        <w:t xml:space="preserve">, Colorado employers will be relieved of the additional state verification and retention </w:t>
      </w:r>
      <w:r w:rsidRPr="00C85902">
        <w:rPr>
          <w:rFonts w:ascii="Arial" w:hAnsi="Arial" w:cs="Arial"/>
          <w:sz w:val="18"/>
          <w:szCs w:val="18"/>
        </w:rPr>
        <w:lastRenderedPageBreak/>
        <w:t>obligations related to the Form I-9, Employment Eligibility Verification.</w:t>
      </w:r>
    </w:p>
    <w:p w:rsidR="005F06F1" w:rsidRPr="00C85902" w:rsidRDefault="005F06F1" w:rsidP="005F06F1">
      <w:pPr>
        <w:pStyle w:val="NormalWeb"/>
        <w:spacing w:before="0" w:beforeAutospacing="0" w:after="0" w:afterAutospacing="0"/>
        <w:rPr>
          <w:rFonts w:ascii="Arial" w:hAnsi="Arial" w:cs="Arial"/>
          <w:sz w:val="18"/>
          <w:szCs w:val="18"/>
        </w:rPr>
      </w:pPr>
    </w:p>
    <w:p w:rsidR="005F06F1" w:rsidRDefault="005F06F1" w:rsidP="005F06F1">
      <w:pPr>
        <w:pStyle w:val="NormalWeb"/>
        <w:spacing w:before="0" w:beforeAutospacing="0" w:after="0" w:afterAutospacing="0"/>
        <w:rPr>
          <w:rFonts w:ascii="Arial" w:hAnsi="Arial" w:cs="Arial"/>
          <w:sz w:val="18"/>
          <w:szCs w:val="18"/>
        </w:rPr>
      </w:pPr>
      <w:r w:rsidRPr="00C85902">
        <w:rPr>
          <w:rFonts w:ascii="Arial" w:hAnsi="Arial" w:cs="Arial"/>
          <w:sz w:val="18"/>
          <w:szCs w:val="18"/>
        </w:rPr>
        <w:t>Since January 1, 2007, Colorado employers have been required to verify the work authorization of all newly hired employees—in essence, comply with federal I-9 requirements.</w:t>
      </w:r>
    </w:p>
    <w:p w:rsidR="005F06F1" w:rsidRPr="00C85902" w:rsidRDefault="005F06F1" w:rsidP="005F06F1">
      <w:pPr>
        <w:pStyle w:val="NormalWeb"/>
        <w:spacing w:before="0" w:beforeAutospacing="0" w:after="0" w:afterAutospacing="0"/>
        <w:rPr>
          <w:rFonts w:ascii="Arial" w:hAnsi="Arial" w:cs="Arial"/>
          <w:sz w:val="18"/>
          <w:szCs w:val="18"/>
        </w:rPr>
      </w:pPr>
    </w:p>
    <w:p w:rsidR="005F06F1" w:rsidRDefault="005F06F1" w:rsidP="005F06F1">
      <w:pPr>
        <w:pStyle w:val="NormalWeb"/>
        <w:spacing w:before="0" w:beforeAutospacing="0" w:after="0" w:afterAutospacing="0"/>
        <w:rPr>
          <w:rFonts w:ascii="Arial" w:hAnsi="Arial" w:cs="Arial"/>
          <w:sz w:val="18"/>
          <w:szCs w:val="18"/>
        </w:rPr>
      </w:pPr>
      <w:r w:rsidRPr="00C85902">
        <w:rPr>
          <w:rFonts w:ascii="Arial" w:hAnsi="Arial" w:cs="Arial"/>
          <w:sz w:val="18"/>
          <w:szCs w:val="18"/>
        </w:rPr>
        <w:t>However, Colorado added requirements on top of those for the Form I-9: the completion and retention of a written or electronic version of an entirely separate affirmation form, and retention of copies of the identity and work authorization documents presented by the e</w:t>
      </w:r>
      <w:r>
        <w:rPr>
          <w:rFonts w:ascii="Arial" w:hAnsi="Arial" w:cs="Arial"/>
          <w:sz w:val="18"/>
          <w:szCs w:val="18"/>
        </w:rPr>
        <w:t>mployee during the I-9 process.</w:t>
      </w:r>
    </w:p>
    <w:p w:rsidR="005F06F1" w:rsidRPr="00C85902" w:rsidRDefault="005F06F1" w:rsidP="005F06F1">
      <w:pPr>
        <w:pStyle w:val="NormalWeb"/>
        <w:spacing w:before="0" w:beforeAutospacing="0" w:after="0" w:afterAutospacing="0"/>
        <w:rPr>
          <w:rFonts w:ascii="Arial" w:hAnsi="Arial" w:cs="Arial"/>
          <w:sz w:val="18"/>
          <w:szCs w:val="18"/>
        </w:rPr>
      </w:pPr>
    </w:p>
    <w:p w:rsidR="005F06F1" w:rsidRDefault="005F06F1" w:rsidP="005F06F1">
      <w:pPr>
        <w:pStyle w:val="NormalWeb"/>
        <w:spacing w:before="0" w:beforeAutospacing="0" w:after="0" w:afterAutospacing="0"/>
        <w:rPr>
          <w:rFonts w:ascii="Arial" w:hAnsi="Arial" w:cs="Arial"/>
          <w:sz w:val="18"/>
          <w:szCs w:val="18"/>
        </w:rPr>
      </w:pPr>
      <w:r w:rsidRPr="00C85902">
        <w:rPr>
          <w:rFonts w:ascii="Arial" w:hAnsi="Arial" w:cs="Arial"/>
          <w:sz w:val="18"/>
          <w:szCs w:val="18"/>
        </w:rPr>
        <w:t>More than 200 employers have been subject to fines under the law and more than 7,000 random audits were conducted. The law called for fines between $5,000 and $25,000.</w:t>
      </w:r>
    </w:p>
    <w:p w:rsidR="005F06F1" w:rsidRPr="00C85902" w:rsidRDefault="005F06F1" w:rsidP="005F06F1">
      <w:pPr>
        <w:pStyle w:val="NormalWeb"/>
        <w:spacing w:before="0" w:beforeAutospacing="0" w:after="0" w:afterAutospacing="0"/>
        <w:rPr>
          <w:rFonts w:ascii="Arial" w:hAnsi="Arial" w:cs="Arial"/>
          <w:sz w:val="18"/>
          <w:szCs w:val="18"/>
        </w:rPr>
      </w:pPr>
    </w:p>
    <w:p w:rsidR="005F06F1" w:rsidRDefault="005F06F1" w:rsidP="005F06F1">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House Bill 16-1114, signed into law by Governor John </w:t>
      </w:r>
      <w:proofErr w:type="spellStart"/>
      <w:r w:rsidRPr="00C85902">
        <w:rPr>
          <w:rFonts w:ascii="Arial" w:hAnsi="Arial" w:cs="Arial"/>
          <w:sz w:val="18"/>
          <w:szCs w:val="18"/>
        </w:rPr>
        <w:t>Hickenlooper</w:t>
      </w:r>
      <w:proofErr w:type="spellEnd"/>
      <w:r w:rsidRPr="00C85902">
        <w:rPr>
          <w:rFonts w:ascii="Arial" w:hAnsi="Arial" w:cs="Arial"/>
          <w:sz w:val="18"/>
          <w:szCs w:val="18"/>
        </w:rPr>
        <w:t xml:space="preserve">, eliminates the additional verification and retention obligations for Colorado employers.  Click </w:t>
      </w:r>
      <w:hyperlink r:id="rId38" w:history="1">
        <w:r w:rsidRPr="00C85902">
          <w:rPr>
            <w:rStyle w:val="Hyperlink"/>
            <w:rFonts w:ascii="Arial" w:hAnsi="Arial" w:cs="Arial"/>
            <w:sz w:val="18"/>
            <w:szCs w:val="18"/>
          </w:rPr>
          <w:t>here</w:t>
        </w:r>
      </w:hyperlink>
      <w:r w:rsidRPr="00C85902">
        <w:rPr>
          <w:rFonts w:ascii="Arial" w:hAnsi="Arial" w:cs="Arial"/>
          <w:sz w:val="18"/>
          <w:szCs w:val="18"/>
        </w:rPr>
        <w:t xml:space="preserve"> to read more.</w:t>
      </w:r>
    </w:p>
    <w:p w:rsidR="005F06F1" w:rsidRPr="00C85902" w:rsidRDefault="005F06F1" w:rsidP="005F06F1">
      <w:pPr>
        <w:pStyle w:val="NormalWeb"/>
        <w:spacing w:before="0" w:beforeAutospacing="0" w:after="0" w:afterAutospacing="0"/>
        <w:rPr>
          <w:rFonts w:ascii="Arial" w:hAnsi="Arial" w:cs="Arial"/>
          <w:sz w:val="18"/>
          <w:szCs w:val="18"/>
        </w:rPr>
      </w:pPr>
    </w:p>
    <w:p w:rsidR="002F01B3" w:rsidRPr="00BE468E" w:rsidRDefault="002F01B3" w:rsidP="002F01B3">
      <w:pPr>
        <w:shd w:val="clear" w:color="auto" w:fill="FFFFFF"/>
        <w:rPr>
          <w:rFonts w:cs="Arial"/>
          <w:b/>
          <w:sz w:val="18"/>
          <w:szCs w:val="18"/>
        </w:rPr>
      </w:pPr>
      <w:r w:rsidRPr="00BE468E">
        <w:rPr>
          <w:rFonts w:cs="Arial"/>
          <w:b/>
          <w:sz w:val="18"/>
          <w:szCs w:val="18"/>
        </w:rPr>
        <w:t>SB16-179:  CDLE Unemployment Insurance Classification</w:t>
      </w:r>
    </w:p>
    <w:p w:rsidR="002F01B3" w:rsidRPr="00BE468E" w:rsidRDefault="002F01B3" w:rsidP="002F01B3">
      <w:pPr>
        <w:shd w:val="clear" w:color="auto" w:fill="FFFFFF"/>
        <w:rPr>
          <w:rFonts w:cs="Arial"/>
          <w:sz w:val="18"/>
          <w:szCs w:val="18"/>
        </w:rPr>
      </w:pPr>
      <w:r w:rsidRPr="00BE468E">
        <w:rPr>
          <w:rFonts w:cs="Arial"/>
          <w:sz w:val="18"/>
          <w:szCs w:val="18"/>
        </w:rPr>
        <w:t>Under current law, the department of labor and employment (CDLE) determines whether an individual is classified as an employee or an independent contractor for purposes of unemployment insurance eligibility. CDLE has the authority to audit businesses to gather information to assist in making the determination. As it relates to the audit process, the bill requires CDLE to:</w:t>
      </w:r>
    </w:p>
    <w:p w:rsidR="002F01B3" w:rsidRPr="00BE468E" w:rsidRDefault="002F01B3" w:rsidP="002F01B3">
      <w:pPr>
        <w:numPr>
          <w:ilvl w:val="0"/>
          <w:numId w:val="26"/>
        </w:numPr>
        <w:shd w:val="clear" w:color="auto" w:fill="FFFFFF"/>
        <w:ind w:left="450"/>
        <w:rPr>
          <w:rFonts w:cs="Arial"/>
          <w:sz w:val="18"/>
          <w:szCs w:val="18"/>
        </w:rPr>
      </w:pPr>
      <w:r w:rsidRPr="00BE468E">
        <w:rPr>
          <w:rFonts w:cs="Arial"/>
          <w:sz w:val="18"/>
          <w:szCs w:val="18"/>
        </w:rPr>
        <w:lastRenderedPageBreak/>
        <w:t>Develop guidance for employers on the statutory factors specified that determine the classification;</w:t>
      </w:r>
    </w:p>
    <w:p w:rsidR="002F01B3" w:rsidRPr="00BE468E" w:rsidRDefault="002F01B3" w:rsidP="002F01B3">
      <w:pPr>
        <w:numPr>
          <w:ilvl w:val="0"/>
          <w:numId w:val="26"/>
        </w:numPr>
        <w:shd w:val="clear" w:color="auto" w:fill="FFFFFF"/>
        <w:ind w:left="450"/>
        <w:rPr>
          <w:rFonts w:cs="Arial"/>
          <w:sz w:val="18"/>
          <w:szCs w:val="18"/>
        </w:rPr>
      </w:pPr>
      <w:r w:rsidRPr="00BE468E">
        <w:rPr>
          <w:rFonts w:cs="Arial"/>
          <w:sz w:val="18"/>
          <w:szCs w:val="18"/>
        </w:rPr>
        <w:t>Clarify the process by which an employer or individual may submit further information in response to a determination by the department and prior to an appeal;</w:t>
      </w:r>
    </w:p>
    <w:p w:rsidR="002F01B3" w:rsidRPr="00BE468E" w:rsidRDefault="002F01B3" w:rsidP="002F01B3">
      <w:pPr>
        <w:numPr>
          <w:ilvl w:val="0"/>
          <w:numId w:val="26"/>
        </w:numPr>
        <w:shd w:val="clear" w:color="auto" w:fill="FFFFFF"/>
        <w:ind w:left="540"/>
        <w:rPr>
          <w:rFonts w:cs="Arial"/>
          <w:sz w:val="18"/>
          <w:szCs w:val="18"/>
        </w:rPr>
      </w:pPr>
      <w:r w:rsidRPr="00BE468E">
        <w:rPr>
          <w:rFonts w:cs="Arial"/>
          <w:sz w:val="18"/>
          <w:szCs w:val="18"/>
        </w:rPr>
        <w:t>Establish an individual to serve as a resource for employers on certain classification and audit matters;</w:t>
      </w:r>
    </w:p>
    <w:p w:rsidR="002F01B3" w:rsidRPr="00BE468E" w:rsidRDefault="002F01B3" w:rsidP="002F01B3">
      <w:pPr>
        <w:numPr>
          <w:ilvl w:val="0"/>
          <w:numId w:val="26"/>
        </w:numPr>
        <w:shd w:val="clear" w:color="auto" w:fill="FFFFFF"/>
        <w:ind w:left="540"/>
        <w:rPr>
          <w:rFonts w:cs="Arial"/>
          <w:sz w:val="18"/>
          <w:szCs w:val="18"/>
        </w:rPr>
      </w:pPr>
      <w:r w:rsidRPr="00BE468E">
        <w:rPr>
          <w:rFonts w:cs="Arial"/>
          <w:sz w:val="18"/>
          <w:szCs w:val="18"/>
        </w:rPr>
        <w:t>Establish internal methods to improve consistency between auditors; and</w:t>
      </w:r>
    </w:p>
    <w:p w:rsidR="002F01B3" w:rsidRDefault="002F01B3" w:rsidP="002F01B3">
      <w:pPr>
        <w:numPr>
          <w:ilvl w:val="0"/>
          <w:numId w:val="26"/>
        </w:numPr>
        <w:shd w:val="clear" w:color="auto" w:fill="FFFFFF"/>
        <w:ind w:left="540"/>
        <w:rPr>
          <w:rFonts w:cs="Arial"/>
          <w:sz w:val="18"/>
          <w:szCs w:val="18"/>
        </w:rPr>
      </w:pPr>
      <w:r w:rsidRPr="00BE468E">
        <w:rPr>
          <w:rFonts w:cs="Arial"/>
          <w:sz w:val="18"/>
          <w:szCs w:val="18"/>
        </w:rPr>
        <w:t>Establish an independent review of a portion of audit and appeal results at least twice a year to monitor trends and make improvements to the audit process.</w:t>
      </w:r>
    </w:p>
    <w:p w:rsidR="002F01B3" w:rsidRPr="00BE468E" w:rsidRDefault="002F01B3" w:rsidP="002F01B3">
      <w:pPr>
        <w:shd w:val="clear" w:color="auto" w:fill="FFFFFF"/>
        <w:rPr>
          <w:rFonts w:cs="Arial"/>
          <w:sz w:val="18"/>
          <w:szCs w:val="18"/>
        </w:rPr>
      </w:pPr>
      <w:r>
        <w:rPr>
          <w:rFonts w:cs="Arial"/>
          <w:sz w:val="18"/>
          <w:szCs w:val="18"/>
        </w:rPr>
        <w:t xml:space="preserve">This law takes effect </w:t>
      </w:r>
      <w:r w:rsidRPr="00BE468E">
        <w:rPr>
          <w:rFonts w:cs="Arial"/>
          <w:sz w:val="18"/>
          <w:szCs w:val="18"/>
          <w:highlight w:val="cyan"/>
        </w:rPr>
        <w:t>August 10, 2016</w:t>
      </w:r>
      <w:r>
        <w:rPr>
          <w:rFonts w:cs="Arial"/>
          <w:sz w:val="18"/>
          <w:szCs w:val="18"/>
        </w:rPr>
        <w:t xml:space="preserve">.  Click </w:t>
      </w:r>
      <w:hyperlink r:id="rId39" w:history="1">
        <w:r w:rsidRPr="00BE468E">
          <w:rPr>
            <w:rStyle w:val="Hyperlink"/>
            <w:rFonts w:cs="Arial"/>
            <w:sz w:val="18"/>
            <w:szCs w:val="18"/>
          </w:rPr>
          <w:t>here</w:t>
        </w:r>
      </w:hyperlink>
      <w:r>
        <w:rPr>
          <w:rFonts w:cs="Arial"/>
          <w:sz w:val="18"/>
          <w:szCs w:val="18"/>
        </w:rPr>
        <w:t xml:space="preserve"> to read more.</w:t>
      </w:r>
    </w:p>
    <w:p w:rsidR="000D0EBA" w:rsidRPr="00C85902" w:rsidRDefault="000D0EBA" w:rsidP="000D0EBA">
      <w:pPr>
        <w:rPr>
          <w:rStyle w:val="textsmall1"/>
          <w:rFonts w:eastAsiaTheme="minorHAnsi" w:cs="Arial"/>
          <w:b/>
          <w:sz w:val="18"/>
          <w:szCs w:val="18"/>
        </w:rPr>
      </w:pPr>
    </w:p>
    <w:p w:rsidR="000D0EBA" w:rsidRPr="00C85902" w:rsidRDefault="000D0EBA" w:rsidP="000D0EBA">
      <w:pPr>
        <w:rPr>
          <w:rStyle w:val="textsmall1"/>
          <w:rFonts w:eastAsiaTheme="minorHAnsi" w:cs="Arial"/>
          <w:b/>
          <w:sz w:val="18"/>
          <w:szCs w:val="18"/>
        </w:rPr>
      </w:pPr>
      <w:r w:rsidRPr="00C85902">
        <w:rPr>
          <w:rStyle w:val="textsmall1"/>
          <w:rFonts w:eastAsiaTheme="minorHAnsi" w:cs="Arial"/>
          <w:b/>
          <w:sz w:val="18"/>
          <w:szCs w:val="18"/>
        </w:rPr>
        <w:t>New Colorado Law Grants Employee Access to Personnel Files</w:t>
      </w:r>
    </w:p>
    <w:p w:rsidR="000D0EBA" w:rsidRPr="005F06F1" w:rsidRDefault="000D0EBA" w:rsidP="000D0EBA">
      <w:pPr>
        <w:rPr>
          <w:rStyle w:val="textsmall1"/>
          <w:rFonts w:eastAsiaTheme="minorHAnsi" w:cs="Arial"/>
          <w:i/>
          <w:sz w:val="18"/>
          <w:szCs w:val="18"/>
        </w:rPr>
      </w:pPr>
      <w:r w:rsidRPr="005F06F1">
        <w:rPr>
          <w:rStyle w:val="textsmall1"/>
          <w:rFonts w:eastAsiaTheme="minorHAnsi" w:cs="Arial"/>
          <w:i/>
          <w:sz w:val="18"/>
          <w:szCs w:val="18"/>
        </w:rPr>
        <w:t>Jackson Lewis reports:</w:t>
      </w:r>
    </w:p>
    <w:p w:rsidR="000D0EBA" w:rsidRDefault="000D0EBA" w:rsidP="000D0EBA">
      <w:pPr>
        <w:shd w:val="clear" w:color="auto" w:fill="FFFFFF"/>
        <w:rPr>
          <w:rFonts w:cs="Arial"/>
          <w:color w:val="333333"/>
          <w:sz w:val="18"/>
          <w:szCs w:val="18"/>
        </w:rPr>
      </w:pPr>
      <w:r w:rsidRPr="00C85902">
        <w:rPr>
          <w:rFonts w:cs="Arial"/>
          <w:color w:val="333333"/>
          <w:sz w:val="18"/>
          <w:szCs w:val="18"/>
        </w:rPr>
        <w:t xml:space="preserve">Colorado Governor John </w:t>
      </w:r>
      <w:proofErr w:type="spellStart"/>
      <w:r w:rsidRPr="00C85902">
        <w:rPr>
          <w:rFonts w:cs="Arial"/>
          <w:color w:val="333333"/>
          <w:sz w:val="18"/>
          <w:szCs w:val="18"/>
        </w:rPr>
        <w:t>Hickenlooper</w:t>
      </w:r>
      <w:proofErr w:type="spellEnd"/>
      <w:r w:rsidRPr="00C85902">
        <w:rPr>
          <w:rFonts w:cs="Arial"/>
          <w:color w:val="333333"/>
          <w:sz w:val="18"/>
          <w:szCs w:val="18"/>
        </w:rPr>
        <w:t xml:space="preserve"> has signed into law new requirements specifying when and how private-sector employers must respond to their employees’ requests for inspection and copying of their personnel files. Prior to this law, Colorado had no law granting private-sector employees access to their personnel records.</w:t>
      </w:r>
    </w:p>
    <w:p w:rsidR="005F06F1" w:rsidRPr="00C85902" w:rsidRDefault="005F06F1" w:rsidP="000D0EBA">
      <w:pPr>
        <w:shd w:val="clear" w:color="auto" w:fill="FFFFFF"/>
        <w:rPr>
          <w:rFonts w:cs="Arial"/>
          <w:color w:val="333333"/>
          <w:sz w:val="18"/>
          <w:szCs w:val="18"/>
        </w:rPr>
      </w:pPr>
    </w:p>
    <w:p w:rsidR="00AB2FEE" w:rsidRDefault="000D0EBA" w:rsidP="005F06F1">
      <w:pPr>
        <w:shd w:val="clear" w:color="auto" w:fill="FFFFFF"/>
        <w:rPr>
          <w:rFonts w:cs="Arial"/>
          <w:color w:val="333333"/>
          <w:sz w:val="18"/>
          <w:szCs w:val="18"/>
        </w:rPr>
      </w:pPr>
      <w:r w:rsidRPr="00C85902">
        <w:rPr>
          <w:rFonts w:cs="Arial"/>
          <w:color w:val="333333"/>
          <w:sz w:val="18"/>
          <w:szCs w:val="18"/>
        </w:rPr>
        <w:t xml:space="preserve">The new law goes into effect on </w:t>
      </w:r>
      <w:r w:rsidRPr="00BE468E">
        <w:rPr>
          <w:rFonts w:cs="Arial"/>
          <w:color w:val="333333"/>
          <w:sz w:val="18"/>
          <w:szCs w:val="18"/>
          <w:highlight w:val="cyan"/>
        </w:rPr>
        <w:t>January 1, 2017</w:t>
      </w:r>
      <w:r w:rsidRPr="00C85902">
        <w:rPr>
          <w:rFonts w:cs="Arial"/>
          <w:color w:val="333333"/>
          <w:sz w:val="18"/>
          <w:szCs w:val="18"/>
        </w:rPr>
        <w:t>.</w:t>
      </w:r>
      <w:r w:rsidR="002F01B3">
        <w:rPr>
          <w:rFonts w:cs="Arial"/>
          <w:color w:val="333333"/>
          <w:sz w:val="18"/>
          <w:szCs w:val="18"/>
        </w:rPr>
        <w:t xml:space="preserve">  </w:t>
      </w:r>
      <w:r w:rsidRPr="00C85902">
        <w:rPr>
          <w:rFonts w:cs="Arial"/>
          <w:color w:val="333333"/>
          <w:sz w:val="18"/>
          <w:szCs w:val="18"/>
        </w:rPr>
        <w:t xml:space="preserve">Click </w:t>
      </w:r>
      <w:hyperlink r:id="rId40" w:history="1">
        <w:r w:rsidRPr="00C85902">
          <w:rPr>
            <w:rStyle w:val="Hyperlink"/>
            <w:rFonts w:cs="Arial"/>
            <w:sz w:val="18"/>
            <w:szCs w:val="18"/>
          </w:rPr>
          <w:t>here</w:t>
        </w:r>
      </w:hyperlink>
      <w:r w:rsidRPr="00C85902">
        <w:rPr>
          <w:rFonts w:cs="Arial"/>
          <w:color w:val="333333"/>
          <w:sz w:val="18"/>
          <w:szCs w:val="18"/>
        </w:rPr>
        <w:t xml:space="preserve"> to read more.</w:t>
      </w:r>
    </w:p>
    <w:p w:rsidR="0090524E" w:rsidRDefault="0090524E" w:rsidP="005F06F1">
      <w:pPr>
        <w:shd w:val="clear" w:color="auto" w:fill="FFFFFF"/>
        <w:rPr>
          <w:rFonts w:cs="Arial"/>
          <w:color w:val="333333"/>
          <w:sz w:val="18"/>
          <w:szCs w:val="18"/>
        </w:rPr>
      </w:pPr>
    </w:p>
    <w:p w:rsidR="004862C9" w:rsidRDefault="004862C9" w:rsidP="005F06F1">
      <w:pPr>
        <w:shd w:val="clear" w:color="auto" w:fill="FFFFFF"/>
        <w:rPr>
          <w:rFonts w:cs="Arial"/>
          <w:color w:val="333333"/>
          <w:sz w:val="18"/>
          <w:szCs w:val="18"/>
        </w:rPr>
      </w:pPr>
    </w:p>
    <w:p w:rsidR="004862C9" w:rsidRPr="00BE468E" w:rsidRDefault="004862C9" w:rsidP="005F06F1">
      <w:pPr>
        <w:shd w:val="clear" w:color="auto" w:fill="FFFFFF"/>
        <w:rPr>
          <w:rFonts w:cs="Arial"/>
          <w:sz w:val="18"/>
          <w:szCs w:val="18"/>
        </w:rPr>
      </w:pPr>
    </w:p>
    <w:p w:rsidR="00AB2FEE" w:rsidRPr="00BE468E" w:rsidRDefault="00AB2FEE" w:rsidP="00B84A6B">
      <w:pPr>
        <w:rPr>
          <w:rFonts w:cs="Arial"/>
          <w:sz w:val="18"/>
          <w:szCs w:val="18"/>
        </w:rPr>
        <w:sectPr w:rsidR="00AB2FEE" w:rsidRPr="00BE468E" w:rsidSect="00AB2FEE">
          <w:headerReference w:type="even" r:id="rId41"/>
          <w:footerReference w:type="even" r:id="rId42"/>
          <w:type w:val="continuous"/>
          <w:pgSz w:w="12240" w:h="15840"/>
          <w:pgMar w:top="720" w:right="720" w:bottom="720" w:left="720" w:header="720" w:footer="720" w:gutter="0"/>
          <w:cols w:num="4" w:space="288"/>
          <w:titlePg/>
          <w:docGrid w:linePitch="326"/>
        </w:sectPr>
      </w:pPr>
    </w:p>
    <w:p w:rsidR="00DD6D6B" w:rsidRPr="00DD6D6B" w:rsidRDefault="00DD6D6B" w:rsidP="00B84A6B">
      <w:pPr>
        <w:rPr>
          <w:rFonts w:ascii="Franklin Gothic Heavy" w:hAnsi="Franklin Gothic Heavy"/>
          <w:color w:val="E36C0A" w:themeColor="accent6" w:themeShade="BF"/>
          <w:szCs w:val="24"/>
        </w:rPr>
      </w:pPr>
    </w:p>
    <w:p w:rsidR="00FE3D31" w:rsidRDefault="00FE3D31" w:rsidP="00B84A6B">
      <w:pPr>
        <w:rPr>
          <w:rFonts w:ascii="Franklin Gothic Heavy" w:hAnsi="Franklin Gothic Heavy"/>
          <w:color w:val="E36C0A" w:themeColor="accent6" w:themeShade="BF"/>
          <w:sz w:val="40"/>
          <w:szCs w:val="40"/>
        </w:rPr>
      </w:pPr>
    </w:p>
    <w:p w:rsidR="008170C9" w:rsidRPr="00B84A6B" w:rsidRDefault="007F611B" w:rsidP="00B84A6B">
      <w:pPr>
        <w:rPr>
          <w:rFonts w:ascii="Franklin Gothic Heavy" w:hAnsi="Franklin Gothic Heavy"/>
          <w:color w:val="E36C0A" w:themeColor="accent6" w:themeShade="BF"/>
          <w:sz w:val="40"/>
          <w:szCs w:val="40"/>
        </w:rPr>
      </w:pPr>
      <w:r>
        <w:rPr>
          <w:rFonts w:ascii="Franklin Gothic Heavy" w:hAnsi="Franklin Gothic Heavy"/>
          <w:color w:val="E36C0A" w:themeColor="accent6" w:themeShade="BF"/>
          <w:sz w:val="40"/>
          <w:szCs w:val="40"/>
        </w:rPr>
        <w:t>Advocacy</w:t>
      </w:r>
    </w:p>
    <w:p w:rsidR="000E7130" w:rsidRPr="000E7130" w:rsidRDefault="000E7130" w:rsidP="008170C9">
      <w:pPr>
        <w:pStyle w:val="NormalWeb"/>
        <w:spacing w:before="0" w:beforeAutospacing="0" w:after="0" w:afterAutospacing="0"/>
        <w:rPr>
          <w:rFonts w:ascii="Arial" w:hAnsi="Arial" w:cs="Arial"/>
          <w:i/>
          <w:color w:val="333333"/>
          <w:sz w:val="8"/>
          <w:szCs w:val="8"/>
        </w:rPr>
        <w:sectPr w:rsidR="000E7130" w:rsidRPr="000E7130" w:rsidSect="00096833">
          <w:type w:val="continuous"/>
          <w:pgSz w:w="12240" w:h="15840"/>
          <w:pgMar w:top="720" w:right="720" w:bottom="720" w:left="720" w:header="720" w:footer="720" w:gutter="0"/>
          <w:cols w:space="720"/>
          <w:titlePg/>
          <w:docGrid w:linePitch="326"/>
        </w:sectPr>
      </w:pPr>
    </w:p>
    <w:p w:rsidR="004D16A7" w:rsidRPr="00B84A6B" w:rsidRDefault="004D16A7" w:rsidP="00B84A6B">
      <w:pPr>
        <w:pStyle w:val="Heading1"/>
      </w:pPr>
      <w:r w:rsidRPr="00304514">
        <w:lastRenderedPageBreak/>
        <w:t>Get Involved</w:t>
      </w:r>
    </w:p>
    <w:p w:rsidR="004D16A7" w:rsidRDefault="004D16A7" w:rsidP="004D16A7">
      <w:pPr>
        <w:rPr>
          <w:rFonts w:cs="Arial"/>
          <w:color w:val="000000"/>
          <w:sz w:val="18"/>
          <w:szCs w:val="18"/>
        </w:rPr>
        <w:sectPr w:rsidR="004D16A7" w:rsidSect="00096833">
          <w:type w:val="continuous"/>
          <w:pgSz w:w="12240" w:h="15840"/>
          <w:pgMar w:top="720" w:right="720" w:bottom="720" w:left="720" w:header="720" w:footer="720" w:gutter="0"/>
          <w:cols w:space="720"/>
          <w:titlePg/>
          <w:docGrid w:linePitch="326"/>
        </w:sectPr>
      </w:pPr>
    </w:p>
    <w:p w:rsidR="004D16A7" w:rsidRDefault="004D16A7" w:rsidP="004D16A7">
      <w:pPr>
        <w:rPr>
          <w:rFonts w:cs="Arial"/>
          <w:color w:val="000000"/>
          <w:sz w:val="18"/>
          <w:szCs w:val="18"/>
        </w:rPr>
      </w:pPr>
      <w:r w:rsidRPr="00DB5F47">
        <w:rPr>
          <w:rFonts w:cs="Arial"/>
          <w:color w:val="000000"/>
          <w:sz w:val="18"/>
          <w:szCs w:val="18"/>
        </w:rPr>
        <w:lastRenderedPageBreak/>
        <w:t xml:space="preserve">SHRM understands how vital member participation is to advancing the views of the profession on Capitol Hill or in state legislatures. The </w:t>
      </w:r>
      <w:r w:rsidRPr="00DB5F47">
        <w:rPr>
          <w:rFonts w:cs="Arial"/>
          <w:b/>
          <w:bCs/>
          <w:color w:val="000000"/>
          <w:sz w:val="18"/>
          <w:szCs w:val="18"/>
        </w:rPr>
        <w:t>SHRM Advocacy Team</w:t>
      </w:r>
      <w:r w:rsidRPr="00DB5F47">
        <w:rPr>
          <w:rFonts w:cs="Arial"/>
          <w:color w:val="000000"/>
          <w:sz w:val="18"/>
          <w:szCs w:val="18"/>
        </w:rPr>
        <w:t xml:space="preserve"> initiative is designed for HR professionals to participate and influence </w:t>
      </w:r>
      <w:r w:rsidRPr="00DB5F47">
        <w:rPr>
          <w:rFonts w:cs="Arial"/>
          <w:color w:val="000000"/>
          <w:sz w:val="18"/>
          <w:szCs w:val="18"/>
        </w:rPr>
        <w:lastRenderedPageBreak/>
        <w:t>federal/state public policy and regulatory efforts.</w:t>
      </w:r>
      <w:r w:rsidR="008D01BA">
        <w:rPr>
          <w:rFonts w:cs="Arial"/>
          <w:color w:val="000000"/>
          <w:sz w:val="18"/>
          <w:szCs w:val="18"/>
        </w:rPr>
        <w:t xml:space="preserve"> </w:t>
      </w:r>
      <w:r w:rsidRPr="00DB5F47">
        <w:rPr>
          <w:rFonts w:cs="Arial"/>
          <w:color w:val="000000"/>
          <w:sz w:val="18"/>
          <w:szCs w:val="18"/>
        </w:rPr>
        <w:t xml:space="preserve">As an advocate for the HR community, it is important that you keep your elected officials informed on how public policy issues can affect employees, </w:t>
      </w:r>
      <w:r w:rsidRPr="00DB5F47">
        <w:rPr>
          <w:rFonts w:cs="Arial"/>
          <w:color w:val="000000"/>
          <w:sz w:val="18"/>
          <w:szCs w:val="18"/>
        </w:rPr>
        <w:lastRenderedPageBreak/>
        <w:t>employers, and the HR profession as a whole.</w:t>
      </w:r>
    </w:p>
    <w:p w:rsidR="004D16A7" w:rsidRPr="00806B49" w:rsidRDefault="004D16A7" w:rsidP="004D16A7">
      <w:pPr>
        <w:rPr>
          <w:rFonts w:cs="Arial"/>
          <w:color w:val="000000"/>
          <w:sz w:val="8"/>
          <w:szCs w:val="8"/>
        </w:rPr>
      </w:pPr>
    </w:p>
    <w:p w:rsidR="004D16A7" w:rsidRPr="00DB5F47" w:rsidRDefault="004D16A7" w:rsidP="004D16A7">
      <w:pPr>
        <w:rPr>
          <w:rFonts w:cs="Arial"/>
          <w:color w:val="000000"/>
          <w:sz w:val="18"/>
          <w:szCs w:val="18"/>
        </w:rPr>
      </w:pPr>
      <w:r w:rsidRPr="00DB5F47">
        <w:rPr>
          <w:rFonts w:cs="Arial"/>
          <w:color w:val="000000"/>
          <w:sz w:val="18"/>
          <w:szCs w:val="18"/>
        </w:rPr>
        <w:t>SHRM provides our members with other opportunities to</w:t>
      </w:r>
      <w:r w:rsidR="008D01BA">
        <w:rPr>
          <w:rFonts w:cs="Arial"/>
          <w:color w:val="000000"/>
          <w:sz w:val="18"/>
          <w:szCs w:val="18"/>
        </w:rPr>
        <w:t xml:space="preserve"> </w:t>
      </w:r>
      <w:r w:rsidRPr="00DB5F47">
        <w:rPr>
          <w:rFonts w:cs="Arial"/>
          <w:color w:val="000000"/>
          <w:sz w:val="18"/>
          <w:szCs w:val="18"/>
        </w:rPr>
        <w:t>"put</w:t>
      </w:r>
      <w:r w:rsidR="008D01BA">
        <w:rPr>
          <w:rFonts w:cs="Arial"/>
          <w:color w:val="000000"/>
          <w:sz w:val="18"/>
          <w:szCs w:val="18"/>
        </w:rPr>
        <w:t xml:space="preserve"> </w:t>
      </w:r>
      <w:r w:rsidRPr="00DB5F47">
        <w:rPr>
          <w:rFonts w:cs="Arial"/>
          <w:color w:val="000000"/>
          <w:sz w:val="18"/>
          <w:szCs w:val="18"/>
        </w:rPr>
        <w:t xml:space="preserve">a face" behind HR and to let their voices be heard.  Our Relationship Building Activities </w:t>
      </w:r>
      <w:r w:rsidRPr="00DB5F47">
        <w:rPr>
          <w:rFonts w:cs="Arial"/>
          <w:color w:val="000000"/>
          <w:sz w:val="18"/>
          <w:szCs w:val="18"/>
        </w:rPr>
        <w:lastRenderedPageBreak/>
        <w:t>with public policymakers include:</w:t>
      </w:r>
    </w:p>
    <w:p w:rsidR="004D16A7" w:rsidRPr="00DB5F47" w:rsidRDefault="00CA4CE3" w:rsidP="004F5F86">
      <w:pPr>
        <w:pStyle w:val="ListParagraph"/>
        <w:numPr>
          <w:ilvl w:val="0"/>
          <w:numId w:val="6"/>
        </w:numPr>
        <w:ind w:left="144" w:hanging="144"/>
        <w:rPr>
          <w:rFonts w:cs="Arial"/>
          <w:b/>
          <w:bCs/>
          <w:color w:val="0066FF"/>
          <w:sz w:val="18"/>
          <w:szCs w:val="18"/>
        </w:rPr>
      </w:pPr>
      <w:hyperlink r:id="rId43" w:tgtFrame="_blank" w:history="1">
        <w:r w:rsidR="004D16A7" w:rsidRPr="00DB5F47">
          <w:rPr>
            <w:rFonts w:cs="Arial"/>
            <w:b/>
            <w:bCs/>
            <w:color w:val="0066FF"/>
            <w:sz w:val="18"/>
            <w:szCs w:val="18"/>
          </w:rPr>
          <w:t>Write Your Elected Official</w:t>
        </w:r>
      </w:hyperlink>
    </w:p>
    <w:p w:rsidR="004D16A7" w:rsidRPr="007A4072" w:rsidRDefault="00CA4CE3" w:rsidP="004F5F86">
      <w:pPr>
        <w:pStyle w:val="ListParagraph"/>
        <w:numPr>
          <w:ilvl w:val="0"/>
          <w:numId w:val="7"/>
        </w:numPr>
        <w:ind w:left="180" w:hanging="180"/>
        <w:rPr>
          <w:rFonts w:cs="Arial"/>
          <w:color w:val="0066FF"/>
          <w:sz w:val="16"/>
          <w:szCs w:val="16"/>
        </w:rPr>
      </w:pPr>
      <w:hyperlink r:id="rId44" w:tgtFrame="_blank" w:history="1">
        <w:r w:rsidR="004D16A7" w:rsidRPr="007A4072">
          <w:rPr>
            <w:rFonts w:cs="Arial"/>
            <w:b/>
            <w:bCs/>
            <w:color w:val="0066FF"/>
            <w:sz w:val="18"/>
            <w:szCs w:val="18"/>
          </w:rPr>
          <w:t>Day Inside the Beltway</w:t>
        </w:r>
      </w:hyperlink>
    </w:p>
    <w:p w:rsidR="004D16A7" w:rsidRPr="007A4072" w:rsidRDefault="00CA4CE3" w:rsidP="004F5F86">
      <w:pPr>
        <w:pStyle w:val="ListParagraph"/>
        <w:numPr>
          <w:ilvl w:val="0"/>
          <w:numId w:val="7"/>
        </w:numPr>
        <w:ind w:left="180" w:hanging="180"/>
        <w:rPr>
          <w:rFonts w:cs="Arial"/>
          <w:color w:val="0066FF"/>
          <w:sz w:val="16"/>
          <w:szCs w:val="16"/>
        </w:rPr>
      </w:pPr>
      <w:hyperlink r:id="rId45" w:tgtFrame="_blank" w:history="1">
        <w:r w:rsidR="004D16A7" w:rsidRPr="007A4072">
          <w:rPr>
            <w:rFonts w:cs="Arial"/>
            <w:b/>
            <w:bCs/>
            <w:color w:val="0066FF"/>
            <w:sz w:val="18"/>
            <w:szCs w:val="18"/>
          </w:rPr>
          <w:t>Day Inside the District</w:t>
        </w:r>
      </w:hyperlink>
    </w:p>
    <w:p w:rsidR="004D16A7" w:rsidRPr="00DB5F47" w:rsidRDefault="004D16A7" w:rsidP="004D16A7">
      <w:pPr>
        <w:outlineLvl w:val="1"/>
        <w:rPr>
          <w:rFonts w:cs="Arial"/>
          <w:b/>
          <w:bCs/>
          <w:color w:val="000000"/>
          <w:sz w:val="16"/>
          <w:szCs w:val="16"/>
        </w:rPr>
      </w:pPr>
    </w:p>
    <w:p w:rsidR="004D16A7" w:rsidRPr="00DB5F47" w:rsidRDefault="004D16A7" w:rsidP="004D16A7">
      <w:pPr>
        <w:outlineLvl w:val="1"/>
        <w:rPr>
          <w:rFonts w:cs="Arial"/>
          <w:bCs/>
          <w:color w:val="000000"/>
          <w:sz w:val="16"/>
          <w:szCs w:val="16"/>
        </w:rPr>
      </w:pPr>
      <w:r w:rsidRPr="00DB5F47">
        <w:rPr>
          <w:rFonts w:cs="Arial"/>
          <w:bCs/>
          <w:color w:val="000000"/>
          <w:sz w:val="16"/>
          <w:szCs w:val="16"/>
        </w:rPr>
        <w:t xml:space="preserve">Reprinted from </w:t>
      </w:r>
      <w:hyperlink r:id="rId46" w:history="1">
        <w:r w:rsidRPr="00DB5F47">
          <w:rPr>
            <w:rStyle w:val="Hyperlink"/>
            <w:rFonts w:cs="Arial"/>
            <w:bCs/>
            <w:sz w:val="16"/>
            <w:szCs w:val="16"/>
          </w:rPr>
          <w:t>www.shrm.org</w:t>
        </w:r>
      </w:hyperlink>
    </w:p>
    <w:p w:rsidR="008D01BA" w:rsidRDefault="008D01BA" w:rsidP="004D16A7">
      <w:pPr>
        <w:spacing w:after="84"/>
        <w:outlineLvl w:val="1"/>
        <w:rPr>
          <w:rFonts w:cs="Arial"/>
          <w:bCs/>
          <w:kern w:val="36"/>
          <w:szCs w:val="24"/>
        </w:rPr>
        <w:sectPr w:rsidR="008D01BA" w:rsidSect="00096833">
          <w:type w:val="continuous"/>
          <w:pgSz w:w="12240" w:h="15840"/>
          <w:pgMar w:top="720" w:right="720" w:bottom="720" w:left="720" w:header="720" w:footer="720" w:gutter="0"/>
          <w:cols w:num="4" w:space="288"/>
          <w:titlePg/>
          <w:docGrid w:linePitch="326"/>
        </w:sectPr>
      </w:pPr>
    </w:p>
    <w:p w:rsidR="00096833" w:rsidRDefault="00096833" w:rsidP="00544B24">
      <w:pPr>
        <w:widowControl w:val="0"/>
        <w:rPr>
          <w:rStyle w:val="text1"/>
          <w:rFonts w:ascii="Franklin Gothic Heavy" w:hAnsi="Franklin Gothic Heavy"/>
          <w:sz w:val="16"/>
          <w:szCs w:val="16"/>
        </w:rPr>
      </w:pPr>
    </w:p>
    <w:p w:rsidR="00544B24" w:rsidRPr="00544B24" w:rsidRDefault="00544B24" w:rsidP="00544B24">
      <w:pPr>
        <w:widowControl w:val="0"/>
        <w:rPr>
          <w:rStyle w:val="text1"/>
          <w:rFonts w:ascii="Franklin Gothic Heavy" w:hAnsi="Franklin Gothic Heavy" w:cs="Arial"/>
          <w:sz w:val="32"/>
          <w:szCs w:val="32"/>
        </w:rPr>
      </w:pPr>
      <w:r w:rsidRPr="00544B24">
        <w:rPr>
          <w:rStyle w:val="text1"/>
          <w:rFonts w:ascii="Franklin Gothic Heavy" w:hAnsi="Franklin Gothic Heavy"/>
          <w:sz w:val="32"/>
          <w:szCs w:val="32"/>
        </w:rPr>
        <w:t>SHRM’s Advocacy App</w:t>
      </w:r>
    </w:p>
    <w:p w:rsidR="00544B24" w:rsidRDefault="00544B24" w:rsidP="00544B24">
      <w:pPr>
        <w:rPr>
          <w:rFonts w:cs="Arial"/>
          <w:color w:val="222222"/>
          <w:sz w:val="18"/>
          <w:szCs w:val="18"/>
        </w:rPr>
        <w:sectPr w:rsidR="00544B24" w:rsidSect="00096833">
          <w:type w:val="continuous"/>
          <w:pgSz w:w="12240" w:h="15840"/>
          <w:pgMar w:top="720" w:right="720" w:bottom="720" w:left="720" w:header="720" w:footer="720" w:gutter="0"/>
          <w:cols w:space="720"/>
          <w:titlePg/>
          <w:docGrid w:linePitch="326"/>
        </w:sectPr>
      </w:pPr>
    </w:p>
    <w:p w:rsidR="00544B24" w:rsidRPr="004F747E" w:rsidRDefault="00544B24" w:rsidP="00544B24">
      <w:pPr>
        <w:rPr>
          <w:rFonts w:cs="Arial"/>
          <w:color w:val="222222"/>
          <w:sz w:val="18"/>
          <w:szCs w:val="18"/>
        </w:rPr>
      </w:pPr>
      <w:r w:rsidRPr="004F747E">
        <w:rPr>
          <w:rFonts w:cs="Arial"/>
          <w:color w:val="222222"/>
          <w:sz w:val="18"/>
          <w:szCs w:val="18"/>
        </w:rPr>
        <w:lastRenderedPageBreak/>
        <w:t>Use the app to keep up-to-date on all legislative and agency proposals affecting the</w:t>
      </w:r>
      <w:r>
        <w:rPr>
          <w:rFonts w:cs="Arial"/>
          <w:color w:val="222222"/>
          <w:sz w:val="18"/>
          <w:szCs w:val="18"/>
        </w:rPr>
        <w:t xml:space="preserve"> workplace. Among its features:</w:t>
      </w:r>
    </w:p>
    <w:p w:rsidR="00544B24" w:rsidRPr="004F747E" w:rsidRDefault="00544B24" w:rsidP="004F5F86">
      <w:pPr>
        <w:numPr>
          <w:ilvl w:val="0"/>
          <w:numId w:val="8"/>
        </w:numPr>
        <w:ind w:left="360" w:hanging="180"/>
        <w:rPr>
          <w:rFonts w:cs="Arial"/>
          <w:color w:val="222222"/>
          <w:sz w:val="18"/>
          <w:szCs w:val="18"/>
        </w:rPr>
      </w:pPr>
      <w:r w:rsidRPr="004F747E">
        <w:rPr>
          <w:rFonts w:cs="Arial"/>
          <w:color w:val="222222"/>
          <w:sz w:val="18"/>
          <w:szCs w:val="18"/>
        </w:rPr>
        <w:t>Take Action button: Immediately respond to calls to action on HR-related issues before state or federal lawmakers.</w:t>
      </w:r>
    </w:p>
    <w:p w:rsidR="00544B24" w:rsidRPr="004F747E" w:rsidRDefault="00544B24" w:rsidP="004F5F86">
      <w:pPr>
        <w:numPr>
          <w:ilvl w:val="0"/>
          <w:numId w:val="8"/>
        </w:numPr>
        <w:ind w:left="360" w:hanging="180"/>
        <w:rPr>
          <w:rFonts w:cs="Arial"/>
          <w:color w:val="222222"/>
          <w:sz w:val="18"/>
          <w:szCs w:val="18"/>
        </w:rPr>
      </w:pPr>
      <w:r w:rsidRPr="004F747E">
        <w:rPr>
          <w:rFonts w:cs="Arial"/>
          <w:color w:val="222222"/>
          <w:sz w:val="18"/>
          <w:szCs w:val="18"/>
        </w:rPr>
        <w:lastRenderedPageBreak/>
        <w:t>Lawmaker Directory button: Connect with your state and federal lawmakers.</w:t>
      </w:r>
    </w:p>
    <w:p w:rsidR="00544B24" w:rsidRPr="004F747E" w:rsidRDefault="00544B24" w:rsidP="004F5F86">
      <w:pPr>
        <w:numPr>
          <w:ilvl w:val="0"/>
          <w:numId w:val="8"/>
        </w:numPr>
        <w:ind w:left="360" w:hanging="180"/>
        <w:rPr>
          <w:rFonts w:cs="Arial"/>
          <w:color w:val="222222"/>
          <w:sz w:val="18"/>
          <w:szCs w:val="18"/>
        </w:rPr>
      </w:pPr>
      <w:r w:rsidRPr="004F747E">
        <w:rPr>
          <w:rFonts w:cs="Arial"/>
          <w:color w:val="222222"/>
          <w:sz w:val="18"/>
          <w:szCs w:val="18"/>
        </w:rPr>
        <w:t xml:space="preserve">Advocacy Team Resources button: Join SHRM's A-Team and access advocacy resources. </w:t>
      </w:r>
    </w:p>
    <w:p w:rsidR="00544B24" w:rsidRPr="004F747E" w:rsidRDefault="00544B24" w:rsidP="004F5F86">
      <w:pPr>
        <w:numPr>
          <w:ilvl w:val="0"/>
          <w:numId w:val="8"/>
        </w:numPr>
        <w:ind w:left="360" w:hanging="180"/>
        <w:rPr>
          <w:rFonts w:cs="Arial"/>
          <w:color w:val="222222"/>
          <w:sz w:val="18"/>
          <w:szCs w:val="18"/>
        </w:rPr>
      </w:pPr>
      <w:r w:rsidRPr="004F747E">
        <w:rPr>
          <w:rFonts w:cs="Arial"/>
          <w:color w:val="222222"/>
          <w:sz w:val="18"/>
          <w:szCs w:val="18"/>
        </w:rPr>
        <w:lastRenderedPageBreak/>
        <w:t xml:space="preserve">Key Issues button: Get briefings on public-policy issues affecting the workplace and SHRM position statements, as well as talking points on those issues. </w:t>
      </w:r>
    </w:p>
    <w:p w:rsidR="00544B24" w:rsidRPr="004F747E" w:rsidRDefault="00544B24" w:rsidP="004F5F86">
      <w:pPr>
        <w:numPr>
          <w:ilvl w:val="0"/>
          <w:numId w:val="8"/>
        </w:numPr>
        <w:ind w:left="360" w:hanging="180"/>
        <w:rPr>
          <w:rFonts w:cs="Arial"/>
          <w:color w:val="222222"/>
          <w:sz w:val="18"/>
          <w:szCs w:val="18"/>
        </w:rPr>
      </w:pPr>
      <w:r w:rsidRPr="004F747E">
        <w:rPr>
          <w:rFonts w:cs="Arial"/>
          <w:color w:val="222222"/>
          <w:sz w:val="18"/>
          <w:szCs w:val="18"/>
        </w:rPr>
        <w:t xml:space="preserve">Lawmaker Event Feedback button: Send feedback to SHRM </w:t>
      </w:r>
      <w:r w:rsidRPr="004F747E">
        <w:rPr>
          <w:rFonts w:cs="Arial"/>
          <w:color w:val="222222"/>
          <w:sz w:val="18"/>
          <w:szCs w:val="18"/>
        </w:rPr>
        <w:lastRenderedPageBreak/>
        <w:t xml:space="preserve">about the result of a meeting or conversation with a lawmaker. </w:t>
      </w:r>
    </w:p>
    <w:p w:rsidR="00806B49" w:rsidRPr="00806B49" w:rsidRDefault="00544B24" w:rsidP="004F5F86">
      <w:pPr>
        <w:pStyle w:val="ListParagraph"/>
        <w:widowControl w:val="0"/>
        <w:numPr>
          <w:ilvl w:val="0"/>
          <w:numId w:val="8"/>
        </w:numPr>
        <w:ind w:left="360" w:hanging="180"/>
        <w:rPr>
          <w:rFonts w:cs="Arial"/>
          <w:sz w:val="18"/>
          <w:szCs w:val="18"/>
        </w:rPr>
      </w:pPr>
      <w:r w:rsidRPr="004F747E">
        <w:rPr>
          <w:rFonts w:cs="Arial"/>
          <w:color w:val="222222"/>
          <w:sz w:val="18"/>
          <w:szCs w:val="18"/>
        </w:rPr>
        <w:t>Spread the Word button: Engage with elected officials and fellow HR professionals on social media.</w:t>
      </w:r>
    </w:p>
    <w:p w:rsidR="00544B24" w:rsidRPr="00806B49" w:rsidRDefault="00544B24" w:rsidP="00806B49">
      <w:pPr>
        <w:widowControl w:val="0"/>
        <w:rPr>
          <w:rStyle w:val="text1"/>
          <w:rFonts w:cs="Arial"/>
        </w:rPr>
      </w:pPr>
      <w:r w:rsidRPr="00806B49">
        <w:rPr>
          <w:rStyle w:val="text1"/>
          <w:rFonts w:cs="Arial"/>
        </w:rPr>
        <w:t xml:space="preserve">Click </w:t>
      </w:r>
      <w:hyperlink r:id="rId47" w:history="1">
        <w:r w:rsidRPr="00806B49">
          <w:rPr>
            <w:rStyle w:val="Hyperlink"/>
            <w:rFonts w:cs="Arial"/>
            <w:sz w:val="18"/>
            <w:szCs w:val="18"/>
          </w:rPr>
          <w:t>here</w:t>
        </w:r>
      </w:hyperlink>
      <w:r w:rsidRPr="00806B49">
        <w:rPr>
          <w:rStyle w:val="text1"/>
          <w:rFonts w:cs="Arial"/>
        </w:rPr>
        <w:t xml:space="preserve"> to learn more.</w:t>
      </w:r>
    </w:p>
    <w:p w:rsidR="00544B24" w:rsidRDefault="00544B24" w:rsidP="00544B24">
      <w:pPr>
        <w:widowControl w:val="0"/>
        <w:rPr>
          <w:rFonts w:cs="Arial"/>
          <w:sz w:val="18"/>
          <w:szCs w:val="18"/>
        </w:rPr>
        <w:sectPr w:rsidR="00544B24" w:rsidSect="00096833">
          <w:type w:val="continuous"/>
          <w:pgSz w:w="12240" w:h="15840"/>
          <w:pgMar w:top="720" w:right="720" w:bottom="720" w:left="720" w:header="720" w:footer="720" w:gutter="0"/>
          <w:cols w:num="4" w:space="288"/>
          <w:titlePg/>
          <w:docGrid w:linePitch="326"/>
        </w:sectPr>
      </w:pPr>
    </w:p>
    <w:p w:rsidR="007B3BCE" w:rsidRDefault="007B3BCE" w:rsidP="00544B24">
      <w:pPr>
        <w:widowControl w:val="0"/>
        <w:rPr>
          <w:rFonts w:cs="Arial"/>
          <w:sz w:val="18"/>
          <w:szCs w:val="18"/>
        </w:rPr>
      </w:pPr>
    </w:p>
    <w:p w:rsidR="007B3BCE" w:rsidRDefault="007B3BCE" w:rsidP="00544B24">
      <w:pPr>
        <w:widowControl w:val="0"/>
        <w:rPr>
          <w:rFonts w:ascii="Franklin Gothic Heavy" w:hAnsi="Franklin Gothic Heavy" w:cs="Arial"/>
          <w:sz w:val="32"/>
          <w:szCs w:val="32"/>
        </w:rPr>
        <w:sectPr w:rsidR="007B3BCE" w:rsidSect="007B3BCE">
          <w:type w:val="continuous"/>
          <w:pgSz w:w="12240" w:h="15840"/>
          <w:pgMar w:top="720" w:right="720" w:bottom="720" w:left="720" w:header="720" w:footer="720" w:gutter="0"/>
          <w:cols w:num="3" w:space="720"/>
          <w:titlePg/>
          <w:docGrid w:linePitch="326"/>
        </w:sectPr>
      </w:pPr>
    </w:p>
    <w:p w:rsidR="00D66ACB" w:rsidRPr="00544B24" w:rsidRDefault="00D66ACB" w:rsidP="00D66ACB">
      <w:pPr>
        <w:widowControl w:val="0"/>
        <w:rPr>
          <w:rStyle w:val="text1"/>
          <w:rFonts w:ascii="Franklin Gothic Heavy" w:hAnsi="Franklin Gothic Heavy" w:cs="Arial"/>
          <w:sz w:val="32"/>
          <w:szCs w:val="32"/>
        </w:rPr>
      </w:pPr>
      <w:r w:rsidRPr="00544B24">
        <w:rPr>
          <w:rStyle w:val="text1"/>
          <w:rFonts w:ascii="Franklin Gothic Heavy" w:hAnsi="Franklin Gothic Heavy"/>
          <w:sz w:val="32"/>
          <w:szCs w:val="32"/>
        </w:rPr>
        <w:lastRenderedPageBreak/>
        <w:t>SHRM’s A</w:t>
      </w:r>
      <w:r>
        <w:rPr>
          <w:rStyle w:val="text1"/>
          <w:rFonts w:ascii="Franklin Gothic Heavy" w:hAnsi="Franklin Gothic Heavy"/>
          <w:sz w:val="32"/>
          <w:szCs w:val="32"/>
        </w:rPr>
        <w:t>-Team A</w:t>
      </w:r>
      <w:r w:rsidRPr="00544B24">
        <w:rPr>
          <w:rStyle w:val="text1"/>
          <w:rFonts w:ascii="Franklin Gothic Heavy" w:hAnsi="Franklin Gothic Heavy"/>
          <w:sz w:val="32"/>
          <w:szCs w:val="32"/>
        </w:rPr>
        <w:t xml:space="preserve">dvocacy </w:t>
      </w:r>
      <w:r>
        <w:rPr>
          <w:rStyle w:val="text1"/>
          <w:rFonts w:ascii="Franklin Gothic Heavy" w:hAnsi="Franklin Gothic Heavy"/>
          <w:sz w:val="32"/>
          <w:szCs w:val="32"/>
        </w:rPr>
        <w:t>Captains</w:t>
      </w:r>
    </w:p>
    <w:p w:rsidR="00D66ACB" w:rsidRDefault="00D66ACB" w:rsidP="00D66ACB">
      <w:pPr>
        <w:rPr>
          <w:rFonts w:cs="Arial"/>
          <w:color w:val="222222"/>
          <w:sz w:val="18"/>
          <w:szCs w:val="18"/>
        </w:rPr>
        <w:sectPr w:rsidR="00D66ACB" w:rsidSect="00096833">
          <w:type w:val="continuous"/>
          <w:pgSz w:w="12240" w:h="15840"/>
          <w:pgMar w:top="720" w:right="720" w:bottom="720" w:left="720" w:header="720" w:footer="720" w:gutter="0"/>
          <w:cols w:space="720"/>
          <w:titlePg/>
          <w:docGrid w:linePitch="326"/>
        </w:sectPr>
      </w:pPr>
    </w:p>
    <w:p w:rsidR="00D66ACB" w:rsidRDefault="00D66ACB" w:rsidP="00D66ACB">
      <w:pPr>
        <w:rPr>
          <w:rFonts w:cs="Arial"/>
          <w:color w:val="222222"/>
          <w:sz w:val="18"/>
          <w:szCs w:val="18"/>
        </w:rPr>
      </w:pPr>
      <w:r>
        <w:rPr>
          <w:rFonts w:cs="Arial"/>
          <w:color w:val="222222"/>
          <w:sz w:val="18"/>
          <w:szCs w:val="18"/>
        </w:rPr>
        <w:lastRenderedPageBreak/>
        <w:t xml:space="preserve">I am thrilled to announce that we have a full Advocacy Captain team in Colorado!  Every </w:t>
      </w:r>
      <w:r w:rsidR="00E9508E">
        <w:rPr>
          <w:rFonts w:cs="Arial"/>
          <w:color w:val="222222"/>
          <w:sz w:val="18"/>
          <w:szCs w:val="18"/>
        </w:rPr>
        <w:t xml:space="preserve">United States </w:t>
      </w:r>
      <w:r>
        <w:rPr>
          <w:rFonts w:cs="Arial"/>
          <w:color w:val="222222"/>
          <w:sz w:val="18"/>
          <w:szCs w:val="18"/>
        </w:rPr>
        <w:t xml:space="preserve">House and Senate member </w:t>
      </w:r>
      <w:r w:rsidR="00E9508E">
        <w:rPr>
          <w:rFonts w:cs="Arial"/>
          <w:color w:val="222222"/>
          <w:sz w:val="18"/>
          <w:szCs w:val="18"/>
        </w:rPr>
        <w:t xml:space="preserve">representing Colorado </w:t>
      </w:r>
      <w:r>
        <w:rPr>
          <w:rFonts w:cs="Arial"/>
          <w:color w:val="222222"/>
          <w:sz w:val="18"/>
          <w:szCs w:val="18"/>
        </w:rPr>
        <w:t xml:space="preserve">has a designated SHRM A-Team Advocacy Captain assigned to them to </w:t>
      </w:r>
      <w:r w:rsidR="00E9508E">
        <w:rPr>
          <w:rFonts w:cs="Arial"/>
          <w:color w:val="222222"/>
          <w:sz w:val="18"/>
          <w:szCs w:val="18"/>
        </w:rPr>
        <w:t xml:space="preserve">help </w:t>
      </w:r>
      <w:r>
        <w:rPr>
          <w:rFonts w:cs="Arial"/>
          <w:color w:val="222222"/>
          <w:sz w:val="18"/>
          <w:szCs w:val="18"/>
        </w:rPr>
        <w:t xml:space="preserve">build a </w:t>
      </w:r>
      <w:r w:rsidR="00DF5781">
        <w:rPr>
          <w:rFonts w:cs="Arial"/>
          <w:color w:val="222222"/>
          <w:sz w:val="18"/>
          <w:szCs w:val="18"/>
        </w:rPr>
        <w:t xml:space="preserve">local </w:t>
      </w:r>
      <w:r>
        <w:rPr>
          <w:rFonts w:cs="Arial"/>
          <w:color w:val="222222"/>
          <w:sz w:val="18"/>
          <w:szCs w:val="18"/>
        </w:rPr>
        <w:t>relationship as well as work with them on employment issues.  If you would like to get involved please reach out to the Advocacy Captain for your legislators to let them know!</w:t>
      </w:r>
    </w:p>
    <w:p w:rsidR="00D66ACB" w:rsidRDefault="00D66ACB" w:rsidP="00D66ACB">
      <w:pPr>
        <w:rPr>
          <w:rFonts w:cs="Arial"/>
          <w:color w:val="222222"/>
          <w:sz w:val="18"/>
          <w:szCs w:val="18"/>
        </w:rPr>
      </w:pPr>
    </w:p>
    <w:p w:rsidR="00DD6D6B" w:rsidRDefault="00DD6D6B" w:rsidP="00D66ACB">
      <w:pPr>
        <w:rPr>
          <w:rFonts w:cs="Arial"/>
          <w:b/>
          <w:color w:val="222222"/>
          <w:sz w:val="18"/>
          <w:szCs w:val="18"/>
        </w:rPr>
        <w:sectPr w:rsidR="00DD6D6B" w:rsidSect="00DD6D6B">
          <w:type w:val="continuous"/>
          <w:pgSz w:w="12240" w:h="15840"/>
          <w:pgMar w:top="720" w:right="720" w:bottom="720" w:left="720" w:header="720" w:footer="720" w:gutter="0"/>
          <w:cols w:space="288"/>
          <w:titlePg/>
          <w:docGrid w:linePitch="326"/>
        </w:sectPr>
      </w:pPr>
    </w:p>
    <w:p w:rsidR="00DF5781" w:rsidRPr="00DF5781" w:rsidRDefault="00DF5781" w:rsidP="00D66ACB">
      <w:pPr>
        <w:rPr>
          <w:rFonts w:cs="Arial"/>
          <w:b/>
          <w:color w:val="222222"/>
          <w:sz w:val="18"/>
          <w:szCs w:val="18"/>
        </w:rPr>
      </w:pPr>
      <w:r w:rsidRPr="00DF5781">
        <w:rPr>
          <w:rFonts w:cs="Arial"/>
          <w:b/>
          <w:color w:val="222222"/>
          <w:sz w:val="18"/>
          <w:szCs w:val="18"/>
        </w:rPr>
        <w:lastRenderedPageBreak/>
        <w:t xml:space="preserve">Senator Michael </w:t>
      </w:r>
      <w:proofErr w:type="spellStart"/>
      <w:r w:rsidRPr="00DF5781">
        <w:rPr>
          <w:rFonts w:cs="Arial"/>
          <w:b/>
          <w:color w:val="222222"/>
          <w:sz w:val="18"/>
          <w:szCs w:val="18"/>
        </w:rPr>
        <w:t>Bennet</w:t>
      </w:r>
      <w:proofErr w:type="spellEnd"/>
    </w:p>
    <w:p w:rsidR="00DF5781" w:rsidRDefault="00DF5781" w:rsidP="00DF5781">
      <w:pPr>
        <w:ind w:left="180"/>
        <w:rPr>
          <w:rFonts w:cs="Arial"/>
          <w:color w:val="222222"/>
          <w:sz w:val="18"/>
          <w:szCs w:val="18"/>
        </w:rPr>
      </w:pPr>
      <w:r>
        <w:rPr>
          <w:rFonts w:cs="Arial"/>
          <w:color w:val="222222"/>
          <w:sz w:val="18"/>
          <w:szCs w:val="18"/>
        </w:rPr>
        <w:t>Lisa Ponder</w:t>
      </w:r>
    </w:p>
    <w:p w:rsidR="00DF5781" w:rsidRDefault="00CA4CE3" w:rsidP="00DF5781">
      <w:pPr>
        <w:ind w:left="180"/>
        <w:rPr>
          <w:rFonts w:cs="Arial"/>
          <w:color w:val="222222"/>
          <w:sz w:val="18"/>
          <w:szCs w:val="18"/>
        </w:rPr>
      </w:pPr>
      <w:hyperlink r:id="rId48" w:history="1">
        <w:r w:rsidR="00DF5781" w:rsidRPr="00FD5D1A">
          <w:rPr>
            <w:rStyle w:val="Hyperlink"/>
            <w:rFonts w:cs="Arial"/>
            <w:sz w:val="18"/>
            <w:szCs w:val="18"/>
          </w:rPr>
          <w:t>lisa.ponder@gmail.com</w:t>
        </w:r>
      </w:hyperlink>
    </w:p>
    <w:p w:rsidR="00DF5781" w:rsidRDefault="00DF5781" w:rsidP="00D66ACB">
      <w:pPr>
        <w:rPr>
          <w:rFonts w:cs="Arial"/>
          <w:color w:val="222222"/>
          <w:sz w:val="18"/>
          <w:szCs w:val="18"/>
        </w:rPr>
      </w:pPr>
    </w:p>
    <w:p w:rsidR="00DF5781" w:rsidRPr="00DF5781" w:rsidRDefault="00DF5781" w:rsidP="00D66ACB">
      <w:pPr>
        <w:rPr>
          <w:rFonts w:cs="Arial"/>
          <w:b/>
          <w:color w:val="222222"/>
          <w:sz w:val="18"/>
          <w:szCs w:val="18"/>
        </w:rPr>
      </w:pPr>
      <w:r w:rsidRPr="00DF5781">
        <w:rPr>
          <w:rFonts w:cs="Arial"/>
          <w:b/>
          <w:color w:val="222222"/>
          <w:sz w:val="18"/>
          <w:szCs w:val="18"/>
        </w:rPr>
        <w:t>Senator Cory Gardner</w:t>
      </w:r>
    </w:p>
    <w:p w:rsidR="00DF5781" w:rsidRDefault="00DF5781" w:rsidP="00DF5781">
      <w:pPr>
        <w:ind w:left="180"/>
        <w:rPr>
          <w:rFonts w:cs="Arial"/>
          <w:color w:val="222222"/>
          <w:sz w:val="18"/>
          <w:szCs w:val="18"/>
        </w:rPr>
      </w:pPr>
      <w:r>
        <w:rPr>
          <w:rFonts w:cs="Arial"/>
          <w:color w:val="222222"/>
          <w:sz w:val="18"/>
          <w:szCs w:val="18"/>
        </w:rPr>
        <w:t>Dani Kimlinger</w:t>
      </w:r>
    </w:p>
    <w:p w:rsidR="00DF5781" w:rsidRDefault="00CA4CE3" w:rsidP="00DF5781">
      <w:pPr>
        <w:ind w:left="180"/>
        <w:rPr>
          <w:rFonts w:cs="Arial"/>
          <w:color w:val="222222"/>
          <w:sz w:val="18"/>
          <w:szCs w:val="18"/>
        </w:rPr>
      </w:pPr>
      <w:hyperlink r:id="rId49" w:history="1">
        <w:r w:rsidR="00DF5781" w:rsidRPr="00FD5D1A">
          <w:rPr>
            <w:rStyle w:val="Hyperlink"/>
            <w:rFonts w:cs="Arial"/>
            <w:sz w:val="18"/>
            <w:szCs w:val="18"/>
          </w:rPr>
          <w:t>dckimlinger@minesandassociates.com</w:t>
        </w:r>
      </w:hyperlink>
    </w:p>
    <w:p w:rsidR="00DF5781" w:rsidRDefault="00DF5781" w:rsidP="00D66ACB">
      <w:pPr>
        <w:rPr>
          <w:rFonts w:cs="Arial"/>
          <w:color w:val="222222"/>
          <w:sz w:val="18"/>
          <w:szCs w:val="18"/>
        </w:rPr>
      </w:pPr>
    </w:p>
    <w:p w:rsidR="00DF5781" w:rsidRPr="00DF5781" w:rsidRDefault="00DF5781" w:rsidP="00D66ACB">
      <w:pPr>
        <w:rPr>
          <w:rFonts w:cs="Arial"/>
          <w:b/>
          <w:color w:val="222222"/>
          <w:sz w:val="18"/>
          <w:szCs w:val="18"/>
        </w:rPr>
      </w:pPr>
      <w:r w:rsidRPr="00DF5781">
        <w:rPr>
          <w:rFonts w:cs="Arial"/>
          <w:b/>
          <w:color w:val="222222"/>
          <w:sz w:val="18"/>
          <w:szCs w:val="18"/>
        </w:rPr>
        <w:t>House Representative Ken Buck</w:t>
      </w:r>
    </w:p>
    <w:p w:rsidR="00DF5781" w:rsidRDefault="00DF5781" w:rsidP="00DF5781">
      <w:pPr>
        <w:ind w:left="180"/>
        <w:rPr>
          <w:rFonts w:cs="Arial"/>
          <w:color w:val="222222"/>
          <w:sz w:val="18"/>
          <w:szCs w:val="18"/>
        </w:rPr>
      </w:pPr>
      <w:r>
        <w:rPr>
          <w:rFonts w:cs="Arial"/>
          <w:color w:val="222222"/>
          <w:sz w:val="18"/>
          <w:szCs w:val="18"/>
        </w:rPr>
        <w:t>Marla Jones-Newman</w:t>
      </w:r>
    </w:p>
    <w:p w:rsidR="00DF5781" w:rsidRDefault="00CA4CE3" w:rsidP="00DF5781">
      <w:pPr>
        <w:ind w:left="180"/>
        <w:rPr>
          <w:rFonts w:cs="Arial"/>
          <w:color w:val="222222"/>
          <w:sz w:val="18"/>
          <w:szCs w:val="18"/>
        </w:rPr>
      </w:pPr>
      <w:hyperlink r:id="rId50" w:history="1">
        <w:r w:rsidR="00DF5781" w:rsidRPr="00FD5D1A">
          <w:rPr>
            <w:rStyle w:val="Hyperlink"/>
            <w:rFonts w:cs="Arial"/>
            <w:sz w:val="18"/>
            <w:szCs w:val="18"/>
          </w:rPr>
          <w:t>marlajnewman@hotmail.com</w:t>
        </w:r>
      </w:hyperlink>
    </w:p>
    <w:p w:rsidR="00DF5781" w:rsidRDefault="00DF5781" w:rsidP="00D66ACB">
      <w:pPr>
        <w:rPr>
          <w:rFonts w:cs="Arial"/>
          <w:color w:val="222222"/>
          <w:sz w:val="18"/>
          <w:szCs w:val="18"/>
        </w:rPr>
      </w:pPr>
    </w:p>
    <w:p w:rsidR="00DF5781" w:rsidRPr="00DF5781" w:rsidRDefault="00DF5781" w:rsidP="00D66ACB">
      <w:pPr>
        <w:rPr>
          <w:rFonts w:cs="Arial"/>
          <w:b/>
          <w:color w:val="222222"/>
          <w:sz w:val="18"/>
          <w:szCs w:val="18"/>
        </w:rPr>
      </w:pPr>
      <w:r w:rsidRPr="00DF5781">
        <w:rPr>
          <w:rFonts w:cs="Arial"/>
          <w:b/>
          <w:color w:val="222222"/>
          <w:sz w:val="18"/>
          <w:szCs w:val="18"/>
        </w:rPr>
        <w:t>House Representative Mike Coffman</w:t>
      </w:r>
    </w:p>
    <w:p w:rsidR="00DF5781" w:rsidRDefault="00DF5781" w:rsidP="00DF5781">
      <w:pPr>
        <w:ind w:left="180"/>
        <w:rPr>
          <w:rFonts w:cs="Arial"/>
          <w:color w:val="222222"/>
          <w:sz w:val="18"/>
          <w:szCs w:val="18"/>
        </w:rPr>
      </w:pPr>
      <w:r>
        <w:rPr>
          <w:rFonts w:cs="Arial"/>
          <w:color w:val="222222"/>
          <w:sz w:val="18"/>
          <w:szCs w:val="18"/>
        </w:rPr>
        <w:t xml:space="preserve">Laura </w:t>
      </w:r>
      <w:proofErr w:type="spellStart"/>
      <w:r>
        <w:rPr>
          <w:rFonts w:cs="Arial"/>
          <w:color w:val="222222"/>
          <w:sz w:val="18"/>
          <w:szCs w:val="18"/>
        </w:rPr>
        <w:t>Blaser</w:t>
      </w:r>
      <w:proofErr w:type="spellEnd"/>
    </w:p>
    <w:p w:rsidR="00DF5781" w:rsidRDefault="00CA4CE3" w:rsidP="00DF5781">
      <w:pPr>
        <w:ind w:left="180"/>
        <w:rPr>
          <w:rFonts w:cs="Arial"/>
          <w:color w:val="222222"/>
          <w:sz w:val="18"/>
          <w:szCs w:val="18"/>
        </w:rPr>
      </w:pPr>
      <w:hyperlink r:id="rId51" w:history="1">
        <w:r w:rsidR="00DF5781" w:rsidRPr="00FD5D1A">
          <w:rPr>
            <w:rStyle w:val="Hyperlink"/>
            <w:rFonts w:cs="Arial"/>
            <w:sz w:val="18"/>
            <w:szCs w:val="18"/>
          </w:rPr>
          <w:t>lblaser@warllc.com</w:t>
        </w:r>
      </w:hyperlink>
    </w:p>
    <w:p w:rsidR="00DF5781" w:rsidRDefault="00DF5781" w:rsidP="00D66ACB">
      <w:pPr>
        <w:rPr>
          <w:rFonts w:cs="Arial"/>
          <w:color w:val="222222"/>
          <w:sz w:val="18"/>
          <w:szCs w:val="18"/>
        </w:rPr>
      </w:pPr>
    </w:p>
    <w:p w:rsidR="00D66ACB" w:rsidRPr="00DF5781" w:rsidRDefault="00D66ACB" w:rsidP="00D66ACB">
      <w:pPr>
        <w:rPr>
          <w:rFonts w:cs="Arial"/>
          <w:b/>
          <w:color w:val="222222"/>
          <w:sz w:val="18"/>
          <w:szCs w:val="18"/>
        </w:rPr>
      </w:pPr>
      <w:r w:rsidRPr="00DF5781">
        <w:rPr>
          <w:rFonts w:cs="Arial"/>
          <w:b/>
          <w:color w:val="222222"/>
          <w:sz w:val="18"/>
          <w:szCs w:val="18"/>
        </w:rPr>
        <w:t xml:space="preserve">House </w:t>
      </w:r>
      <w:r w:rsidR="004862C9" w:rsidRPr="00DF5781">
        <w:rPr>
          <w:rFonts w:cs="Arial"/>
          <w:b/>
          <w:color w:val="222222"/>
          <w:sz w:val="18"/>
          <w:szCs w:val="18"/>
        </w:rPr>
        <w:t>Representative</w:t>
      </w:r>
      <w:r w:rsidRPr="00DF5781">
        <w:rPr>
          <w:rFonts w:cs="Arial"/>
          <w:b/>
          <w:color w:val="222222"/>
          <w:sz w:val="18"/>
          <w:szCs w:val="18"/>
        </w:rPr>
        <w:t xml:space="preserve"> Diana DeGette</w:t>
      </w:r>
    </w:p>
    <w:p w:rsidR="00DF5781" w:rsidRDefault="00DF5781" w:rsidP="00DF5781">
      <w:pPr>
        <w:ind w:left="180"/>
        <w:rPr>
          <w:rFonts w:cs="Arial"/>
          <w:color w:val="222222"/>
          <w:sz w:val="18"/>
          <w:szCs w:val="18"/>
        </w:rPr>
      </w:pPr>
      <w:r>
        <w:rPr>
          <w:rFonts w:cs="Arial"/>
          <w:color w:val="222222"/>
          <w:sz w:val="18"/>
          <w:szCs w:val="18"/>
        </w:rPr>
        <w:t xml:space="preserve">Karen </w:t>
      </w:r>
      <w:proofErr w:type="spellStart"/>
      <w:r>
        <w:rPr>
          <w:rFonts w:cs="Arial"/>
          <w:color w:val="222222"/>
          <w:sz w:val="18"/>
          <w:szCs w:val="18"/>
        </w:rPr>
        <w:t>Bamburger</w:t>
      </w:r>
      <w:proofErr w:type="spellEnd"/>
      <w:r>
        <w:rPr>
          <w:rFonts w:cs="Arial"/>
          <w:color w:val="222222"/>
          <w:sz w:val="18"/>
          <w:szCs w:val="18"/>
        </w:rPr>
        <w:tab/>
      </w:r>
    </w:p>
    <w:p w:rsidR="00DF5781" w:rsidRDefault="00CA4CE3" w:rsidP="00DF5781">
      <w:pPr>
        <w:ind w:left="180"/>
        <w:rPr>
          <w:rFonts w:cs="Arial"/>
          <w:color w:val="222222"/>
          <w:sz w:val="18"/>
          <w:szCs w:val="18"/>
        </w:rPr>
      </w:pPr>
      <w:hyperlink r:id="rId52" w:history="1">
        <w:r w:rsidR="00DF5781" w:rsidRPr="00FD5D1A">
          <w:rPr>
            <w:rStyle w:val="Hyperlink"/>
            <w:rFonts w:cs="Arial"/>
            <w:sz w:val="18"/>
            <w:szCs w:val="18"/>
          </w:rPr>
          <w:t>Karen_bam@yahoo.com</w:t>
        </w:r>
      </w:hyperlink>
    </w:p>
    <w:p w:rsidR="00DF5781" w:rsidRPr="00DF5781" w:rsidRDefault="00DF5781" w:rsidP="00DF5781">
      <w:pPr>
        <w:ind w:left="180"/>
        <w:rPr>
          <w:rFonts w:cs="Arial"/>
          <w:color w:val="222222"/>
          <w:sz w:val="8"/>
          <w:szCs w:val="8"/>
        </w:rPr>
      </w:pPr>
    </w:p>
    <w:p w:rsidR="00DF5781" w:rsidRDefault="00D66ACB" w:rsidP="00DF5781">
      <w:pPr>
        <w:ind w:left="180"/>
        <w:rPr>
          <w:rFonts w:cs="Arial"/>
          <w:color w:val="222222"/>
          <w:sz w:val="18"/>
          <w:szCs w:val="18"/>
        </w:rPr>
      </w:pPr>
      <w:r>
        <w:rPr>
          <w:rFonts w:cs="Arial"/>
          <w:color w:val="222222"/>
          <w:sz w:val="18"/>
          <w:szCs w:val="18"/>
        </w:rPr>
        <w:t xml:space="preserve">Meredith </w:t>
      </w:r>
      <w:proofErr w:type="spellStart"/>
      <w:r>
        <w:rPr>
          <w:rFonts w:cs="Arial"/>
          <w:color w:val="222222"/>
          <w:sz w:val="18"/>
          <w:szCs w:val="18"/>
        </w:rPr>
        <w:t>Burch</w:t>
      </w:r>
      <w:r w:rsidR="004862C9">
        <w:rPr>
          <w:rFonts w:cs="Arial"/>
          <w:color w:val="222222"/>
          <w:sz w:val="18"/>
          <w:szCs w:val="18"/>
        </w:rPr>
        <w:t>a</w:t>
      </w:r>
      <w:r>
        <w:rPr>
          <w:rFonts w:cs="Arial"/>
          <w:color w:val="222222"/>
          <w:sz w:val="18"/>
          <w:szCs w:val="18"/>
        </w:rPr>
        <w:t>m</w:t>
      </w:r>
      <w:proofErr w:type="spellEnd"/>
    </w:p>
    <w:p w:rsidR="00D66ACB" w:rsidRDefault="00CA4CE3" w:rsidP="00DF5781">
      <w:pPr>
        <w:ind w:left="180"/>
        <w:rPr>
          <w:rFonts w:cs="Arial"/>
          <w:color w:val="222222"/>
          <w:sz w:val="18"/>
          <w:szCs w:val="18"/>
        </w:rPr>
      </w:pPr>
      <w:hyperlink r:id="rId53" w:history="1">
        <w:r w:rsidR="00D66ACB" w:rsidRPr="00FD5D1A">
          <w:rPr>
            <w:rStyle w:val="Hyperlink"/>
            <w:rFonts w:cs="Arial"/>
            <w:sz w:val="18"/>
            <w:szCs w:val="18"/>
          </w:rPr>
          <w:t>mburcham@ctsi.org</w:t>
        </w:r>
      </w:hyperlink>
    </w:p>
    <w:p w:rsidR="00DF5781" w:rsidRPr="00DF5781" w:rsidRDefault="00DF5781" w:rsidP="00D66ACB">
      <w:pPr>
        <w:rPr>
          <w:rFonts w:cs="Arial"/>
          <w:b/>
          <w:color w:val="222222"/>
          <w:sz w:val="18"/>
          <w:szCs w:val="18"/>
        </w:rPr>
      </w:pPr>
      <w:r w:rsidRPr="00DF5781">
        <w:rPr>
          <w:rFonts w:cs="Arial"/>
          <w:b/>
          <w:color w:val="222222"/>
          <w:sz w:val="18"/>
          <w:szCs w:val="18"/>
        </w:rPr>
        <w:lastRenderedPageBreak/>
        <w:t xml:space="preserve">House Representative Doug </w:t>
      </w:r>
      <w:proofErr w:type="spellStart"/>
      <w:r w:rsidRPr="00DF5781">
        <w:rPr>
          <w:rFonts w:cs="Arial"/>
          <w:b/>
          <w:color w:val="222222"/>
          <w:sz w:val="18"/>
          <w:szCs w:val="18"/>
        </w:rPr>
        <w:t>Lamborn</w:t>
      </w:r>
      <w:proofErr w:type="spellEnd"/>
    </w:p>
    <w:p w:rsidR="00DF5781" w:rsidRDefault="00DF5781" w:rsidP="00DF5781">
      <w:pPr>
        <w:ind w:left="180"/>
        <w:rPr>
          <w:rFonts w:cs="Arial"/>
          <w:color w:val="222222"/>
          <w:sz w:val="18"/>
          <w:szCs w:val="18"/>
        </w:rPr>
      </w:pPr>
      <w:r>
        <w:rPr>
          <w:rFonts w:cs="Arial"/>
          <w:color w:val="222222"/>
          <w:sz w:val="18"/>
          <w:szCs w:val="18"/>
        </w:rPr>
        <w:t xml:space="preserve">Jonathan </w:t>
      </w:r>
      <w:proofErr w:type="spellStart"/>
      <w:r>
        <w:rPr>
          <w:rFonts w:cs="Arial"/>
          <w:color w:val="222222"/>
          <w:sz w:val="18"/>
          <w:szCs w:val="18"/>
        </w:rPr>
        <w:t>Liepe</w:t>
      </w:r>
      <w:proofErr w:type="spellEnd"/>
    </w:p>
    <w:p w:rsidR="00DF5781" w:rsidRDefault="00CA4CE3" w:rsidP="00DF5781">
      <w:pPr>
        <w:ind w:left="180"/>
        <w:rPr>
          <w:rFonts w:cs="Arial"/>
          <w:color w:val="222222"/>
          <w:sz w:val="18"/>
          <w:szCs w:val="18"/>
        </w:rPr>
      </w:pPr>
      <w:hyperlink r:id="rId54" w:history="1">
        <w:r w:rsidR="00DF5781" w:rsidRPr="00FD5D1A">
          <w:rPr>
            <w:rStyle w:val="Hyperlink"/>
            <w:rFonts w:cs="Arial"/>
            <w:sz w:val="18"/>
            <w:szCs w:val="18"/>
          </w:rPr>
          <w:t>jonathanliepe@gmail.com</w:t>
        </w:r>
      </w:hyperlink>
    </w:p>
    <w:p w:rsidR="00DF5781" w:rsidRPr="00DF5781" w:rsidRDefault="00DF5781" w:rsidP="00DF5781">
      <w:pPr>
        <w:ind w:left="180"/>
        <w:rPr>
          <w:rFonts w:cs="Arial"/>
          <w:color w:val="222222"/>
          <w:sz w:val="8"/>
          <w:szCs w:val="8"/>
        </w:rPr>
      </w:pPr>
    </w:p>
    <w:p w:rsidR="00DF5781" w:rsidRDefault="00DF5781" w:rsidP="00DF5781">
      <w:pPr>
        <w:ind w:left="180"/>
        <w:rPr>
          <w:rFonts w:cs="Arial"/>
          <w:color w:val="222222"/>
          <w:sz w:val="18"/>
          <w:szCs w:val="18"/>
        </w:rPr>
      </w:pPr>
      <w:r>
        <w:rPr>
          <w:rFonts w:cs="Arial"/>
          <w:color w:val="222222"/>
          <w:sz w:val="18"/>
          <w:szCs w:val="18"/>
        </w:rPr>
        <w:t xml:space="preserve">Linda </w:t>
      </w:r>
      <w:proofErr w:type="spellStart"/>
      <w:r>
        <w:rPr>
          <w:rFonts w:cs="Arial"/>
          <w:color w:val="222222"/>
          <w:sz w:val="18"/>
          <w:szCs w:val="18"/>
        </w:rPr>
        <w:t>Sommer</w:t>
      </w:r>
      <w:proofErr w:type="spellEnd"/>
    </w:p>
    <w:p w:rsidR="00DF5781" w:rsidRDefault="00CA4CE3" w:rsidP="00DF5781">
      <w:pPr>
        <w:ind w:left="180"/>
        <w:rPr>
          <w:rFonts w:cs="Arial"/>
          <w:color w:val="222222"/>
          <w:sz w:val="18"/>
          <w:szCs w:val="18"/>
        </w:rPr>
      </w:pPr>
      <w:hyperlink r:id="rId55" w:history="1">
        <w:r w:rsidR="00DF5781" w:rsidRPr="00FD5D1A">
          <w:rPr>
            <w:rStyle w:val="Hyperlink"/>
            <w:rFonts w:cs="Arial"/>
            <w:sz w:val="18"/>
            <w:szCs w:val="18"/>
          </w:rPr>
          <w:t>lksommer@comcast.net</w:t>
        </w:r>
      </w:hyperlink>
    </w:p>
    <w:p w:rsidR="00DF5781" w:rsidRDefault="00DF5781" w:rsidP="00D66ACB">
      <w:pPr>
        <w:rPr>
          <w:rFonts w:cs="Arial"/>
          <w:color w:val="222222"/>
          <w:sz w:val="18"/>
          <w:szCs w:val="18"/>
        </w:rPr>
      </w:pPr>
    </w:p>
    <w:p w:rsidR="00DF5781" w:rsidRPr="00DF5781" w:rsidRDefault="00DF5781" w:rsidP="00D66ACB">
      <w:pPr>
        <w:rPr>
          <w:rFonts w:cs="Arial"/>
          <w:b/>
          <w:color w:val="222222"/>
          <w:sz w:val="18"/>
          <w:szCs w:val="18"/>
        </w:rPr>
      </w:pPr>
      <w:r w:rsidRPr="00DF5781">
        <w:rPr>
          <w:rFonts w:cs="Arial"/>
          <w:b/>
          <w:color w:val="222222"/>
          <w:sz w:val="18"/>
          <w:szCs w:val="18"/>
        </w:rPr>
        <w:t xml:space="preserve">House Representative Ed </w:t>
      </w:r>
      <w:proofErr w:type="spellStart"/>
      <w:r w:rsidRPr="00DF5781">
        <w:rPr>
          <w:rFonts w:cs="Arial"/>
          <w:b/>
          <w:color w:val="222222"/>
          <w:sz w:val="18"/>
          <w:szCs w:val="18"/>
        </w:rPr>
        <w:t>Perlmutter</w:t>
      </w:r>
      <w:proofErr w:type="spellEnd"/>
    </w:p>
    <w:p w:rsidR="00DF5781" w:rsidRDefault="00DF5781" w:rsidP="00DF5781">
      <w:pPr>
        <w:ind w:left="180"/>
        <w:rPr>
          <w:rFonts w:cs="Arial"/>
          <w:color w:val="222222"/>
          <w:sz w:val="18"/>
          <w:szCs w:val="18"/>
        </w:rPr>
      </w:pPr>
      <w:r>
        <w:rPr>
          <w:rFonts w:cs="Arial"/>
          <w:color w:val="222222"/>
          <w:sz w:val="18"/>
          <w:szCs w:val="18"/>
        </w:rPr>
        <w:t xml:space="preserve">Jim </w:t>
      </w:r>
      <w:proofErr w:type="spellStart"/>
      <w:r>
        <w:rPr>
          <w:rFonts w:cs="Arial"/>
          <w:color w:val="222222"/>
          <w:sz w:val="18"/>
          <w:szCs w:val="18"/>
        </w:rPr>
        <w:t>Kingen</w:t>
      </w:r>
      <w:proofErr w:type="spellEnd"/>
    </w:p>
    <w:p w:rsidR="00DF5781" w:rsidRDefault="00CA4CE3" w:rsidP="00DF5781">
      <w:pPr>
        <w:ind w:left="180"/>
        <w:rPr>
          <w:rFonts w:cs="Arial"/>
          <w:color w:val="222222"/>
          <w:sz w:val="18"/>
          <w:szCs w:val="18"/>
        </w:rPr>
      </w:pPr>
      <w:hyperlink r:id="rId56" w:history="1">
        <w:r w:rsidR="00DF5781" w:rsidRPr="00FD5D1A">
          <w:rPr>
            <w:rStyle w:val="Hyperlink"/>
            <w:rFonts w:cs="Arial"/>
            <w:sz w:val="18"/>
            <w:szCs w:val="18"/>
          </w:rPr>
          <w:t>jdkingen@gmail.com</w:t>
        </w:r>
      </w:hyperlink>
    </w:p>
    <w:p w:rsidR="00DF5781" w:rsidRDefault="00DF5781" w:rsidP="00D66ACB">
      <w:pPr>
        <w:rPr>
          <w:rFonts w:cs="Arial"/>
          <w:color w:val="222222"/>
          <w:sz w:val="18"/>
          <w:szCs w:val="18"/>
        </w:rPr>
      </w:pPr>
    </w:p>
    <w:p w:rsidR="00D66ACB" w:rsidRPr="00DF5781" w:rsidRDefault="00DF5781" w:rsidP="00D66ACB">
      <w:pPr>
        <w:rPr>
          <w:rFonts w:cs="Arial"/>
          <w:b/>
          <w:color w:val="222222"/>
          <w:sz w:val="18"/>
          <w:szCs w:val="18"/>
        </w:rPr>
      </w:pPr>
      <w:r w:rsidRPr="00DF5781">
        <w:rPr>
          <w:rFonts w:cs="Arial"/>
          <w:b/>
          <w:color w:val="222222"/>
          <w:sz w:val="18"/>
          <w:szCs w:val="18"/>
        </w:rPr>
        <w:t>House Representative Jared Polis</w:t>
      </w:r>
    </w:p>
    <w:p w:rsidR="00DF5781" w:rsidRDefault="00DF5781" w:rsidP="00DF5781">
      <w:pPr>
        <w:ind w:left="180"/>
        <w:rPr>
          <w:rFonts w:cs="Arial"/>
          <w:color w:val="222222"/>
          <w:sz w:val="18"/>
          <w:szCs w:val="18"/>
        </w:rPr>
      </w:pPr>
      <w:r>
        <w:rPr>
          <w:rFonts w:cs="Arial"/>
          <w:color w:val="222222"/>
          <w:sz w:val="18"/>
          <w:szCs w:val="18"/>
        </w:rPr>
        <w:t>April Duffy</w:t>
      </w:r>
    </w:p>
    <w:p w:rsidR="00DF5781" w:rsidRDefault="00CA4CE3" w:rsidP="00DF5781">
      <w:pPr>
        <w:ind w:left="180"/>
        <w:rPr>
          <w:rFonts w:cs="Arial"/>
          <w:color w:val="222222"/>
          <w:sz w:val="18"/>
          <w:szCs w:val="18"/>
        </w:rPr>
      </w:pPr>
      <w:hyperlink r:id="rId57" w:history="1">
        <w:r w:rsidR="00DF5781" w:rsidRPr="00FD5D1A">
          <w:rPr>
            <w:rStyle w:val="Hyperlink"/>
            <w:rFonts w:cs="Arial"/>
            <w:sz w:val="18"/>
            <w:szCs w:val="18"/>
          </w:rPr>
          <w:t>april.duffy@globeimmune.com</w:t>
        </w:r>
      </w:hyperlink>
    </w:p>
    <w:p w:rsidR="00DF5781" w:rsidRPr="00DF5781" w:rsidRDefault="00DF5781" w:rsidP="00DF5781">
      <w:pPr>
        <w:ind w:left="180"/>
        <w:rPr>
          <w:rFonts w:cs="Arial"/>
          <w:color w:val="222222"/>
          <w:sz w:val="8"/>
          <w:szCs w:val="8"/>
        </w:rPr>
      </w:pPr>
    </w:p>
    <w:p w:rsidR="00DF5781" w:rsidRDefault="00D66ACB" w:rsidP="00DF5781">
      <w:pPr>
        <w:ind w:left="180"/>
        <w:rPr>
          <w:rFonts w:cs="Arial"/>
          <w:color w:val="222222"/>
          <w:sz w:val="18"/>
          <w:szCs w:val="18"/>
        </w:rPr>
      </w:pPr>
      <w:r>
        <w:rPr>
          <w:rFonts w:cs="Arial"/>
          <w:color w:val="222222"/>
          <w:sz w:val="18"/>
          <w:szCs w:val="18"/>
        </w:rPr>
        <w:t>Adrienne Robinson</w:t>
      </w:r>
    </w:p>
    <w:p w:rsidR="00D66ACB" w:rsidRDefault="00CA4CE3" w:rsidP="00DF5781">
      <w:pPr>
        <w:ind w:left="180"/>
        <w:rPr>
          <w:rFonts w:cs="Arial"/>
          <w:color w:val="222222"/>
          <w:sz w:val="18"/>
          <w:szCs w:val="18"/>
        </w:rPr>
      </w:pPr>
      <w:hyperlink r:id="rId58" w:history="1">
        <w:r w:rsidR="00D66ACB" w:rsidRPr="00FD5D1A">
          <w:rPr>
            <w:rStyle w:val="Hyperlink"/>
            <w:rFonts w:cs="Arial"/>
            <w:sz w:val="18"/>
            <w:szCs w:val="18"/>
          </w:rPr>
          <w:t>Adrienne.robinson@simpsonhousing.com</w:t>
        </w:r>
      </w:hyperlink>
    </w:p>
    <w:p w:rsidR="00DF5781" w:rsidRDefault="00DF5781" w:rsidP="00D66ACB">
      <w:pPr>
        <w:rPr>
          <w:rFonts w:cs="Arial"/>
          <w:color w:val="222222"/>
          <w:sz w:val="18"/>
          <w:szCs w:val="18"/>
        </w:rPr>
      </w:pPr>
    </w:p>
    <w:p w:rsidR="00DF5781" w:rsidRPr="00DF5781" w:rsidRDefault="00DF5781" w:rsidP="00D66ACB">
      <w:pPr>
        <w:rPr>
          <w:rFonts w:cs="Arial"/>
          <w:b/>
          <w:color w:val="222222"/>
          <w:sz w:val="18"/>
          <w:szCs w:val="18"/>
        </w:rPr>
      </w:pPr>
      <w:r w:rsidRPr="00DF5781">
        <w:rPr>
          <w:rFonts w:cs="Arial"/>
          <w:b/>
          <w:color w:val="222222"/>
          <w:sz w:val="18"/>
          <w:szCs w:val="18"/>
        </w:rPr>
        <w:t>House Representative Scott Tipton</w:t>
      </w:r>
    </w:p>
    <w:p w:rsidR="00DF5781" w:rsidRDefault="00DF5781" w:rsidP="00DF5781">
      <w:pPr>
        <w:ind w:left="180"/>
        <w:rPr>
          <w:rFonts w:cs="Arial"/>
          <w:color w:val="222222"/>
          <w:sz w:val="18"/>
          <w:szCs w:val="18"/>
        </w:rPr>
      </w:pPr>
      <w:r>
        <w:rPr>
          <w:rFonts w:cs="Arial"/>
          <w:color w:val="222222"/>
          <w:sz w:val="18"/>
          <w:szCs w:val="18"/>
        </w:rPr>
        <w:t>Shelly Williams</w:t>
      </w:r>
    </w:p>
    <w:p w:rsidR="00DD6D6B" w:rsidRDefault="00CA4CE3" w:rsidP="00DF5781">
      <w:pPr>
        <w:ind w:left="180"/>
        <w:rPr>
          <w:rFonts w:cs="Arial"/>
          <w:color w:val="222222"/>
          <w:sz w:val="18"/>
          <w:szCs w:val="18"/>
        </w:rPr>
        <w:sectPr w:rsidR="00DD6D6B" w:rsidSect="00DD6D6B">
          <w:type w:val="continuous"/>
          <w:pgSz w:w="12240" w:h="15840"/>
          <w:pgMar w:top="720" w:right="720" w:bottom="720" w:left="720" w:header="720" w:footer="720" w:gutter="0"/>
          <w:cols w:num="2" w:space="288"/>
          <w:titlePg/>
          <w:docGrid w:linePitch="326"/>
        </w:sectPr>
      </w:pPr>
      <w:hyperlink r:id="rId59" w:history="1">
        <w:r w:rsidR="00DF5781" w:rsidRPr="00FD5D1A">
          <w:rPr>
            <w:rStyle w:val="Hyperlink"/>
            <w:rFonts w:cs="Arial"/>
            <w:sz w:val="18"/>
            <w:szCs w:val="18"/>
          </w:rPr>
          <w:t>shellyw@gjcity.org</w:t>
        </w:r>
      </w:hyperlink>
    </w:p>
    <w:p w:rsidR="00DF5781" w:rsidRDefault="00DF5781" w:rsidP="00DF5781">
      <w:pPr>
        <w:ind w:left="180"/>
        <w:rPr>
          <w:rFonts w:cs="Arial"/>
          <w:color w:val="222222"/>
          <w:sz w:val="18"/>
          <w:szCs w:val="18"/>
        </w:rPr>
      </w:pPr>
    </w:p>
    <w:p w:rsidR="00DF5781" w:rsidRDefault="00DF5781" w:rsidP="00D66ACB">
      <w:pPr>
        <w:rPr>
          <w:rFonts w:cs="Arial"/>
          <w:color w:val="222222"/>
          <w:sz w:val="18"/>
          <w:szCs w:val="18"/>
        </w:rPr>
        <w:sectPr w:rsidR="00DF5781" w:rsidSect="00DF5781">
          <w:type w:val="continuous"/>
          <w:pgSz w:w="12240" w:h="15840"/>
          <w:pgMar w:top="720" w:right="720" w:bottom="720" w:left="720" w:header="720" w:footer="720" w:gutter="0"/>
          <w:cols w:num="4" w:space="288"/>
          <w:titlePg/>
          <w:docGrid w:linePitch="326"/>
        </w:sectPr>
      </w:pPr>
    </w:p>
    <w:p w:rsidR="002F01B3" w:rsidRDefault="002F01B3">
      <w:pPr>
        <w:rPr>
          <w:rFonts w:ascii="Franklin Gothic Heavy" w:hAnsi="Franklin Gothic Heavy"/>
          <w:color w:val="00B050"/>
          <w:sz w:val="40"/>
          <w:szCs w:val="40"/>
        </w:rPr>
      </w:pPr>
      <w:r>
        <w:rPr>
          <w:rFonts w:ascii="Franklin Gothic Heavy" w:hAnsi="Franklin Gothic Heavy"/>
          <w:color w:val="00B050"/>
          <w:sz w:val="40"/>
          <w:szCs w:val="40"/>
        </w:rPr>
        <w:lastRenderedPageBreak/>
        <w:br w:type="page"/>
      </w:r>
    </w:p>
    <w:p w:rsidR="002F01B3" w:rsidRPr="002F01B3" w:rsidRDefault="002F01B3" w:rsidP="00D66ACB">
      <w:pPr>
        <w:rPr>
          <w:rFonts w:cs="Arial"/>
          <w:color w:val="00B050"/>
          <w:sz w:val="18"/>
          <w:szCs w:val="18"/>
        </w:rPr>
      </w:pPr>
    </w:p>
    <w:p w:rsidR="002F01B3" w:rsidRDefault="002F01B3" w:rsidP="00D66ACB">
      <w:pPr>
        <w:rPr>
          <w:rFonts w:cs="Arial"/>
          <w:color w:val="00B050"/>
          <w:sz w:val="18"/>
          <w:szCs w:val="18"/>
        </w:rPr>
      </w:pPr>
    </w:p>
    <w:p w:rsidR="00B350FB" w:rsidRDefault="00B350FB" w:rsidP="00D66ACB">
      <w:pPr>
        <w:rPr>
          <w:rFonts w:cs="Arial"/>
          <w:color w:val="00B050"/>
          <w:sz w:val="18"/>
          <w:szCs w:val="18"/>
        </w:rPr>
      </w:pPr>
    </w:p>
    <w:p w:rsidR="00B350FB" w:rsidRPr="002F01B3" w:rsidRDefault="00B350FB" w:rsidP="00D66ACB">
      <w:pPr>
        <w:rPr>
          <w:rFonts w:cs="Arial"/>
          <w:color w:val="00B050"/>
          <w:sz w:val="18"/>
          <w:szCs w:val="18"/>
        </w:rPr>
        <w:sectPr w:rsidR="00B350FB" w:rsidRPr="002F01B3" w:rsidSect="002F01B3">
          <w:type w:val="continuous"/>
          <w:pgSz w:w="12240" w:h="15840"/>
          <w:pgMar w:top="720" w:right="720" w:bottom="720" w:left="3600" w:header="720" w:footer="720" w:gutter="0"/>
          <w:cols w:num="3" w:space="288"/>
          <w:titlePg/>
          <w:docGrid w:linePitch="326"/>
        </w:sectPr>
      </w:pPr>
    </w:p>
    <w:p w:rsidR="00375012" w:rsidRPr="00B350FB" w:rsidRDefault="002F01B3" w:rsidP="002F01B3">
      <w:pPr>
        <w:rPr>
          <w:rFonts w:ascii="Franklin Gothic Heavy" w:hAnsi="Franklin Gothic Heavy"/>
          <w:color w:val="00B050"/>
          <w:sz w:val="32"/>
          <w:szCs w:val="32"/>
        </w:rPr>
      </w:pPr>
      <w:r w:rsidRPr="00B350FB">
        <w:rPr>
          <w:rFonts w:cs="Arial"/>
          <w:noProof/>
          <w:sz w:val="32"/>
          <w:szCs w:val="32"/>
        </w:rPr>
        <w:lastRenderedPageBreak/>
        <w:drawing>
          <wp:anchor distT="0" distB="0" distL="114300" distR="114300" simplePos="0" relativeHeight="251655168" behindDoc="0" locked="0" layoutInCell="1" allowOverlap="1">
            <wp:simplePos x="0" y="0"/>
            <wp:positionH relativeFrom="column">
              <wp:posOffset>-1699285</wp:posOffset>
            </wp:positionH>
            <wp:positionV relativeFrom="paragraph">
              <wp:posOffset>192405</wp:posOffset>
            </wp:positionV>
            <wp:extent cx="1204595" cy="1216641"/>
            <wp:effectExtent l="0" t="0" r="0" b="3175"/>
            <wp:wrapThrough wrapText="bothSides">
              <wp:wrapPolygon edited="0">
                <wp:start x="0" y="0"/>
                <wp:lineTo x="0" y="21318"/>
                <wp:lineTo x="21179" y="21318"/>
                <wp:lineTo x="21179" y="0"/>
                <wp:lineTo x="0" y="0"/>
              </wp:wrapPolygon>
            </wp:wrapThrough>
            <wp:docPr id="26" name="Picture 26" descr="Image result for Affordable Care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Affordable Care Act Logo"/>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4595" cy="1216641"/>
                    </a:xfrm>
                    <a:prstGeom prst="rect">
                      <a:avLst/>
                    </a:prstGeom>
                    <a:noFill/>
                    <a:ln>
                      <a:noFill/>
                    </a:ln>
                  </pic:spPr>
                </pic:pic>
              </a:graphicData>
            </a:graphic>
          </wp:anchor>
        </w:drawing>
      </w:r>
      <w:r w:rsidRPr="00B350FB">
        <w:rPr>
          <w:rFonts w:ascii="Franklin Gothic Heavy" w:hAnsi="Franklin Gothic Heavy"/>
          <w:color w:val="00B050"/>
          <w:sz w:val="32"/>
          <w:szCs w:val="32"/>
        </w:rPr>
        <w:t>News from the Affordable Care Act</w:t>
      </w:r>
    </w:p>
    <w:p w:rsidR="00CC68D4" w:rsidRDefault="00CC68D4" w:rsidP="002F01B3">
      <w:pPr>
        <w:pStyle w:val="Heading2"/>
        <w:spacing w:after="0" w:line="240" w:lineRule="auto"/>
        <w:rPr>
          <w:rFonts w:ascii="Arial" w:hAnsi="Arial" w:cs="Arial"/>
          <w:b/>
          <w:sz w:val="18"/>
          <w:szCs w:val="18"/>
        </w:rPr>
        <w:sectPr w:rsidR="00CC68D4" w:rsidSect="002F01B3">
          <w:type w:val="continuous"/>
          <w:pgSz w:w="12240" w:h="15840"/>
          <w:pgMar w:top="720" w:right="720" w:bottom="720" w:left="3600" w:header="720" w:footer="720" w:gutter="0"/>
          <w:cols w:space="288"/>
          <w:titlePg/>
          <w:docGrid w:linePitch="326"/>
        </w:sectPr>
      </w:pPr>
    </w:p>
    <w:p w:rsidR="005F06F1" w:rsidRPr="00C85902" w:rsidRDefault="005F06F1" w:rsidP="002F01B3">
      <w:pPr>
        <w:pStyle w:val="Heading1"/>
        <w:rPr>
          <w:rFonts w:ascii="Arial" w:hAnsi="Arial" w:cs="Arial"/>
          <w:b/>
          <w:spacing w:val="-5"/>
          <w:sz w:val="18"/>
          <w:szCs w:val="18"/>
        </w:rPr>
      </w:pPr>
      <w:r w:rsidRPr="00C85902">
        <w:rPr>
          <w:rFonts w:ascii="Arial" w:hAnsi="Arial" w:cs="Arial"/>
          <w:b/>
          <w:spacing w:val="-5"/>
          <w:sz w:val="18"/>
          <w:szCs w:val="18"/>
        </w:rPr>
        <w:lastRenderedPageBreak/>
        <w:t xml:space="preserve">The ACA’s Health Insurance Marketplace Begins Reaching </w:t>
      </w:r>
      <w:proofErr w:type="gramStart"/>
      <w:r w:rsidRPr="00C85902">
        <w:rPr>
          <w:rFonts w:ascii="Arial" w:hAnsi="Arial" w:cs="Arial"/>
          <w:b/>
          <w:spacing w:val="-5"/>
          <w:sz w:val="18"/>
          <w:szCs w:val="18"/>
        </w:rPr>
        <w:t>Out To</w:t>
      </w:r>
      <w:proofErr w:type="gramEnd"/>
      <w:r w:rsidRPr="00C85902">
        <w:rPr>
          <w:rFonts w:ascii="Arial" w:hAnsi="Arial" w:cs="Arial"/>
          <w:b/>
          <w:spacing w:val="-5"/>
          <w:sz w:val="18"/>
          <w:szCs w:val="18"/>
        </w:rPr>
        <w:t xml:space="preserve"> Employers</w:t>
      </w:r>
    </w:p>
    <w:p w:rsidR="005F06F1" w:rsidRPr="005F06F1" w:rsidRDefault="005F06F1" w:rsidP="002F01B3">
      <w:pPr>
        <w:rPr>
          <w:rFonts w:cs="Arial"/>
          <w:i/>
          <w:color w:val="333333"/>
          <w:spacing w:val="-5"/>
          <w:sz w:val="18"/>
          <w:szCs w:val="18"/>
        </w:rPr>
      </w:pPr>
      <w:r w:rsidRPr="005F06F1">
        <w:rPr>
          <w:rFonts w:cs="Arial"/>
          <w:i/>
          <w:color w:val="333333"/>
          <w:spacing w:val="-5"/>
          <w:sz w:val="18"/>
          <w:szCs w:val="18"/>
        </w:rPr>
        <w:t>Fisher Phillips reports:</w:t>
      </w:r>
    </w:p>
    <w:p w:rsidR="00375012" w:rsidRPr="00375012" w:rsidRDefault="005F06F1" w:rsidP="002F01B3">
      <w:pPr>
        <w:pStyle w:val="body"/>
        <w:spacing w:before="0" w:beforeAutospacing="0" w:after="0" w:afterAutospacing="0"/>
      </w:pPr>
      <w:r w:rsidRPr="00C85902">
        <w:rPr>
          <w:color w:val="333333"/>
          <w:spacing w:val="-5"/>
          <w:sz w:val="18"/>
          <w:szCs w:val="18"/>
        </w:rPr>
        <w:t xml:space="preserve">Last week, employers began receiving notices from the Federal Health Insurance </w:t>
      </w:r>
      <w:r w:rsidRPr="00C85902">
        <w:rPr>
          <w:color w:val="333333"/>
          <w:spacing w:val="-5"/>
          <w:sz w:val="18"/>
          <w:szCs w:val="18"/>
        </w:rPr>
        <w:lastRenderedPageBreak/>
        <w:t xml:space="preserve">Marketplace / Exchange regarding employees who applied for Exchange coverage and were determined eligible for a tax subsidy to defray part of the cost. These notices offer employers a first line of defense </w:t>
      </w:r>
      <w:r w:rsidRPr="00C85902">
        <w:rPr>
          <w:color w:val="333333"/>
          <w:spacing w:val="-5"/>
          <w:sz w:val="18"/>
          <w:szCs w:val="18"/>
        </w:rPr>
        <w:lastRenderedPageBreak/>
        <w:t xml:space="preserve">against penalties under the Affordable Care Act's (ACA) employer mandate. If you receive a notice, you should act quickly to determine whether an appeal is appropriate.  Click </w:t>
      </w:r>
      <w:hyperlink r:id="rId61" w:history="1">
        <w:r w:rsidRPr="00C85902">
          <w:rPr>
            <w:rStyle w:val="Hyperlink"/>
            <w:spacing w:val="-5"/>
            <w:sz w:val="18"/>
            <w:szCs w:val="18"/>
          </w:rPr>
          <w:t>here</w:t>
        </w:r>
      </w:hyperlink>
      <w:r w:rsidRPr="00C85902">
        <w:rPr>
          <w:color w:val="333333"/>
          <w:spacing w:val="-5"/>
          <w:sz w:val="18"/>
          <w:szCs w:val="18"/>
        </w:rPr>
        <w:t xml:space="preserve"> to read more.</w:t>
      </w:r>
    </w:p>
    <w:p w:rsidR="00375012" w:rsidRDefault="00375012" w:rsidP="002F01B3">
      <w:pPr>
        <w:rPr>
          <w:rFonts w:ascii="Franklin Gothic Heavy" w:hAnsi="Franklin Gothic Heavy"/>
          <w:color w:val="E36C0A" w:themeColor="accent6" w:themeShade="BF"/>
          <w:sz w:val="40"/>
          <w:szCs w:val="40"/>
        </w:rPr>
        <w:sectPr w:rsidR="00375012" w:rsidSect="002F01B3">
          <w:type w:val="continuous"/>
          <w:pgSz w:w="12240" w:h="15840"/>
          <w:pgMar w:top="720" w:right="720" w:bottom="720" w:left="3600" w:header="720" w:footer="720" w:gutter="0"/>
          <w:cols w:num="3" w:space="288"/>
          <w:titlePg/>
          <w:docGrid w:linePitch="326"/>
        </w:sectPr>
      </w:pPr>
    </w:p>
    <w:p w:rsidR="00AC741C" w:rsidRPr="002F01B3" w:rsidRDefault="00AC741C" w:rsidP="002F01B3">
      <w:pPr>
        <w:rPr>
          <w:rFonts w:cs="Arial"/>
          <w:noProof/>
          <w:color w:val="E36C0A" w:themeColor="accent6" w:themeShade="BF"/>
          <w:sz w:val="18"/>
          <w:szCs w:val="18"/>
        </w:rPr>
      </w:pPr>
    </w:p>
    <w:p w:rsidR="00C129EE" w:rsidRPr="00B84A6B" w:rsidRDefault="0029294D" w:rsidP="002F01B3">
      <w:pPr>
        <w:rPr>
          <w:rFonts w:ascii="Franklin Gothic Heavy" w:hAnsi="Franklin Gothic Heavy"/>
          <w:noProof/>
          <w:color w:val="00B0F0"/>
          <w:sz w:val="32"/>
          <w:szCs w:val="32"/>
        </w:rPr>
      </w:pPr>
      <w:r w:rsidRPr="00AB2FEE">
        <w:rPr>
          <w:rFonts w:cs="Arial"/>
          <w:noProof/>
          <w:sz w:val="18"/>
          <w:szCs w:val="18"/>
        </w:rPr>
        <w:drawing>
          <wp:anchor distT="0" distB="0" distL="114300" distR="114300" simplePos="0" relativeHeight="251653120" behindDoc="0" locked="0" layoutInCell="1" allowOverlap="1">
            <wp:simplePos x="0" y="0"/>
            <wp:positionH relativeFrom="column">
              <wp:posOffset>-1847434</wp:posOffset>
            </wp:positionH>
            <wp:positionV relativeFrom="paragraph">
              <wp:posOffset>203835</wp:posOffset>
            </wp:positionV>
            <wp:extent cx="1352550" cy="1295799"/>
            <wp:effectExtent l="0" t="0" r="0" b="0"/>
            <wp:wrapNone/>
            <wp:docPr id="34" name="Picture 34" descr="http://www.shrm.org/Advocacy/GovernmentAffairsNews/HRIssuesUpdatee-Newsletter/PublishingImages/EEO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hrm.org/Advocacy/GovernmentAffairsNews/HRIssuesUpdatee-Newsletter/PublishingImages/EEOClogo.png"/>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95799"/>
                    </a:xfrm>
                    <a:prstGeom prst="rect">
                      <a:avLst/>
                    </a:prstGeom>
                    <a:noFill/>
                    <a:ln>
                      <a:noFill/>
                    </a:ln>
                  </pic:spPr>
                </pic:pic>
              </a:graphicData>
            </a:graphic>
          </wp:anchor>
        </w:drawing>
      </w:r>
      <w:r w:rsidR="00C129EE" w:rsidRPr="00A56A13">
        <w:rPr>
          <w:rFonts w:ascii="Franklin Gothic Heavy" w:hAnsi="Franklin Gothic Heavy"/>
          <w:noProof/>
          <w:color w:val="00B0F0"/>
          <w:sz w:val="32"/>
          <w:szCs w:val="32"/>
        </w:rPr>
        <w:t>News from the EEOC</w:t>
      </w:r>
    </w:p>
    <w:p w:rsidR="00C129EE" w:rsidRDefault="00C129EE" w:rsidP="002F01B3">
      <w:pPr>
        <w:pStyle w:val="Heading2"/>
        <w:spacing w:after="0" w:line="240" w:lineRule="auto"/>
        <w:rPr>
          <w:rFonts w:ascii="Arial" w:hAnsi="Arial" w:cs="Arial"/>
          <w:b/>
          <w:sz w:val="18"/>
          <w:szCs w:val="18"/>
        </w:rPr>
        <w:sectPr w:rsidR="00C129EE" w:rsidSect="006455F8">
          <w:headerReference w:type="even" r:id="rId63"/>
          <w:footerReference w:type="even" r:id="rId64"/>
          <w:type w:val="continuous"/>
          <w:pgSz w:w="12240" w:h="15840"/>
          <w:pgMar w:top="1440" w:right="720" w:bottom="720" w:left="3600" w:header="720" w:footer="720" w:gutter="0"/>
          <w:cols w:space="288"/>
          <w:titlePg/>
          <w:docGrid w:linePitch="360"/>
        </w:sectPr>
      </w:pPr>
    </w:p>
    <w:p w:rsidR="00F36968" w:rsidRPr="0090524E" w:rsidRDefault="00F36968" w:rsidP="002F01B3">
      <w:pPr>
        <w:pStyle w:val="NormalWeb"/>
        <w:spacing w:before="0" w:beforeAutospacing="0" w:after="0" w:afterAutospacing="0"/>
        <w:rPr>
          <w:rStyle w:val="textsmall1"/>
          <w:rFonts w:ascii="Arial" w:hAnsi="Arial" w:cs="Arial"/>
          <w:b/>
          <w:sz w:val="18"/>
          <w:szCs w:val="18"/>
        </w:rPr>
      </w:pPr>
      <w:r w:rsidRPr="0090524E">
        <w:rPr>
          <w:rStyle w:val="textsmall1"/>
          <w:rFonts w:ascii="Arial" w:hAnsi="Arial" w:cs="Arial"/>
          <w:b/>
          <w:sz w:val="18"/>
          <w:szCs w:val="18"/>
        </w:rPr>
        <w:lastRenderedPageBreak/>
        <w:t>EEOC Issues Position Statement Procedures</w:t>
      </w:r>
    </w:p>
    <w:p w:rsidR="00F36968" w:rsidRPr="0090524E" w:rsidRDefault="00F36968" w:rsidP="002F01B3">
      <w:pPr>
        <w:pStyle w:val="NormalWeb"/>
        <w:spacing w:before="0" w:beforeAutospacing="0" w:after="0" w:afterAutospacing="0"/>
        <w:rPr>
          <w:rStyle w:val="textsmall1"/>
          <w:rFonts w:ascii="Arial" w:hAnsi="Arial" w:cs="Arial"/>
          <w:i/>
          <w:sz w:val="18"/>
          <w:szCs w:val="18"/>
        </w:rPr>
      </w:pPr>
      <w:r w:rsidRPr="0090524E">
        <w:rPr>
          <w:rStyle w:val="textsmall1"/>
          <w:rFonts w:ascii="Arial" w:hAnsi="Arial" w:cs="Arial"/>
          <w:i/>
          <w:sz w:val="18"/>
          <w:szCs w:val="18"/>
        </w:rPr>
        <w:t>Jackson Lewis reports:</w:t>
      </w:r>
    </w:p>
    <w:p w:rsidR="00F36968" w:rsidRDefault="00F36968" w:rsidP="002F01B3">
      <w:pPr>
        <w:shd w:val="clear" w:color="auto" w:fill="FFFFFF"/>
        <w:rPr>
          <w:rFonts w:cs="Arial"/>
          <w:color w:val="333333"/>
          <w:sz w:val="18"/>
          <w:szCs w:val="18"/>
        </w:rPr>
      </w:pPr>
      <w:r w:rsidRPr="00044190">
        <w:rPr>
          <w:rFonts w:cs="Arial"/>
          <w:color w:val="333333"/>
          <w:sz w:val="18"/>
          <w:szCs w:val="18"/>
        </w:rPr>
        <w:t xml:space="preserve">The Equal Employment Opportunity Commission has issued its first-ever nationwide </w:t>
      </w:r>
      <w:hyperlink r:id="rId65" w:history="1">
        <w:r w:rsidRPr="00044190">
          <w:rPr>
            <w:rFonts w:cs="Arial"/>
            <w:color w:val="206895"/>
            <w:sz w:val="18"/>
            <w:szCs w:val="18"/>
          </w:rPr>
          <w:t>procedures</w:t>
        </w:r>
      </w:hyperlink>
      <w:r w:rsidRPr="00044190">
        <w:rPr>
          <w:rFonts w:cs="Arial"/>
          <w:color w:val="333333"/>
          <w:sz w:val="18"/>
          <w:szCs w:val="18"/>
        </w:rPr>
        <w:t xml:space="preserve"> on respondent position statements and guidance on effective position statements. These procedures, along with the EEOC’s Digital Charge </w:t>
      </w:r>
      <w:r w:rsidRPr="00044190">
        <w:rPr>
          <w:rFonts w:cs="Arial"/>
          <w:color w:val="333333"/>
          <w:sz w:val="18"/>
          <w:szCs w:val="18"/>
        </w:rPr>
        <w:lastRenderedPageBreak/>
        <w:t>system, make significant changes in some jurisdictions, while formalizing the existing practices in others.</w:t>
      </w:r>
    </w:p>
    <w:p w:rsidR="00F36968" w:rsidRPr="00044190" w:rsidRDefault="00F36968" w:rsidP="002F01B3">
      <w:pPr>
        <w:shd w:val="clear" w:color="auto" w:fill="FFFFFF"/>
        <w:rPr>
          <w:rFonts w:cs="Arial"/>
          <w:color w:val="333333"/>
          <w:sz w:val="18"/>
          <w:szCs w:val="18"/>
        </w:rPr>
      </w:pPr>
    </w:p>
    <w:p w:rsidR="00F36968" w:rsidRPr="00044190" w:rsidRDefault="00F36968" w:rsidP="002F01B3">
      <w:pPr>
        <w:shd w:val="clear" w:color="auto" w:fill="FFFFFF"/>
        <w:rPr>
          <w:rFonts w:cs="Arial"/>
          <w:color w:val="333333"/>
          <w:sz w:val="18"/>
          <w:szCs w:val="18"/>
        </w:rPr>
      </w:pPr>
      <w:r w:rsidRPr="00044190">
        <w:rPr>
          <w:rFonts w:cs="Arial"/>
          <w:color w:val="333333"/>
          <w:sz w:val="18"/>
          <w:szCs w:val="18"/>
        </w:rPr>
        <w:t>The procedures state that:</w:t>
      </w:r>
    </w:p>
    <w:p w:rsidR="00F36968" w:rsidRPr="00044190" w:rsidRDefault="00F36968" w:rsidP="002F01B3">
      <w:pPr>
        <w:numPr>
          <w:ilvl w:val="0"/>
          <w:numId w:val="24"/>
        </w:numPr>
        <w:shd w:val="clear" w:color="auto" w:fill="FFFFFF"/>
        <w:tabs>
          <w:tab w:val="clear" w:pos="720"/>
          <w:tab w:val="num" w:pos="450"/>
        </w:tabs>
        <w:ind w:left="0"/>
        <w:rPr>
          <w:rFonts w:cs="Arial"/>
          <w:color w:val="333333"/>
          <w:sz w:val="18"/>
          <w:szCs w:val="18"/>
        </w:rPr>
      </w:pPr>
      <w:r w:rsidRPr="00044190">
        <w:rPr>
          <w:rFonts w:cs="Arial"/>
          <w:color w:val="333333"/>
          <w:sz w:val="18"/>
          <w:szCs w:val="18"/>
        </w:rPr>
        <w:t>Charging Parties will have the ability to review position statements after they are filed;</w:t>
      </w:r>
    </w:p>
    <w:p w:rsidR="00F36968" w:rsidRPr="00044190" w:rsidRDefault="00F36968" w:rsidP="002F01B3">
      <w:pPr>
        <w:numPr>
          <w:ilvl w:val="0"/>
          <w:numId w:val="24"/>
        </w:numPr>
        <w:shd w:val="clear" w:color="auto" w:fill="FFFFFF"/>
        <w:tabs>
          <w:tab w:val="clear" w:pos="720"/>
          <w:tab w:val="num" w:pos="450"/>
        </w:tabs>
        <w:ind w:left="0"/>
        <w:rPr>
          <w:rFonts w:cs="Arial"/>
          <w:color w:val="333333"/>
          <w:sz w:val="18"/>
          <w:szCs w:val="18"/>
        </w:rPr>
      </w:pPr>
      <w:r w:rsidRPr="00044190">
        <w:rPr>
          <w:rFonts w:cs="Arial"/>
          <w:color w:val="333333"/>
          <w:sz w:val="18"/>
          <w:szCs w:val="18"/>
        </w:rPr>
        <w:t xml:space="preserve">Respondents must identify and maintain confidential </w:t>
      </w:r>
      <w:r w:rsidRPr="00044190">
        <w:rPr>
          <w:rFonts w:cs="Arial"/>
          <w:color w:val="333333"/>
          <w:sz w:val="18"/>
          <w:szCs w:val="18"/>
        </w:rPr>
        <w:lastRenderedPageBreak/>
        <w:t>information provided as part of position statements;</w:t>
      </w:r>
    </w:p>
    <w:p w:rsidR="00F36968" w:rsidRPr="00044190" w:rsidRDefault="00F36968" w:rsidP="002F01B3">
      <w:pPr>
        <w:numPr>
          <w:ilvl w:val="0"/>
          <w:numId w:val="24"/>
        </w:numPr>
        <w:shd w:val="clear" w:color="auto" w:fill="FFFFFF"/>
        <w:tabs>
          <w:tab w:val="clear" w:pos="720"/>
          <w:tab w:val="num" w:pos="450"/>
        </w:tabs>
        <w:ind w:left="0"/>
        <w:rPr>
          <w:rFonts w:cs="Arial"/>
          <w:color w:val="333333"/>
          <w:sz w:val="18"/>
          <w:szCs w:val="18"/>
        </w:rPr>
      </w:pPr>
      <w:r w:rsidRPr="00044190">
        <w:rPr>
          <w:rFonts w:cs="Arial"/>
          <w:color w:val="333333"/>
          <w:sz w:val="18"/>
          <w:szCs w:val="18"/>
        </w:rPr>
        <w:t>Respondents must provide support for any requested extensions of time to submit position statements; and</w:t>
      </w:r>
    </w:p>
    <w:p w:rsidR="00F36968" w:rsidRPr="00044190" w:rsidRDefault="00F36968" w:rsidP="002F01B3">
      <w:pPr>
        <w:numPr>
          <w:ilvl w:val="0"/>
          <w:numId w:val="24"/>
        </w:numPr>
        <w:shd w:val="clear" w:color="auto" w:fill="FFFFFF"/>
        <w:tabs>
          <w:tab w:val="clear" w:pos="720"/>
          <w:tab w:val="num" w:pos="450"/>
        </w:tabs>
        <w:ind w:left="0"/>
        <w:rPr>
          <w:rFonts w:cs="Arial"/>
          <w:color w:val="333333"/>
          <w:sz w:val="18"/>
          <w:szCs w:val="18"/>
        </w:rPr>
      </w:pPr>
      <w:r w:rsidRPr="00044190">
        <w:rPr>
          <w:rFonts w:cs="Arial"/>
          <w:color w:val="333333"/>
          <w:sz w:val="18"/>
          <w:szCs w:val="18"/>
        </w:rPr>
        <w:t>The substance of position statements must meet certain expectations.</w:t>
      </w:r>
    </w:p>
    <w:p w:rsidR="004F126E" w:rsidRPr="00F36968" w:rsidRDefault="00F36968" w:rsidP="002F01B3">
      <w:pPr>
        <w:pStyle w:val="NormalWeb"/>
        <w:spacing w:before="0" w:beforeAutospacing="0" w:after="0" w:afterAutospacing="0"/>
        <w:rPr>
          <w:rFonts w:ascii="Arial" w:hAnsi="Arial" w:cs="Arial"/>
          <w:sz w:val="18"/>
          <w:szCs w:val="18"/>
        </w:rPr>
        <w:sectPr w:rsidR="004F126E" w:rsidRPr="00F36968" w:rsidSect="006455F8">
          <w:headerReference w:type="even" r:id="rId66"/>
          <w:footerReference w:type="even" r:id="rId67"/>
          <w:type w:val="continuous"/>
          <w:pgSz w:w="12240" w:h="15840"/>
          <w:pgMar w:top="1440" w:right="720" w:bottom="1440" w:left="3600" w:header="720" w:footer="720" w:gutter="0"/>
          <w:cols w:num="3" w:space="288"/>
          <w:titlePg/>
          <w:docGrid w:linePitch="360"/>
        </w:sectPr>
      </w:pPr>
      <w:r w:rsidRPr="00044190">
        <w:rPr>
          <w:rStyle w:val="textsmall1"/>
          <w:rFonts w:ascii="Arial" w:hAnsi="Arial" w:cs="Arial"/>
          <w:sz w:val="18"/>
          <w:szCs w:val="18"/>
        </w:rPr>
        <w:t xml:space="preserve">Click </w:t>
      </w:r>
      <w:hyperlink r:id="rId68" w:history="1">
        <w:r w:rsidRPr="00044190">
          <w:rPr>
            <w:rStyle w:val="Hyperlink"/>
            <w:rFonts w:ascii="Arial" w:hAnsi="Arial" w:cs="Arial"/>
            <w:sz w:val="18"/>
            <w:szCs w:val="18"/>
          </w:rPr>
          <w:t>here</w:t>
        </w:r>
      </w:hyperlink>
      <w:r w:rsidRPr="00044190">
        <w:rPr>
          <w:rStyle w:val="textsmall1"/>
          <w:rFonts w:ascii="Arial" w:hAnsi="Arial" w:cs="Arial"/>
          <w:sz w:val="18"/>
          <w:szCs w:val="18"/>
        </w:rPr>
        <w:t xml:space="preserve"> to read more</w:t>
      </w:r>
      <w:r w:rsidR="004F126E">
        <w:rPr>
          <w:rStyle w:val="Emphasis"/>
          <w:rFonts w:ascii="Arial" w:hAnsi="Arial" w:cs="Arial"/>
          <w:i w:val="0"/>
          <w:sz w:val="18"/>
          <w:szCs w:val="18"/>
        </w:rPr>
        <w:t>.</w:t>
      </w:r>
    </w:p>
    <w:p w:rsidR="004F0DB1" w:rsidRPr="002F01B3" w:rsidRDefault="004F0DB1" w:rsidP="002F01B3">
      <w:pPr>
        <w:pStyle w:val="Heading1"/>
        <w:rPr>
          <w:rFonts w:ascii="Arial" w:hAnsi="Arial" w:cs="Arial"/>
          <w:color w:val="0070C0"/>
          <w:sz w:val="18"/>
          <w:szCs w:val="18"/>
        </w:rPr>
      </w:pPr>
    </w:p>
    <w:p w:rsidR="0090524E" w:rsidRDefault="00806B49" w:rsidP="002F01B3">
      <w:pPr>
        <w:pStyle w:val="Heading1"/>
        <w:rPr>
          <w:color w:val="0070C0"/>
        </w:rPr>
      </w:pPr>
      <w:r w:rsidRPr="00AB2FEE">
        <w:rPr>
          <w:rFonts w:cs="Arial"/>
          <w:noProof/>
          <w:sz w:val="16"/>
          <w:szCs w:val="16"/>
        </w:rPr>
        <w:drawing>
          <wp:anchor distT="0" distB="0" distL="114300" distR="114300" simplePos="0" relativeHeight="251645952" behindDoc="0" locked="0" layoutInCell="1" allowOverlap="1">
            <wp:simplePos x="0" y="0"/>
            <wp:positionH relativeFrom="column">
              <wp:posOffset>-1847850</wp:posOffset>
            </wp:positionH>
            <wp:positionV relativeFrom="paragraph">
              <wp:posOffset>173355</wp:posOffset>
            </wp:positionV>
            <wp:extent cx="1390650" cy="1358884"/>
            <wp:effectExtent l="0" t="0" r="0" b="0"/>
            <wp:wrapNone/>
            <wp:docPr id="84" name="Picture 84" descr="http://ts4.mm.bing.net/th?id=HN.607995033649679809&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ts4.mm.bing.net/th?id=HN.607995033649679809&amp;pid=1.7"/>
                    <pic:cNvPicPr>
                      <a:picLocks noChangeAspect="1" noChangeArrowheads="1"/>
                    </pic:cNvPicPr>
                  </pic:nvPicPr>
                  <pic:blipFill>
                    <a:blip r:embed="rId69" cstate="print"/>
                    <a:srcRect/>
                    <a:stretch>
                      <a:fillRect/>
                    </a:stretch>
                  </pic:blipFill>
                  <pic:spPr bwMode="auto">
                    <a:xfrm>
                      <a:off x="0" y="0"/>
                      <a:ext cx="1390650" cy="1358884"/>
                    </a:xfrm>
                    <a:prstGeom prst="rect">
                      <a:avLst/>
                    </a:prstGeom>
                    <a:noFill/>
                    <a:ln w="9525">
                      <a:noFill/>
                      <a:miter lim="800000"/>
                      <a:headEnd/>
                      <a:tailEnd/>
                    </a:ln>
                  </pic:spPr>
                </pic:pic>
              </a:graphicData>
            </a:graphic>
          </wp:anchor>
        </w:drawing>
      </w:r>
      <w:r w:rsidR="0090524E">
        <w:rPr>
          <w:color w:val="0070C0"/>
        </w:rPr>
        <w:t>New</w:t>
      </w:r>
      <w:r w:rsidR="00F36968">
        <w:rPr>
          <w:color w:val="0070C0"/>
        </w:rPr>
        <w:t>s</w:t>
      </w:r>
      <w:r w:rsidR="0090524E">
        <w:rPr>
          <w:color w:val="0070C0"/>
        </w:rPr>
        <w:t xml:space="preserve"> from the OFCCP</w:t>
      </w:r>
    </w:p>
    <w:p w:rsidR="00DD6D6B" w:rsidRDefault="00DD6D6B" w:rsidP="002F01B3">
      <w:pPr>
        <w:pStyle w:val="NormalWeb"/>
        <w:spacing w:before="0" w:beforeAutospacing="0" w:after="0" w:afterAutospacing="0"/>
        <w:rPr>
          <w:rStyle w:val="Strong"/>
          <w:rFonts w:ascii="Arial" w:hAnsi="Arial" w:cs="Arial"/>
          <w:color w:val="333333"/>
          <w:spacing w:val="-5"/>
          <w:sz w:val="18"/>
          <w:szCs w:val="18"/>
        </w:rPr>
        <w:sectPr w:rsidR="00DD6D6B" w:rsidSect="006455F8">
          <w:type w:val="continuous"/>
          <w:pgSz w:w="12240" w:h="15840"/>
          <w:pgMar w:top="1440" w:right="720" w:bottom="1440" w:left="3600" w:header="720" w:footer="720" w:gutter="0"/>
          <w:cols w:space="288"/>
          <w:titlePg/>
          <w:docGrid w:linePitch="360"/>
        </w:sectPr>
      </w:pPr>
    </w:p>
    <w:p w:rsidR="0090524E" w:rsidRPr="00C85902" w:rsidRDefault="0090524E" w:rsidP="002F01B3">
      <w:pPr>
        <w:pStyle w:val="NormalWeb"/>
        <w:spacing w:before="0" w:beforeAutospacing="0" w:after="0" w:afterAutospacing="0"/>
        <w:rPr>
          <w:rStyle w:val="Strong"/>
          <w:rFonts w:ascii="Arial" w:hAnsi="Arial" w:cs="Arial"/>
          <w:color w:val="333333"/>
          <w:spacing w:val="-5"/>
          <w:sz w:val="18"/>
          <w:szCs w:val="18"/>
        </w:rPr>
      </w:pPr>
      <w:r w:rsidRPr="00C85902">
        <w:rPr>
          <w:rStyle w:val="Strong"/>
          <w:rFonts w:ascii="Arial" w:hAnsi="Arial" w:cs="Arial"/>
          <w:color w:val="333333"/>
          <w:spacing w:val="-5"/>
          <w:sz w:val="18"/>
          <w:szCs w:val="18"/>
        </w:rPr>
        <w:lastRenderedPageBreak/>
        <w:t>OFCCP’s New Sex Discrimination Regulations Imposes a Few New Obligations on Employers</w:t>
      </w:r>
    </w:p>
    <w:p w:rsidR="0090524E" w:rsidRPr="0090524E" w:rsidRDefault="0090524E" w:rsidP="002F01B3">
      <w:pPr>
        <w:pStyle w:val="NormalWeb"/>
        <w:spacing w:before="0" w:beforeAutospacing="0" w:after="0" w:afterAutospacing="0"/>
        <w:rPr>
          <w:rStyle w:val="Strong"/>
          <w:rFonts w:ascii="Arial" w:hAnsi="Arial" w:cs="Arial"/>
          <w:b w:val="0"/>
          <w:i/>
          <w:color w:val="333333"/>
          <w:spacing w:val="-5"/>
          <w:sz w:val="18"/>
          <w:szCs w:val="18"/>
        </w:rPr>
      </w:pPr>
      <w:r w:rsidRPr="0090524E">
        <w:rPr>
          <w:rStyle w:val="Strong"/>
          <w:rFonts w:ascii="Arial" w:hAnsi="Arial" w:cs="Arial"/>
          <w:b w:val="0"/>
          <w:i/>
          <w:color w:val="333333"/>
          <w:spacing w:val="-5"/>
          <w:sz w:val="18"/>
          <w:szCs w:val="18"/>
        </w:rPr>
        <w:t>Jackson Lewis reports:</w:t>
      </w:r>
    </w:p>
    <w:p w:rsidR="0090524E" w:rsidRDefault="0090524E" w:rsidP="002F01B3">
      <w:pPr>
        <w:shd w:val="clear" w:color="auto" w:fill="FFFFFF"/>
        <w:rPr>
          <w:rFonts w:cs="Arial"/>
          <w:sz w:val="18"/>
          <w:szCs w:val="18"/>
        </w:rPr>
      </w:pPr>
      <w:r w:rsidRPr="00460A3B">
        <w:rPr>
          <w:rFonts w:cs="Arial"/>
          <w:color w:val="333333"/>
          <w:sz w:val="18"/>
          <w:szCs w:val="18"/>
        </w:rPr>
        <w:t xml:space="preserve">The Final Rule on Sex Discrimination from the Office of Federal Contract Compliance Programs recognizes the expanding interpretation of “because of sex” as a basis for discrimination, but does not impose on federal contractors new “equal pay” requirements, a new posting, new subcontract or purchase order updates, or a new tagline on job postings. Instead, the Final </w:t>
      </w:r>
      <w:r w:rsidRPr="00460A3B">
        <w:rPr>
          <w:rFonts w:cs="Arial"/>
          <w:color w:val="333333"/>
          <w:sz w:val="18"/>
          <w:szCs w:val="18"/>
        </w:rPr>
        <w:lastRenderedPageBreak/>
        <w:t xml:space="preserve">Rule updates OFCCP’s 1970’s-era sex discrimination guidelines to reflect changes in attitudes and changes in the law broadly defining “sex” as </w:t>
      </w:r>
      <w:r w:rsidRPr="00460A3B">
        <w:rPr>
          <w:rFonts w:cs="Arial"/>
          <w:sz w:val="18"/>
          <w:szCs w:val="18"/>
        </w:rPr>
        <w:t>well as recent interpretations of the OFCCP and the Equal Employment Opportunity Commission. (See, for example, our article, EEOC Stresses Title VII Bars Discrimination against Transgender Workers, Including Regarding Bathroom Access.)</w:t>
      </w:r>
    </w:p>
    <w:p w:rsidR="0090524E" w:rsidRDefault="0090524E" w:rsidP="002F01B3">
      <w:pPr>
        <w:shd w:val="clear" w:color="auto" w:fill="FFFFFF"/>
        <w:rPr>
          <w:rFonts w:cs="Arial"/>
          <w:sz w:val="18"/>
          <w:szCs w:val="18"/>
        </w:rPr>
      </w:pPr>
    </w:p>
    <w:p w:rsidR="0090524E" w:rsidRDefault="0090524E" w:rsidP="002F01B3">
      <w:pPr>
        <w:shd w:val="clear" w:color="auto" w:fill="FFFFFF"/>
        <w:rPr>
          <w:rFonts w:cs="Arial"/>
          <w:color w:val="333333"/>
          <w:sz w:val="18"/>
          <w:szCs w:val="18"/>
        </w:rPr>
      </w:pPr>
      <w:r w:rsidRPr="00460A3B">
        <w:rPr>
          <w:rFonts w:cs="Arial"/>
          <w:sz w:val="18"/>
          <w:szCs w:val="18"/>
        </w:rPr>
        <w:t xml:space="preserve">The Rule, published in the </w:t>
      </w:r>
      <w:r w:rsidRPr="00460A3B">
        <w:rPr>
          <w:rFonts w:cs="Arial"/>
          <w:i/>
          <w:iCs/>
          <w:sz w:val="18"/>
          <w:szCs w:val="18"/>
        </w:rPr>
        <w:t xml:space="preserve">Federal Register </w:t>
      </w:r>
      <w:r w:rsidRPr="00460A3B">
        <w:rPr>
          <w:rFonts w:cs="Arial"/>
          <w:sz w:val="18"/>
          <w:szCs w:val="18"/>
        </w:rPr>
        <w:t xml:space="preserve">on June 15, 2016, and going into effect on </w:t>
      </w:r>
      <w:r w:rsidRPr="00460A3B">
        <w:rPr>
          <w:rFonts w:cs="Arial"/>
          <w:sz w:val="18"/>
          <w:szCs w:val="18"/>
        </w:rPr>
        <w:lastRenderedPageBreak/>
        <w:t xml:space="preserve">August 15, 2016, addresses areas </w:t>
      </w:r>
      <w:r w:rsidRPr="00460A3B">
        <w:rPr>
          <w:rFonts w:cs="Arial"/>
          <w:color w:val="333333"/>
          <w:sz w:val="18"/>
          <w:szCs w:val="18"/>
        </w:rPr>
        <w:t xml:space="preserve">where OFCCP believes discrimination remains a “pervasive problem,” such as in sex-based occupational segregation (known as “steering”), wage disparities, discrimination based on pregnancy or family </w:t>
      </w:r>
      <w:proofErr w:type="spellStart"/>
      <w:r w:rsidRPr="00460A3B">
        <w:rPr>
          <w:rFonts w:cs="Arial"/>
          <w:color w:val="333333"/>
          <w:sz w:val="18"/>
          <w:szCs w:val="18"/>
        </w:rPr>
        <w:t>caregiving</w:t>
      </w:r>
      <w:proofErr w:type="spellEnd"/>
      <w:r w:rsidRPr="00460A3B">
        <w:rPr>
          <w:rFonts w:cs="Arial"/>
          <w:color w:val="333333"/>
          <w:sz w:val="18"/>
          <w:szCs w:val="18"/>
        </w:rPr>
        <w:t xml:space="preserve"> responsibilities, sex-based stereotyping, and sex harassment. The agency addresses those concerns with recommended “Best Practices,” not specific new legal requirements.</w:t>
      </w:r>
      <w:r w:rsidRPr="00C85902">
        <w:rPr>
          <w:rFonts w:cs="Arial"/>
          <w:color w:val="333333"/>
          <w:sz w:val="18"/>
          <w:szCs w:val="18"/>
        </w:rPr>
        <w:t xml:space="preserve">  Click </w:t>
      </w:r>
      <w:hyperlink r:id="rId70" w:history="1">
        <w:r w:rsidRPr="00C85902">
          <w:rPr>
            <w:rStyle w:val="Hyperlink"/>
            <w:rFonts w:cs="Arial"/>
            <w:sz w:val="18"/>
            <w:szCs w:val="18"/>
          </w:rPr>
          <w:t>here</w:t>
        </w:r>
      </w:hyperlink>
      <w:r w:rsidRPr="00C85902">
        <w:rPr>
          <w:rFonts w:cs="Arial"/>
          <w:color w:val="333333"/>
          <w:sz w:val="18"/>
          <w:szCs w:val="18"/>
        </w:rPr>
        <w:t xml:space="preserve"> to read more.</w:t>
      </w:r>
    </w:p>
    <w:p w:rsidR="00DD6D6B" w:rsidRDefault="00DD6D6B" w:rsidP="002F01B3">
      <w:pPr>
        <w:shd w:val="clear" w:color="auto" w:fill="FFFFFF"/>
        <w:rPr>
          <w:rFonts w:cs="Arial"/>
          <w:color w:val="333333"/>
          <w:sz w:val="18"/>
          <w:szCs w:val="18"/>
        </w:rPr>
        <w:sectPr w:rsidR="00DD6D6B" w:rsidSect="00DD6D6B">
          <w:type w:val="continuous"/>
          <w:pgSz w:w="12240" w:h="15840"/>
          <w:pgMar w:top="1440" w:right="720" w:bottom="1440" w:left="3600" w:header="720" w:footer="720" w:gutter="0"/>
          <w:cols w:num="3" w:space="288"/>
          <w:titlePg/>
          <w:docGrid w:linePitch="360"/>
        </w:sectPr>
      </w:pPr>
    </w:p>
    <w:p w:rsidR="00F36968" w:rsidRDefault="002F01B3" w:rsidP="002F01B3">
      <w:pPr>
        <w:shd w:val="clear" w:color="auto" w:fill="FFFFFF"/>
        <w:rPr>
          <w:rFonts w:cs="Arial"/>
          <w:color w:val="333333"/>
          <w:sz w:val="18"/>
          <w:szCs w:val="18"/>
        </w:rPr>
      </w:pPr>
      <w:r>
        <w:rPr>
          <w:rFonts w:cs="Arial"/>
          <w:noProof/>
          <w:color w:val="001BA0"/>
          <w:sz w:val="20"/>
        </w:rPr>
        <w:lastRenderedPageBreak/>
        <w:drawing>
          <wp:anchor distT="0" distB="0" distL="114300" distR="114300" simplePos="0" relativeHeight="251656192" behindDoc="0" locked="0" layoutInCell="1" allowOverlap="1">
            <wp:simplePos x="0" y="0"/>
            <wp:positionH relativeFrom="column">
              <wp:posOffset>-1609725</wp:posOffset>
            </wp:positionH>
            <wp:positionV relativeFrom="paragraph">
              <wp:posOffset>241300</wp:posOffset>
            </wp:positionV>
            <wp:extent cx="1285875" cy="1278255"/>
            <wp:effectExtent l="0" t="0" r="9525" b="0"/>
            <wp:wrapThrough wrapText="bothSides">
              <wp:wrapPolygon edited="0">
                <wp:start x="0" y="0"/>
                <wp:lineTo x="0" y="21246"/>
                <wp:lineTo x="21440" y="21246"/>
                <wp:lineTo x="21440" y="0"/>
                <wp:lineTo x="0" y="0"/>
              </wp:wrapPolygon>
            </wp:wrapThrough>
            <wp:docPr id="27" name="Picture 27" descr="http://tse1.mm.bing.net/th?&amp;id=OIP.M3e09f24f2435fd82f94966b221a07a10o0&amp;w=178&amp;h=177&amp;c=0&amp;pid=1.9&amp;rs=0&amp;p=0&amp;r=0">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se1.mm.bing.net/th?&amp;id=OIP.M3e09f24f2435fd82f94966b221a07a10o0&amp;w=178&amp;h=177&amp;c=0&amp;pid=1.9&amp;rs=0&amp;p=0&amp;r=0">
                      <a:hlinkClick r:id="rId71"/>
                    </pic:cNvPr>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1278255"/>
                    </a:xfrm>
                    <a:prstGeom prst="rect">
                      <a:avLst/>
                    </a:prstGeom>
                    <a:noFill/>
                    <a:ln>
                      <a:noFill/>
                    </a:ln>
                  </pic:spPr>
                </pic:pic>
              </a:graphicData>
            </a:graphic>
          </wp:anchor>
        </w:drawing>
      </w:r>
    </w:p>
    <w:p w:rsidR="002F01B3" w:rsidRDefault="002F01B3" w:rsidP="002F01B3">
      <w:pPr>
        <w:pStyle w:val="Heading1"/>
        <w:rPr>
          <w:color w:val="0070C0"/>
        </w:rPr>
      </w:pPr>
      <w:r>
        <w:rPr>
          <w:color w:val="0070C0"/>
        </w:rPr>
        <w:t>News from OSHA</w:t>
      </w:r>
    </w:p>
    <w:p w:rsidR="002F01B3" w:rsidRDefault="002F01B3" w:rsidP="002F01B3">
      <w:pPr>
        <w:pStyle w:val="Heading2"/>
        <w:spacing w:after="0" w:line="240" w:lineRule="auto"/>
        <w:rPr>
          <w:rFonts w:ascii="Arial" w:hAnsi="Arial" w:cs="Arial"/>
          <w:b/>
          <w:color w:val="4D4D4D"/>
          <w:sz w:val="18"/>
          <w:szCs w:val="18"/>
        </w:rPr>
        <w:sectPr w:rsidR="002F01B3" w:rsidSect="006455F8">
          <w:type w:val="continuous"/>
          <w:pgSz w:w="12240" w:h="15840"/>
          <w:pgMar w:top="1440" w:right="720" w:bottom="1440" w:left="3600" w:header="720" w:footer="720" w:gutter="0"/>
          <w:cols w:space="288"/>
          <w:titlePg/>
          <w:docGrid w:linePitch="360"/>
        </w:sectPr>
      </w:pPr>
    </w:p>
    <w:p w:rsidR="002F01B3" w:rsidRPr="0090524E" w:rsidRDefault="002F01B3" w:rsidP="002F01B3">
      <w:pPr>
        <w:pStyle w:val="Heading2"/>
        <w:spacing w:after="0" w:line="240" w:lineRule="auto"/>
        <w:rPr>
          <w:rFonts w:ascii="Arial" w:hAnsi="Arial" w:cs="Arial"/>
          <w:b/>
          <w:color w:val="4D4D4D"/>
          <w:sz w:val="18"/>
          <w:szCs w:val="18"/>
        </w:rPr>
      </w:pPr>
      <w:r w:rsidRPr="0090524E">
        <w:rPr>
          <w:rFonts w:ascii="Arial" w:hAnsi="Arial" w:cs="Arial"/>
          <w:b/>
          <w:color w:val="4D4D4D"/>
          <w:sz w:val="18"/>
          <w:szCs w:val="18"/>
        </w:rPr>
        <w:lastRenderedPageBreak/>
        <w:t>OSHA Issues New Electronic Recordkeeping Requirements and Creates a New Cause of Action for Employees</w:t>
      </w:r>
    </w:p>
    <w:p w:rsidR="002F01B3" w:rsidRPr="0090524E" w:rsidRDefault="002F01B3" w:rsidP="002F01B3">
      <w:pPr>
        <w:pStyle w:val="NormalWeb"/>
        <w:spacing w:before="0" w:beforeAutospacing="0" w:after="0" w:afterAutospacing="0"/>
        <w:rPr>
          <w:rFonts w:ascii="Arial" w:hAnsi="Arial" w:cs="Arial"/>
          <w:b/>
          <w:i/>
          <w:color w:val="4D4D4D"/>
          <w:sz w:val="18"/>
          <w:szCs w:val="18"/>
        </w:rPr>
      </w:pPr>
      <w:proofErr w:type="spellStart"/>
      <w:r w:rsidRPr="0090524E">
        <w:rPr>
          <w:rStyle w:val="Strong"/>
          <w:rFonts w:ascii="Arial" w:hAnsi="Arial" w:cs="Arial"/>
          <w:b w:val="0"/>
          <w:i/>
          <w:color w:val="4D4D4D"/>
          <w:sz w:val="18"/>
          <w:szCs w:val="18"/>
        </w:rPr>
        <w:t>Ogletree</w:t>
      </w:r>
      <w:proofErr w:type="spellEnd"/>
      <w:r w:rsidRPr="0090524E">
        <w:rPr>
          <w:rStyle w:val="Strong"/>
          <w:rFonts w:ascii="Arial" w:hAnsi="Arial" w:cs="Arial"/>
          <w:b w:val="0"/>
          <w:i/>
          <w:color w:val="4D4D4D"/>
          <w:sz w:val="18"/>
          <w:szCs w:val="18"/>
        </w:rPr>
        <w:t xml:space="preserve"> </w:t>
      </w:r>
      <w:proofErr w:type="spellStart"/>
      <w:r w:rsidRPr="0090524E">
        <w:rPr>
          <w:rStyle w:val="Strong"/>
          <w:rFonts w:ascii="Arial" w:hAnsi="Arial" w:cs="Arial"/>
          <w:b w:val="0"/>
          <w:i/>
          <w:color w:val="4D4D4D"/>
          <w:sz w:val="18"/>
          <w:szCs w:val="18"/>
        </w:rPr>
        <w:t>Deakins</w:t>
      </w:r>
      <w:proofErr w:type="spellEnd"/>
      <w:r w:rsidRPr="0090524E">
        <w:rPr>
          <w:rStyle w:val="Strong"/>
          <w:rFonts w:ascii="Arial" w:hAnsi="Arial" w:cs="Arial"/>
          <w:b w:val="0"/>
          <w:i/>
          <w:color w:val="4D4D4D"/>
          <w:sz w:val="18"/>
          <w:szCs w:val="18"/>
        </w:rPr>
        <w:t xml:space="preserve"> reports:</w:t>
      </w:r>
    </w:p>
    <w:p w:rsidR="002F01B3" w:rsidRPr="00DF6C97" w:rsidRDefault="002F01B3" w:rsidP="002F01B3">
      <w:pPr>
        <w:pStyle w:val="NormalWeb"/>
        <w:spacing w:before="0" w:beforeAutospacing="0" w:after="0" w:afterAutospacing="0"/>
        <w:rPr>
          <w:rStyle w:val="textsmall1"/>
          <w:sz w:val="24"/>
          <w:szCs w:val="24"/>
        </w:rPr>
      </w:pPr>
      <w:r w:rsidRPr="00044190">
        <w:rPr>
          <w:rFonts w:ascii="Arial" w:hAnsi="Arial" w:cs="Arial"/>
          <w:color w:val="4D4D4D"/>
          <w:sz w:val="18"/>
          <w:szCs w:val="18"/>
        </w:rPr>
        <w:t xml:space="preserve">The Occupational Safety and Health Administration (OSHA) has amended its </w:t>
      </w:r>
      <w:r w:rsidRPr="0090524E">
        <w:rPr>
          <w:rFonts w:ascii="Arial" w:hAnsi="Arial" w:cs="Arial"/>
          <w:color w:val="4D4D4D"/>
          <w:sz w:val="18"/>
          <w:szCs w:val="18"/>
        </w:rPr>
        <w:t>recordkeeping regulation, 29 CFR Part 1904</w:t>
      </w:r>
      <w:r w:rsidRPr="00044190">
        <w:rPr>
          <w:rFonts w:ascii="Arial" w:hAnsi="Arial" w:cs="Arial"/>
          <w:color w:val="4D4D4D"/>
          <w:sz w:val="18"/>
          <w:szCs w:val="18"/>
        </w:rPr>
        <w:t xml:space="preserve">, to require many employers to submit OSHA 300 Logs, OSHA 301 forms, and OSHA 300A summaries to the agency </w:t>
      </w:r>
      <w:r w:rsidRPr="0090524E">
        <w:rPr>
          <w:rFonts w:ascii="Arial" w:hAnsi="Arial" w:cs="Arial"/>
          <w:color w:val="4D4D4D"/>
          <w:sz w:val="18"/>
          <w:szCs w:val="18"/>
        </w:rPr>
        <w:t>electronically</w:t>
      </w:r>
      <w:r w:rsidRPr="00044190">
        <w:rPr>
          <w:rFonts w:ascii="Arial" w:hAnsi="Arial" w:cs="Arial"/>
          <w:color w:val="4D4D4D"/>
          <w:sz w:val="18"/>
          <w:szCs w:val="18"/>
        </w:rPr>
        <w:t xml:space="preserve">. </w:t>
      </w:r>
      <w:r w:rsidRPr="0090524E">
        <w:rPr>
          <w:rFonts w:ascii="Arial" w:hAnsi="Arial" w:cs="Arial"/>
          <w:color w:val="4D4D4D"/>
          <w:sz w:val="18"/>
          <w:szCs w:val="18"/>
        </w:rPr>
        <w:t xml:space="preserve">The </w:t>
      </w:r>
      <w:r w:rsidRPr="0090524E">
        <w:rPr>
          <w:rFonts w:ascii="Arial" w:hAnsi="Arial" w:cs="Arial"/>
          <w:color w:val="4D4D4D"/>
          <w:sz w:val="18"/>
          <w:szCs w:val="18"/>
        </w:rPr>
        <w:lastRenderedPageBreak/>
        <w:t xml:space="preserve">amendments, which will be published </w:t>
      </w:r>
      <w:r w:rsidRPr="0090524E">
        <w:rPr>
          <w:rFonts w:ascii="Arial" w:hAnsi="Arial" w:cs="Arial"/>
          <w:sz w:val="18"/>
          <w:szCs w:val="18"/>
        </w:rPr>
        <w:t xml:space="preserve">in the </w:t>
      </w:r>
      <w:r w:rsidRPr="0090524E">
        <w:rPr>
          <w:rStyle w:val="Emphasis"/>
          <w:rFonts w:ascii="Arial" w:hAnsi="Arial" w:cs="Arial"/>
          <w:sz w:val="18"/>
          <w:szCs w:val="18"/>
        </w:rPr>
        <w:t>Federal Register</w:t>
      </w:r>
      <w:r w:rsidRPr="0090524E">
        <w:rPr>
          <w:rFonts w:ascii="Arial" w:hAnsi="Arial" w:cs="Arial"/>
          <w:sz w:val="18"/>
          <w:szCs w:val="18"/>
        </w:rPr>
        <w:t xml:space="preserve"> on May 12</w:t>
      </w:r>
      <w:r w:rsidRPr="00044190">
        <w:rPr>
          <w:rFonts w:ascii="Arial" w:hAnsi="Arial" w:cs="Arial"/>
          <w:color w:val="4D4D4D"/>
          <w:sz w:val="18"/>
          <w:szCs w:val="18"/>
        </w:rPr>
        <w:t xml:space="preserve">, also include provisions designed to prevent employers from retaliating against employees for reporting work-related injuries or illnesses. To abate alleged violations of these provisions, OSHA may order employers to reinstate employees or pay them back pay. The changes will allow OSHA and other stakeholders—including labor unions and plaintiffs’ </w:t>
      </w:r>
      <w:r w:rsidRPr="00044190">
        <w:rPr>
          <w:rFonts w:ascii="Arial" w:hAnsi="Arial" w:cs="Arial"/>
          <w:color w:val="4D4D4D"/>
          <w:sz w:val="18"/>
          <w:szCs w:val="18"/>
        </w:rPr>
        <w:lastRenderedPageBreak/>
        <w:t xml:space="preserve">attorneys—to access injury and illness data and also create a new cause of action for employees who claim their employer retaliated against them for reporting a work-related injury or illness. The final regulation also raises serious questions regarding whether OSHA has the authority under the Occupational Safety and Health Act to enact these changes.  Click </w:t>
      </w:r>
      <w:hyperlink r:id="rId73" w:history="1">
        <w:r w:rsidRPr="00044190">
          <w:rPr>
            <w:rStyle w:val="Hyperlink"/>
            <w:rFonts w:ascii="Arial" w:hAnsi="Arial" w:cs="Arial"/>
            <w:sz w:val="18"/>
            <w:szCs w:val="18"/>
          </w:rPr>
          <w:t>here</w:t>
        </w:r>
      </w:hyperlink>
      <w:r>
        <w:rPr>
          <w:rFonts w:ascii="Arial" w:hAnsi="Arial" w:cs="Arial"/>
          <w:color w:val="4D4D4D"/>
          <w:sz w:val="18"/>
          <w:szCs w:val="18"/>
        </w:rPr>
        <w:t xml:space="preserve"> </w:t>
      </w:r>
      <w:r w:rsidRPr="00044190">
        <w:rPr>
          <w:rFonts w:ascii="Arial" w:hAnsi="Arial" w:cs="Arial"/>
          <w:color w:val="4D4D4D"/>
          <w:sz w:val="18"/>
          <w:szCs w:val="18"/>
        </w:rPr>
        <w:t>to read more.</w:t>
      </w:r>
    </w:p>
    <w:p w:rsidR="002F01B3" w:rsidRDefault="002F01B3" w:rsidP="002F01B3">
      <w:pPr>
        <w:sectPr w:rsidR="002F01B3" w:rsidSect="00DD6D6B">
          <w:type w:val="continuous"/>
          <w:pgSz w:w="12240" w:h="15840"/>
          <w:pgMar w:top="1440" w:right="720" w:bottom="1440" w:left="3600" w:header="720" w:footer="720" w:gutter="0"/>
          <w:cols w:num="3" w:space="288"/>
          <w:titlePg/>
          <w:docGrid w:linePitch="360"/>
        </w:sectPr>
      </w:pPr>
    </w:p>
    <w:p w:rsidR="002F01B3" w:rsidRPr="00DB11EA" w:rsidRDefault="002F01B3" w:rsidP="00806B49">
      <w:pPr>
        <w:pStyle w:val="Heading1"/>
        <w:rPr>
          <w:rFonts w:ascii="Arial" w:hAnsi="Arial" w:cs="Arial"/>
          <w:color w:val="0070C0"/>
          <w:sz w:val="18"/>
          <w:szCs w:val="18"/>
        </w:rPr>
      </w:pPr>
    </w:p>
    <w:p w:rsidR="004548B3" w:rsidRPr="00DB11EA" w:rsidRDefault="004548B3" w:rsidP="00806B49">
      <w:pPr>
        <w:pStyle w:val="Heading1"/>
        <w:rPr>
          <w:rFonts w:ascii="Arial" w:hAnsi="Arial" w:cs="Arial"/>
          <w:color w:val="0070C0"/>
          <w:sz w:val="18"/>
          <w:szCs w:val="18"/>
        </w:rPr>
      </w:pPr>
    </w:p>
    <w:p w:rsidR="00DB11EA" w:rsidRPr="00DB11EA" w:rsidRDefault="00DB11EA" w:rsidP="00806B49">
      <w:pPr>
        <w:pStyle w:val="Heading1"/>
        <w:rPr>
          <w:rFonts w:ascii="Arial" w:hAnsi="Arial" w:cs="Arial"/>
          <w:color w:val="0070C0"/>
          <w:sz w:val="18"/>
          <w:szCs w:val="18"/>
        </w:rPr>
      </w:pPr>
    </w:p>
    <w:p w:rsidR="00F36968" w:rsidRDefault="00F36968" w:rsidP="00806B49">
      <w:pPr>
        <w:pStyle w:val="Heading1"/>
        <w:rPr>
          <w:color w:val="0070C0"/>
        </w:rPr>
      </w:pPr>
      <w:r>
        <w:rPr>
          <w:color w:val="0070C0"/>
        </w:rPr>
        <w:t>News from the Department of Labor</w:t>
      </w:r>
    </w:p>
    <w:p w:rsidR="00DD6D6B" w:rsidRDefault="00DD6D6B" w:rsidP="00F36968">
      <w:pPr>
        <w:pStyle w:val="Heading1"/>
        <w:rPr>
          <w:rFonts w:ascii="Arial" w:hAnsi="Arial" w:cs="Arial"/>
          <w:b/>
          <w:sz w:val="18"/>
          <w:szCs w:val="18"/>
        </w:rPr>
        <w:sectPr w:rsidR="00DD6D6B" w:rsidSect="004548B3">
          <w:type w:val="continuous"/>
          <w:pgSz w:w="12240" w:h="15840"/>
          <w:pgMar w:top="720" w:right="720" w:bottom="720" w:left="720" w:header="720" w:footer="720" w:gutter="0"/>
          <w:cols w:space="288"/>
          <w:titlePg/>
          <w:docGrid w:linePitch="360"/>
        </w:sectPr>
      </w:pPr>
    </w:p>
    <w:p w:rsidR="00DD0E9F" w:rsidRPr="00C85902" w:rsidRDefault="00DD0E9F" w:rsidP="00DD0E9F">
      <w:pPr>
        <w:pStyle w:val="Heading1"/>
        <w:shd w:val="clear" w:color="auto" w:fill="FFFFFF"/>
        <w:rPr>
          <w:rFonts w:ascii="Arial" w:hAnsi="Arial" w:cs="Arial"/>
          <w:b/>
          <w:sz w:val="18"/>
          <w:szCs w:val="18"/>
        </w:rPr>
      </w:pPr>
      <w:r w:rsidRPr="00C85902">
        <w:rPr>
          <w:rFonts w:ascii="Arial" w:hAnsi="Arial" w:cs="Arial"/>
          <w:b/>
          <w:sz w:val="18"/>
          <w:szCs w:val="18"/>
        </w:rPr>
        <w:lastRenderedPageBreak/>
        <w:t>Wage and Hour Division</w:t>
      </w:r>
      <w:r>
        <w:rPr>
          <w:rFonts w:ascii="Arial" w:hAnsi="Arial" w:cs="Arial"/>
          <w:b/>
          <w:sz w:val="18"/>
          <w:szCs w:val="18"/>
        </w:rPr>
        <w:t xml:space="preserve"> </w:t>
      </w:r>
      <w:r w:rsidRPr="00C85902">
        <w:rPr>
          <w:rFonts w:ascii="Arial" w:hAnsi="Arial" w:cs="Arial"/>
          <w:b/>
          <w:sz w:val="18"/>
          <w:szCs w:val="18"/>
        </w:rPr>
        <w:t>Fact Sheet: Final Rule to Update the Regulations Defining and Delimiting the Exemption for Executive, Administrative, and Professional Employees</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In 2014, President Obama directed the Department of Labor to update and modernize the regulations governing the exemption of executive, administrative, and professional (“EAP”) employees from the minimum wage and overtime pay protections of the Fair Labor Standards Act (“FLSA” or “Act”). The Department published a notice of proposed rulemaking on July 6, 2015, and received more than 270,000 comments. On May 18, 2016, the Department announced that it will publish a Final Rule to update the regulations. The full text of the Final Rule will be available at the Federal Register Site.</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Although the FLSA ensures minimum wage and overtime pay protections for most employees covered by the Act, some workers, including bona fide EAP employees, are exempt from those protections. Since 1940, the Department’s regulations have generally required each of three tests to be met for the FLSA’s EAP exemption to apply: (1) the employee must be paid a predetermined and fixed salary that is not subject to reduction because of variations in the quality or quantity of work performed (“salary basis test”); (2) the amount of salary paid must meet a minimum specified amount (“salary level test”); and (3) the employee’s job duties must primarily involve executive, administrative, or professional duties as defined by the regulations (“duties test”). The Department last updated these regulations in 2004, when it set the weekly salary level at $455 ($23,660 annually) and made other changes to the regulations, including collapsing the short and long </w:t>
      </w:r>
      <w:r w:rsidRPr="00C85902">
        <w:rPr>
          <w:rFonts w:ascii="Arial" w:hAnsi="Arial" w:cs="Arial"/>
          <w:color w:val="000000"/>
          <w:sz w:val="18"/>
          <w:szCs w:val="18"/>
        </w:rPr>
        <w:lastRenderedPageBreak/>
        <w:t>duties tests into a single standard duties test and introducing a new exemption for highly compensated employees.</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This Final Rule updates the salary level required for exemption to ensure that the FLSA’s intended overtime protections are fully implemented, and to simplify the identification of overtime-protected employees, thus making the EAP exemption easier for employers and workers to understand and apply. Without intervening action by their employers, it extends the right to overtime pay to an estimated 4.2 million workers who are currently exempt. It also strengthens existing overtime protections for 5.7 million additional white collar salaried workers and 3.2 million salaried blue collar workers whose entitlement to overtime pay will no longer rely on the application of the duties test.</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 Key Provisions of the Final Rule *</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Final Rule focuses primarily on updating the salary and compensation levels needed for EAP workers to be exempt. Specifically, the Final Rule:</w:t>
      </w:r>
    </w:p>
    <w:p w:rsidR="00DD0E9F" w:rsidRPr="00C85902" w:rsidRDefault="00DD0E9F" w:rsidP="00DD0E9F">
      <w:pPr>
        <w:numPr>
          <w:ilvl w:val="0"/>
          <w:numId w:val="22"/>
        </w:numPr>
        <w:shd w:val="clear" w:color="auto" w:fill="FFFFFF"/>
        <w:ind w:left="540"/>
        <w:rPr>
          <w:rFonts w:cs="Arial"/>
          <w:color w:val="000000"/>
          <w:sz w:val="18"/>
          <w:szCs w:val="18"/>
        </w:rPr>
      </w:pPr>
      <w:r w:rsidRPr="00C85902">
        <w:rPr>
          <w:rFonts w:cs="Arial"/>
          <w:color w:val="000000"/>
          <w:sz w:val="18"/>
          <w:szCs w:val="18"/>
        </w:rPr>
        <w:t>Sets the standard salary level at the 40th percentile of earnings of full-time salaried workers in the lowest-wage Census Region, currently the South, which is $913 per week or $47,476 annually for a full-year worker;</w:t>
      </w:r>
    </w:p>
    <w:p w:rsidR="00DD0E9F" w:rsidRPr="00C85902" w:rsidRDefault="00DD0E9F" w:rsidP="00DD0E9F">
      <w:pPr>
        <w:numPr>
          <w:ilvl w:val="0"/>
          <w:numId w:val="22"/>
        </w:numPr>
        <w:shd w:val="clear" w:color="auto" w:fill="FFFFFF"/>
        <w:ind w:left="540"/>
        <w:rPr>
          <w:rFonts w:cs="Arial"/>
          <w:color w:val="000000"/>
          <w:sz w:val="18"/>
          <w:szCs w:val="18"/>
        </w:rPr>
      </w:pPr>
      <w:r w:rsidRPr="00C85902">
        <w:rPr>
          <w:rFonts w:cs="Arial"/>
          <w:color w:val="000000"/>
          <w:sz w:val="18"/>
          <w:szCs w:val="18"/>
        </w:rPr>
        <w:t>Sets the total annual compensation requirement for highly compensated employees (HCE) subject to a minimal duties test to the annual equivalent of the 90th percentile of full-time salaried workers nationally, which is $134,004; and</w:t>
      </w:r>
    </w:p>
    <w:p w:rsidR="00DD0E9F" w:rsidRPr="00C85902" w:rsidRDefault="00DD0E9F" w:rsidP="00DD0E9F">
      <w:pPr>
        <w:numPr>
          <w:ilvl w:val="0"/>
          <w:numId w:val="22"/>
        </w:numPr>
        <w:shd w:val="clear" w:color="auto" w:fill="FFFFFF"/>
        <w:ind w:left="540"/>
        <w:rPr>
          <w:rFonts w:cs="Arial"/>
          <w:color w:val="000000"/>
          <w:sz w:val="18"/>
          <w:szCs w:val="18"/>
        </w:rPr>
      </w:pPr>
      <w:r w:rsidRPr="00C85902">
        <w:rPr>
          <w:rFonts w:cs="Arial"/>
          <w:color w:val="000000"/>
          <w:sz w:val="18"/>
          <w:szCs w:val="18"/>
        </w:rPr>
        <w:t xml:space="preserve">Establishes a mechanism for </w:t>
      </w:r>
      <w:r w:rsidRPr="00C85902">
        <w:rPr>
          <w:rFonts w:cs="Arial"/>
          <w:color w:val="000000"/>
          <w:sz w:val="18"/>
          <w:szCs w:val="18"/>
        </w:rPr>
        <w:lastRenderedPageBreak/>
        <w:t>automatically updating the salary and compensation levels every three years to maintain the levels at the above percentiles and to ensure that they continue to provide useful and effective tests for exemption.</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Additionally, the Final Rule amends the salary basis test to allow employers to use nondiscretionary bonuses and incentive payments (including commissions) to satisfy up to 10 percent of the new standard salary level. The Final Rule makes no changes to the duties tests.</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Effective Date</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effective date of the Final Rule is December 1, 2016. The initial increases to the standard salary level (from $455 to $913 per week) and HCE total annual compensation requirement (from $100,000 to $134,004 per year) will be effective on that date. Future automatic updates to those thresholds will occur every three years, beginning on January 1, 2020.</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Standard Salary Level</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Final Rule sets the standard salary level at the 40th percentile of weekly earnings of full-time salaried workers in the lowest-wage Census Region, currently the South ($913 per week, equivalent to $47,476 per year for a full-year worker).</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The standard salary level set in this Final Rule addresses our conclusion that the salary level set in 2004 was too low given the Department’s elimination of the more rigorous long duties test. For many decades the long duties test—which limited the amount of time an exempt employee could spend on nonexempt duties and was paired with a lower salary level—existed in tandem with a short duties test—which did not contain a specific limit on the amount of </w:t>
      </w:r>
      <w:r w:rsidRPr="00C85902">
        <w:rPr>
          <w:rFonts w:ascii="Arial" w:hAnsi="Arial" w:cs="Arial"/>
          <w:color w:val="000000"/>
          <w:sz w:val="18"/>
          <w:szCs w:val="18"/>
        </w:rPr>
        <w:lastRenderedPageBreak/>
        <w:t>nonexempt work and was paired with a salary level that was approximately 130 to 180 percent of the long test salary level. In 2004, the long and short duties tests were eliminated and the new standard duties test was created based on the short duties test and was paired with a salary test based on the long test.</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effect of the 2004 Final Rule’s pairing of a standard duties test based on the short duties test (for higher paid employees) with a salary test based on the long test (for lower paid employees) was to exempt from overtime many lower paid workers who performed few EAP duties and whose work was otherwise indistinguishable from their overtime-eligible colleagues. This has resulted in the inappropriate classification of employees as EAP exempt who pass the standard duties test but would have failed the long duties test.</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Final Rule’s salary level represents the most appropriate line of demarcation between overtime-protected employees and employees who may be EAP exempt and works appropriately with the current duties test, which does not limit non-EAP work.</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Department also is updating the special salary level for employees in American Samoa (to $767 per week) and the special “base rate” for employees in the motion picture industry (to $1,397 per week).</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HCE Total Annual Compensation Requirement</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The Final Rule sets the HCE total annual compensation level equal to the 90th percentile of earnings of full-time salaried workers nationally ($134,004 annually). To be exempt as an HCE, an employee must also receive at least the new standard salary amount of $913 per week on a </w:t>
      </w:r>
      <w:r w:rsidRPr="00C85902">
        <w:rPr>
          <w:rFonts w:ascii="Arial" w:hAnsi="Arial" w:cs="Arial"/>
          <w:color w:val="000000"/>
          <w:sz w:val="18"/>
          <w:szCs w:val="18"/>
        </w:rPr>
        <w:lastRenderedPageBreak/>
        <w:t>salary or fee basis and pass a minimal duties test. The HCE annual compensation level set in this Final Rule brings this threshold more in line with the level established in 2004 and will avoid the unintended exemption of large numbers of employees in high-wage areas who are clearly not performing EAP duties.</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Automatic Updating</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Final Rule includes a mechanism to automatically update the standard salary level requirement every three years to ensure that it remains a meaningful test for distinguishing between overtime-protected white collar workers and bona fide EAP workers who may not be entitled to overtime pay and to provide predictability and more graduated salary changes for employers. Specifically, the standard salary level will be updated to maintain a threshold equal to the 40th percentile of weekly earnings of full-time salaried workers in the lowest-wage Census Region. Similarly, the Final Rule includes a mechanism for automatically updating the HCE compensation level to maintain the threshold equal to the 90th percentile of annual earnings of full-time salaried workers nationally. The Final Rule will also automatically update the special salary level test for employees in American Samoa and the base rate test for motion picture industry employees. The Department will publish all updated rates in the Federal Register at least 150 days before their effective date, and also post them on the Wage and Hour Division’s website.</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Regularly updating the salary and compensation levels is the best method to ensure that these tests continue to provide an effective means of distinguishing between overtime-eligible white collar </w:t>
      </w:r>
      <w:r w:rsidRPr="00C85902">
        <w:rPr>
          <w:rFonts w:ascii="Arial" w:hAnsi="Arial" w:cs="Arial"/>
          <w:color w:val="000000"/>
          <w:sz w:val="18"/>
          <w:szCs w:val="18"/>
        </w:rPr>
        <w:lastRenderedPageBreak/>
        <w:t>employees and those who may be bona fide EAP employees. Experience has shown that these earning thresholds are only effective measures of exempt status if they are kept up to date.</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Inclusion of Nondiscretionary Bonuses and Incentive Payments</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For the first time, employers will be able to use nondiscretionary bonuses and incentive payments (including commissions) to satisfy up to 10 percent of the standard salary level. Such payments may include, for example, nondiscretionary incentive bonuses tied to productivity and profitability. For employers to credit nondiscretionary bonuses and incentive payments toward a portion of the standard salary level test, the Final Rule requires such payments to be paid on a quarterly or more frequent basis and permits the employer to make a “catch-up” payment. The Department recognizes that some businesses pay significantly larger bonuses; where larger bonuses are paid, however, the amount attributable toward the standard salary level is capped at 10 percent of the required salary amount.</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The Final Rule continues the requirement that HCEs must receive at least the full standard salary amount each pay period on a salary or fee basis without regard to the payment of nondiscretionary bonuses and incentive payments, and continues to permit nondiscretionary bonuses and incentive payments (including commissions) to count toward the total annual compensation requirement. The Department concludes that permitting employers to use nondiscretionary bonuses and incentive payments to satisfy the standard salary amount for </w:t>
      </w:r>
      <w:r w:rsidRPr="00C85902">
        <w:rPr>
          <w:rFonts w:ascii="Arial" w:hAnsi="Arial" w:cs="Arial"/>
          <w:color w:val="000000"/>
          <w:sz w:val="18"/>
          <w:szCs w:val="18"/>
        </w:rPr>
        <w:lastRenderedPageBreak/>
        <w:t>HCEs is not appropriate because employers are already permitted to fulfill almost two-thirds of the total annual compensation requirement with commissions, nondiscretionary bonuses, and other forms of nondiscretionary deferred compensation.</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C85902" w:rsidRDefault="00DD0E9F" w:rsidP="00DD0E9F">
      <w:pPr>
        <w:pStyle w:val="Heading3"/>
        <w:shd w:val="clear" w:color="auto" w:fill="FFFFFF"/>
        <w:spacing w:before="0" w:after="0"/>
        <w:rPr>
          <w:rFonts w:ascii="Arial" w:hAnsi="Arial" w:cs="Arial"/>
          <w:color w:val="000000"/>
          <w:sz w:val="18"/>
          <w:szCs w:val="18"/>
        </w:rPr>
      </w:pPr>
      <w:r w:rsidRPr="00C85902">
        <w:rPr>
          <w:rFonts w:ascii="Arial" w:hAnsi="Arial" w:cs="Arial"/>
          <w:sz w:val="18"/>
          <w:szCs w:val="18"/>
        </w:rPr>
        <w:t>Duties Tests</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Final Rule is not changing any of the existing job duty requirements to qualify for exemption. The Department expects that the standard salary level set in this Final Rule and automatic updating will work effectively with the duties test to distinguish between overtime-eligible workers and those who may be exempt. As a result of the change to the salary level, the number of workers for whom employers must apply the duties test to determine exempt status is reduced, thus simplifying the exemption. Both the standard duties test and the HCE duties test remain unchanged.</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Pr="00DD0E9F" w:rsidRDefault="00DD0E9F" w:rsidP="00DD0E9F">
      <w:pPr>
        <w:pStyle w:val="NormalWeb"/>
        <w:shd w:val="clear" w:color="auto" w:fill="FFFFFF"/>
        <w:spacing w:before="0" w:beforeAutospacing="0" w:after="0" w:afterAutospacing="0"/>
        <w:rPr>
          <w:rFonts w:ascii="Arial" w:hAnsi="Arial" w:cs="Arial"/>
          <w:color w:val="000000"/>
          <w:sz w:val="16"/>
          <w:szCs w:val="16"/>
        </w:rPr>
      </w:pPr>
      <w:proofErr w:type="gramStart"/>
      <w:r w:rsidRPr="00DD0E9F">
        <w:rPr>
          <w:rFonts w:ascii="Arial" w:hAnsi="Arial" w:cs="Arial"/>
          <w:color w:val="000000"/>
          <w:sz w:val="16"/>
          <w:szCs w:val="16"/>
        </w:rPr>
        <w:t xml:space="preserve">Reprinted from:  </w:t>
      </w:r>
      <w:hyperlink r:id="rId74" w:history="1">
        <w:r w:rsidRPr="00DD0E9F">
          <w:rPr>
            <w:rStyle w:val="Hyperlink"/>
            <w:rFonts w:ascii="Arial" w:hAnsi="Arial" w:cs="Arial"/>
            <w:sz w:val="16"/>
            <w:szCs w:val="16"/>
          </w:rPr>
          <w:t>https://www.dol.gov/whd/overtime/final2016/overtime-factsheet.htm</w:t>
        </w:r>
      </w:hyperlink>
      <w:r w:rsidRPr="00DD0E9F">
        <w:rPr>
          <w:rFonts w:ascii="Arial" w:hAnsi="Arial" w:cs="Arial"/>
          <w:color w:val="000000"/>
          <w:sz w:val="16"/>
          <w:szCs w:val="16"/>
        </w:rPr>
        <w:t>.</w:t>
      </w:r>
      <w:proofErr w:type="gramEnd"/>
    </w:p>
    <w:p w:rsidR="00DD0E9F" w:rsidRDefault="00DD0E9F" w:rsidP="00F36968">
      <w:pPr>
        <w:pStyle w:val="Heading1"/>
        <w:rPr>
          <w:rFonts w:ascii="Arial" w:hAnsi="Arial" w:cs="Arial"/>
          <w:b/>
          <w:sz w:val="18"/>
          <w:szCs w:val="18"/>
        </w:rPr>
      </w:pPr>
    </w:p>
    <w:p w:rsidR="00F36968" w:rsidRPr="0090524E" w:rsidRDefault="00F36968" w:rsidP="00F36968">
      <w:pPr>
        <w:pStyle w:val="Heading1"/>
        <w:rPr>
          <w:rFonts w:ascii="Arial" w:hAnsi="Arial" w:cs="Arial"/>
          <w:b/>
          <w:sz w:val="18"/>
          <w:szCs w:val="18"/>
        </w:rPr>
      </w:pPr>
      <w:r w:rsidRPr="0090524E">
        <w:rPr>
          <w:rFonts w:ascii="Arial" w:hAnsi="Arial" w:cs="Arial"/>
          <w:b/>
          <w:sz w:val="18"/>
          <w:szCs w:val="18"/>
        </w:rPr>
        <w:t>New DOL Rule Gives Agency Broader Licens</w:t>
      </w:r>
      <w:r>
        <w:rPr>
          <w:rFonts w:ascii="Arial" w:hAnsi="Arial" w:cs="Arial"/>
          <w:b/>
          <w:sz w:val="18"/>
          <w:szCs w:val="18"/>
        </w:rPr>
        <w:t xml:space="preserve">e to Sue for Pay Discrimination - </w:t>
      </w:r>
      <w:r w:rsidRPr="0090524E">
        <w:rPr>
          <w:rFonts w:ascii="Arial" w:hAnsi="Arial" w:cs="Arial"/>
          <w:b/>
          <w:sz w:val="18"/>
          <w:szCs w:val="18"/>
        </w:rPr>
        <w:t>Federal contractors may no</w:t>
      </w:r>
      <w:r>
        <w:rPr>
          <w:rFonts w:ascii="Arial" w:hAnsi="Arial" w:cs="Arial"/>
          <w:b/>
          <w:sz w:val="18"/>
          <w:szCs w:val="18"/>
        </w:rPr>
        <w:t>w be exposed to more liability</w:t>
      </w:r>
    </w:p>
    <w:p w:rsidR="00F36968" w:rsidRPr="0090524E" w:rsidRDefault="00F36968" w:rsidP="00F36968">
      <w:pPr>
        <w:rPr>
          <w:rFonts w:cs="Arial"/>
          <w:i/>
          <w:sz w:val="18"/>
          <w:szCs w:val="18"/>
        </w:rPr>
      </w:pPr>
      <w:r w:rsidRPr="0090524E">
        <w:rPr>
          <w:rFonts w:cs="Arial"/>
          <w:i/>
          <w:sz w:val="18"/>
          <w:szCs w:val="18"/>
        </w:rPr>
        <w:t>SHRM reports:</w:t>
      </w:r>
    </w:p>
    <w:p w:rsidR="00F36968" w:rsidRDefault="00F36968" w:rsidP="00F36968">
      <w:pPr>
        <w:pStyle w:val="NormalWeb"/>
        <w:spacing w:before="0" w:beforeAutospacing="0" w:after="0" w:afterAutospacing="0"/>
        <w:rPr>
          <w:rFonts w:ascii="Arial" w:hAnsi="Arial" w:cs="Arial"/>
          <w:sz w:val="18"/>
          <w:szCs w:val="18"/>
        </w:rPr>
      </w:pPr>
      <w:r w:rsidRPr="00C85902">
        <w:rPr>
          <w:rFonts w:ascii="Arial" w:hAnsi="Arial" w:cs="Arial"/>
          <w:sz w:val="18"/>
          <w:szCs w:val="18"/>
        </w:rPr>
        <w:t>Department of Labor (DOL) sex discrimination regulations for federal contractors—updated for the first time in 40 years on June 14—will increase pay discrimination claims, according to management attorneys. The new rule permits comparisons between men and women working in different jobs when determining whether the</w:t>
      </w:r>
      <w:r>
        <w:rPr>
          <w:rFonts w:ascii="Arial" w:hAnsi="Arial" w:cs="Arial"/>
          <w:sz w:val="18"/>
          <w:szCs w:val="18"/>
        </w:rPr>
        <w:t>re has been pay discrimination.</w:t>
      </w:r>
    </w:p>
    <w:p w:rsidR="00F36968" w:rsidRPr="00C85902" w:rsidRDefault="00F36968" w:rsidP="00F36968">
      <w:pPr>
        <w:pStyle w:val="NormalWeb"/>
        <w:spacing w:before="0" w:beforeAutospacing="0" w:after="0" w:afterAutospacing="0"/>
        <w:rPr>
          <w:rFonts w:ascii="Arial" w:hAnsi="Arial" w:cs="Arial"/>
          <w:sz w:val="18"/>
          <w:szCs w:val="18"/>
        </w:rPr>
      </w:pPr>
    </w:p>
    <w:p w:rsidR="00F36968" w:rsidRDefault="00F36968" w:rsidP="00F36968">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“Title VII [of the Civil Rights Act of 1964] limits comparisons to ‘similarly situated’ employees, meaning employees working in </w:t>
      </w:r>
      <w:r w:rsidRPr="00C85902">
        <w:rPr>
          <w:rFonts w:ascii="Arial" w:hAnsi="Arial" w:cs="Arial"/>
          <w:sz w:val="18"/>
          <w:szCs w:val="18"/>
        </w:rPr>
        <w:lastRenderedPageBreak/>
        <w:t>the same job, usually in the same facility,” said David Goldstein, an attorney with Littler in Minneapolis. “In the new rule, however, the OFCCP [Office of Federal Contract Compliance Programs] has defined ‘similarly situated’ in a way that would appear to contemplate the possibility of broader comparisons. Contractors will want to be alert to any efforts by the OFCCP to expand on Title VII standards for analyzing claims of pay discrimination.”</w:t>
      </w:r>
    </w:p>
    <w:p w:rsidR="00F36968" w:rsidRPr="00C85902" w:rsidRDefault="00F36968" w:rsidP="00F36968">
      <w:pPr>
        <w:pStyle w:val="NormalWeb"/>
        <w:spacing w:before="0" w:beforeAutospacing="0" w:after="0" w:afterAutospacing="0"/>
        <w:rPr>
          <w:rFonts w:ascii="Arial" w:hAnsi="Arial" w:cs="Arial"/>
          <w:sz w:val="18"/>
          <w:szCs w:val="18"/>
        </w:rPr>
      </w:pPr>
    </w:p>
    <w:p w:rsidR="00DB11EA" w:rsidRDefault="00F36968" w:rsidP="00DB11EA">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“The actual language in the sex discrimination regulations provides the OFCCP with such wide latitude in determining which employees should be considered ‘similarly situated’ that it will be easy for the OFCCP to compare employees who hold jobs that are very much dissimilar in nature,” said Bill </w:t>
      </w:r>
      <w:proofErr w:type="spellStart"/>
      <w:r w:rsidRPr="00C85902">
        <w:rPr>
          <w:rFonts w:ascii="Arial" w:hAnsi="Arial" w:cs="Arial"/>
          <w:sz w:val="18"/>
          <w:szCs w:val="18"/>
        </w:rPr>
        <w:t>Osterndorf</w:t>
      </w:r>
      <w:proofErr w:type="spellEnd"/>
      <w:r w:rsidRPr="00C85902">
        <w:rPr>
          <w:rFonts w:ascii="Arial" w:hAnsi="Arial" w:cs="Arial"/>
          <w:sz w:val="18"/>
          <w:szCs w:val="18"/>
        </w:rPr>
        <w:t xml:space="preserve">, president of HR Analytical Services, a provider of affirmative action consulting </w:t>
      </w:r>
      <w:r>
        <w:rPr>
          <w:rFonts w:ascii="Arial" w:hAnsi="Arial" w:cs="Arial"/>
          <w:sz w:val="18"/>
          <w:szCs w:val="18"/>
        </w:rPr>
        <w:t>services in Hales Corners, Wis.</w:t>
      </w:r>
    </w:p>
    <w:p w:rsidR="00DB11EA" w:rsidRDefault="00DB11EA" w:rsidP="00DB11EA">
      <w:pPr>
        <w:pStyle w:val="NormalWeb"/>
        <w:spacing w:before="0" w:beforeAutospacing="0" w:after="0" w:afterAutospacing="0"/>
        <w:rPr>
          <w:rFonts w:ascii="Arial" w:hAnsi="Arial" w:cs="Arial"/>
          <w:sz w:val="18"/>
          <w:szCs w:val="18"/>
        </w:rPr>
      </w:pPr>
    </w:p>
    <w:p w:rsidR="00DB11EA" w:rsidRDefault="00F36968" w:rsidP="00DB11EA">
      <w:pPr>
        <w:pStyle w:val="NormalWeb"/>
        <w:spacing w:before="0" w:beforeAutospacing="0" w:after="0" w:afterAutospacing="0"/>
        <w:rPr>
          <w:rFonts w:cs="Arial"/>
          <w:sz w:val="18"/>
          <w:szCs w:val="18"/>
        </w:rPr>
        <w:sectPr w:rsidR="00DB11EA" w:rsidSect="00DB11EA">
          <w:type w:val="continuous"/>
          <w:pgSz w:w="12240" w:h="15840"/>
          <w:pgMar w:top="1296" w:right="720" w:bottom="720" w:left="720" w:header="720" w:footer="720" w:gutter="0"/>
          <w:cols w:num="4" w:space="288"/>
          <w:titlePg/>
          <w:docGrid w:linePitch="360"/>
        </w:sectPr>
      </w:pPr>
      <w:r w:rsidRPr="00C85902">
        <w:rPr>
          <w:rFonts w:ascii="Arial" w:hAnsi="Arial" w:cs="Arial"/>
          <w:sz w:val="18"/>
          <w:szCs w:val="18"/>
        </w:rPr>
        <w:t xml:space="preserve">Expect the OFCCP to rely heavily on its regulatory provisions dealing with compensation in future OFCCP compliance reviews, said </w:t>
      </w:r>
      <w:proofErr w:type="spellStart"/>
      <w:r w:rsidRPr="00C85902">
        <w:rPr>
          <w:rFonts w:ascii="Arial" w:hAnsi="Arial" w:cs="Arial"/>
          <w:sz w:val="18"/>
          <w:szCs w:val="18"/>
        </w:rPr>
        <w:t>Alissa</w:t>
      </w:r>
      <w:proofErr w:type="spellEnd"/>
      <w:r w:rsidRPr="00C85902">
        <w:rPr>
          <w:rFonts w:ascii="Arial" w:hAnsi="Arial" w:cs="Arial"/>
          <w:sz w:val="18"/>
          <w:szCs w:val="18"/>
        </w:rPr>
        <w:t xml:space="preserve"> Horvitz, an attorney with </w:t>
      </w:r>
      <w:proofErr w:type="spellStart"/>
      <w:r w:rsidRPr="00C85902">
        <w:rPr>
          <w:rFonts w:ascii="Arial" w:hAnsi="Arial" w:cs="Arial"/>
          <w:sz w:val="18"/>
          <w:szCs w:val="18"/>
        </w:rPr>
        <w:t>Roffman</w:t>
      </w:r>
      <w:proofErr w:type="spellEnd"/>
      <w:r w:rsidRPr="00C85902">
        <w:rPr>
          <w:rFonts w:ascii="Arial" w:hAnsi="Arial" w:cs="Arial"/>
          <w:sz w:val="18"/>
          <w:szCs w:val="18"/>
        </w:rPr>
        <w:t xml:space="preserve"> Horvitz in McLean, Va. Government contractors could conduct a self-analysis now, under the attorney-client privilege, to make sure they are complying “before an audit commences,” she said. The rule’s publication also “is an important reminder to all HR professionals, given the increased emphasis placed on pay equity enforcement during audits, of the role that good records play in explaining compensation decisions,” Horvitz added.  Click </w:t>
      </w:r>
      <w:hyperlink r:id="rId75" w:history="1">
        <w:r w:rsidRPr="00C85902">
          <w:rPr>
            <w:rStyle w:val="Hyperlink"/>
            <w:rFonts w:ascii="Arial" w:hAnsi="Arial" w:cs="Arial"/>
            <w:sz w:val="18"/>
            <w:szCs w:val="18"/>
          </w:rPr>
          <w:t>here</w:t>
        </w:r>
      </w:hyperlink>
      <w:r w:rsidR="00E9508E">
        <w:rPr>
          <w:rFonts w:ascii="Arial" w:hAnsi="Arial" w:cs="Arial"/>
          <w:sz w:val="18"/>
          <w:szCs w:val="18"/>
        </w:rPr>
        <w:t xml:space="preserve"> to read more</w:t>
      </w:r>
      <w:r w:rsidR="00DB11EA">
        <w:rPr>
          <w:rFonts w:ascii="Arial" w:hAnsi="Arial" w:cs="Arial"/>
          <w:sz w:val="18"/>
          <w:szCs w:val="18"/>
        </w:rPr>
        <w:t>.</w:t>
      </w:r>
      <w:r w:rsidR="00DB11EA">
        <w:rPr>
          <w:rFonts w:ascii="Arial" w:hAnsi="Arial" w:cs="Arial"/>
          <w:sz w:val="18"/>
          <w:szCs w:val="18"/>
        </w:rPr>
        <w:br w:type="page"/>
      </w:r>
    </w:p>
    <w:p w:rsidR="00DB11EA" w:rsidRDefault="00DB11EA">
      <w:pPr>
        <w:rPr>
          <w:rFonts w:eastAsiaTheme="minorHAnsi" w:cs="Arial"/>
          <w:sz w:val="18"/>
          <w:szCs w:val="18"/>
        </w:rPr>
      </w:pPr>
    </w:p>
    <w:p w:rsidR="00CC36C6" w:rsidRDefault="00CC36C6" w:rsidP="00CC36C6">
      <w:pPr>
        <w:sectPr w:rsidR="00CC36C6" w:rsidSect="00DB11EA">
          <w:type w:val="continuous"/>
          <w:pgSz w:w="12240" w:h="15840"/>
          <w:pgMar w:top="720" w:right="720" w:bottom="720" w:left="720" w:header="720" w:footer="720" w:gutter="0"/>
          <w:cols w:num="3" w:space="288"/>
          <w:titlePg/>
          <w:docGrid w:linePitch="360"/>
        </w:sectPr>
      </w:pPr>
    </w:p>
    <w:p w:rsidR="00CC36C6" w:rsidRPr="005C74CC" w:rsidRDefault="00CC36C6" w:rsidP="00CC36C6">
      <w:pPr>
        <w:rPr>
          <w:sz w:val="16"/>
          <w:szCs w:val="16"/>
        </w:rPr>
      </w:pPr>
    </w:p>
    <w:p w:rsidR="008170C9" w:rsidRDefault="008170C9">
      <w:pPr>
        <w:rPr>
          <w:rFonts w:cs="Arial"/>
          <w:sz w:val="18"/>
          <w:szCs w:val="18"/>
          <w:highlight w:val="yellow"/>
        </w:rPr>
      </w:pPr>
    </w:p>
    <w:p w:rsidR="00DB11EA" w:rsidRDefault="00652E51">
      <w:pPr>
        <w:rPr>
          <w:rFonts w:cs="Arial"/>
          <w:sz w:val="18"/>
          <w:szCs w:val="18"/>
          <w:highlight w:val="yellow"/>
        </w:rPr>
      </w:pPr>
      <w:r>
        <w:rPr>
          <w:rFonts w:cs="Arial"/>
          <w:noProof/>
          <w:color w:val="001BA0"/>
          <w:sz w:val="20"/>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198120</wp:posOffset>
            </wp:positionV>
            <wp:extent cx="1736090" cy="876300"/>
            <wp:effectExtent l="0" t="0" r="0" b="0"/>
            <wp:wrapNone/>
            <wp:docPr id="22" name="Picture 22" descr="http://tse1.mm.bing.net/th?&amp;id=OIP.M4118bfb841d99b29e0bca21c4404f5e7o0&amp;w=212&amp;h=107&amp;c=0&amp;pid=1.9&amp;rs=0&amp;p=0&amp;r=0">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e1.mm.bing.net/th?&amp;id=OIP.M4118bfb841d99b29e0bca21c4404f5e7o0&amp;w=212&amp;h=107&amp;c=0&amp;pid=1.9&amp;rs=0&amp;p=0&amp;r=0">
                      <a:hlinkClick r:id="rId76"/>
                    </pic:cNvPr>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6090" cy="876300"/>
                    </a:xfrm>
                    <a:prstGeom prst="rect">
                      <a:avLst/>
                    </a:prstGeom>
                    <a:noFill/>
                    <a:ln>
                      <a:noFill/>
                    </a:ln>
                  </pic:spPr>
                </pic:pic>
              </a:graphicData>
            </a:graphic>
          </wp:anchor>
        </w:drawing>
      </w:r>
    </w:p>
    <w:p w:rsidR="00DB11EA" w:rsidRDefault="00DB11EA">
      <w:pPr>
        <w:rPr>
          <w:rFonts w:cs="Arial"/>
          <w:sz w:val="18"/>
          <w:szCs w:val="18"/>
          <w:highlight w:val="yellow"/>
        </w:rPr>
      </w:pPr>
    </w:p>
    <w:p w:rsidR="00FE3D31" w:rsidRDefault="00FE3D31">
      <w:pPr>
        <w:rPr>
          <w:rFonts w:cs="Arial"/>
          <w:sz w:val="18"/>
          <w:szCs w:val="18"/>
          <w:highlight w:val="yellow"/>
        </w:rPr>
      </w:pPr>
    </w:p>
    <w:p w:rsidR="00FE3D31" w:rsidRDefault="00FE3D31">
      <w:pPr>
        <w:rPr>
          <w:rFonts w:cs="Arial"/>
          <w:sz w:val="18"/>
          <w:szCs w:val="18"/>
          <w:highlight w:val="yellow"/>
        </w:rPr>
      </w:pPr>
    </w:p>
    <w:p w:rsidR="00FE3D31" w:rsidRDefault="00FE3D31">
      <w:pPr>
        <w:rPr>
          <w:rFonts w:cs="Arial"/>
          <w:sz w:val="18"/>
          <w:szCs w:val="18"/>
          <w:highlight w:val="yellow"/>
        </w:rPr>
      </w:pPr>
    </w:p>
    <w:p w:rsidR="00FE3D31" w:rsidRDefault="00FE3D31">
      <w:pPr>
        <w:rPr>
          <w:rFonts w:cs="Arial"/>
          <w:sz w:val="18"/>
          <w:szCs w:val="18"/>
          <w:highlight w:val="yellow"/>
        </w:rPr>
      </w:pPr>
    </w:p>
    <w:p w:rsidR="000E7130" w:rsidRDefault="000E7130" w:rsidP="007528D8">
      <w:pPr>
        <w:pStyle w:val="NormalWeb"/>
        <w:spacing w:before="0" w:beforeAutospacing="0" w:after="0" w:afterAutospacing="0"/>
        <w:rPr>
          <w:rFonts w:ascii="Franklin Gothic Heavy" w:hAnsi="Franklin Gothic Heavy" w:cs="Arial"/>
          <w:color w:val="943634" w:themeColor="accent2" w:themeShade="BF"/>
          <w:sz w:val="32"/>
          <w:szCs w:val="32"/>
        </w:rPr>
        <w:sectPr w:rsidR="000E7130" w:rsidSect="00EB4FE0">
          <w:type w:val="continuous"/>
          <w:pgSz w:w="12240" w:h="15840"/>
          <w:pgMar w:top="1440" w:right="720" w:bottom="1440" w:left="720" w:header="720" w:footer="720" w:gutter="0"/>
          <w:cols w:num="4" w:space="288"/>
          <w:titlePg/>
          <w:docGrid w:linePitch="360"/>
        </w:sectPr>
      </w:pPr>
    </w:p>
    <w:p w:rsidR="000E7130" w:rsidRPr="00B84A6B" w:rsidRDefault="007528D8" w:rsidP="007528D8">
      <w:pPr>
        <w:pStyle w:val="NormalWeb"/>
        <w:spacing w:before="0" w:beforeAutospacing="0" w:after="0" w:afterAutospacing="0"/>
        <w:rPr>
          <w:rFonts w:ascii="Franklin Gothic Heavy" w:hAnsi="Franklin Gothic Heavy" w:cs="Arial"/>
          <w:color w:val="943634" w:themeColor="accent2" w:themeShade="BF"/>
          <w:sz w:val="32"/>
          <w:szCs w:val="32"/>
        </w:rPr>
      </w:pPr>
      <w:proofErr w:type="gramStart"/>
      <w:r w:rsidRPr="007D3E89">
        <w:rPr>
          <w:rFonts w:ascii="Franklin Gothic Heavy" w:hAnsi="Franklin Gothic Heavy" w:cs="Arial"/>
          <w:color w:val="943634" w:themeColor="accent2" w:themeShade="BF"/>
          <w:sz w:val="32"/>
          <w:szCs w:val="32"/>
        </w:rPr>
        <w:lastRenderedPageBreak/>
        <w:t>In Other News….</w:t>
      </w:r>
      <w:proofErr w:type="gramEnd"/>
    </w:p>
    <w:p w:rsidR="000E7130" w:rsidRPr="000E7130" w:rsidRDefault="000E7130" w:rsidP="007528D8">
      <w:pPr>
        <w:pStyle w:val="NormalWeb"/>
        <w:spacing w:before="0" w:beforeAutospacing="0" w:after="0" w:afterAutospacing="0"/>
        <w:rPr>
          <w:rStyle w:val="text1"/>
          <w:rFonts w:ascii="Franklin Gothic Heavy" w:hAnsi="Franklin Gothic Heavy" w:cs="Arial"/>
          <w:color w:val="943634" w:themeColor="accent2" w:themeShade="BF"/>
          <w:sz w:val="8"/>
          <w:szCs w:val="8"/>
        </w:rPr>
        <w:sectPr w:rsidR="000E7130" w:rsidRPr="000E7130" w:rsidSect="004548B3">
          <w:type w:val="continuous"/>
          <w:pgSz w:w="12240" w:h="15840"/>
          <w:pgMar w:top="720" w:right="720" w:bottom="720" w:left="3600" w:header="720" w:footer="720" w:gutter="0"/>
          <w:cols w:space="288"/>
          <w:titlePg/>
          <w:docGrid w:linePitch="360"/>
        </w:sectPr>
      </w:pPr>
    </w:p>
    <w:p w:rsidR="00DD0E9F" w:rsidRPr="00DD0E9F" w:rsidRDefault="00DD0E9F" w:rsidP="00DD0E9F">
      <w:pPr>
        <w:pStyle w:val="Heading2"/>
        <w:shd w:val="clear" w:color="auto" w:fill="FFFFFF"/>
        <w:spacing w:after="0" w:line="240" w:lineRule="auto"/>
        <w:rPr>
          <w:rFonts w:ascii="Arial" w:hAnsi="Arial" w:cs="Arial"/>
          <w:b/>
          <w:sz w:val="18"/>
          <w:szCs w:val="18"/>
        </w:rPr>
      </w:pPr>
      <w:r w:rsidRPr="00DD0E9F">
        <w:rPr>
          <w:rFonts w:ascii="Arial" w:hAnsi="Arial" w:cs="Arial"/>
          <w:b/>
          <w:sz w:val="18"/>
          <w:szCs w:val="18"/>
        </w:rPr>
        <w:lastRenderedPageBreak/>
        <w:t>VETS-4212 Report</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The 2016 filing season for the VETS-4212 will start on August 1, 2016 and ends on September 30, 2016.</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NOTE: Any reports entered prior to August 1, 2016 are considered part of the 2015 filing cycle.</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p>
    <w:p w:rsidR="00DD0E9F" w:rsidRDefault="00CA4CE3" w:rsidP="00DD0E9F">
      <w:pPr>
        <w:numPr>
          <w:ilvl w:val="0"/>
          <w:numId w:val="23"/>
        </w:numPr>
        <w:shd w:val="clear" w:color="auto" w:fill="FFFFFF"/>
        <w:ind w:left="300"/>
        <w:rPr>
          <w:rFonts w:cs="Arial"/>
          <w:color w:val="000000"/>
          <w:sz w:val="18"/>
          <w:szCs w:val="18"/>
        </w:rPr>
      </w:pPr>
      <w:hyperlink r:id="rId78" w:history="1">
        <w:r w:rsidR="00DD0E9F" w:rsidRPr="00C85902">
          <w:rPr>
            <w:rStyle w:val="Hyperlink"/>
            <w:rFonts w:cs="Arial"/>
            <w:sz w:val="18"/>
            <w:szCs w:val="18"/>
          </w:rPr>
          <w:t>File VETS-4212 Report</w:t>
        </w:r>
      </w:hyperlink>
    </w:p>
    <w:p w:rsidR="00DD0E9F" w:rsidRDefault="00DD0E9F" w:rsidP="00DD0E9F">
      <w:pPr>
        <w:numPr>
          <w:ilvl w:val="0"/>
          <w:numId w:val="23"/>
        </w:numPr>
        <w:shd w:val="clear" w:color="auto" w:fill="FFFFFF"/>
        <w:ind w:left="300"/>
        <w:rPr>
          <w:rFonts w:cs="Arial"/>
          <w:color w:val="000000"/>
          <w:sz w:val="18"/>
          <w:szCs w:val="18"/>
        </w:rPr>
      </w:pPr>
      <w:r w:rsidRPr="00C85902">
        <w:rPr>
          <w:rFonts w:cs="Arial"/>
          <w:color w:val="000000"/>
          <w:sz w:val="18"/>
          <w:szCs w:val="18"/>
        </w:rPr>
        <w:lastRenderedPageBreak/>
        <w:t>2016 Filing Cycle starts August 1, 2016</w:t>
      </w:r>
    </w:p>
    <w:p w:rsidR="00DD0E9F" w:rsidRPr="00C85902" w:rsidRDefault="00DD0E9F" w:rsidP="00DD0E9F">
      <w:pPr>
        <w:shd w:val="clear" w:color="auto" w:fill="FFFFFF"/>
        <w:ind w:left="-60"/>
        <w:rPr>
          <w:rFonts w:cs="Arial"/>
          <w:color w:val="000000"/>
          <w:sz w:val="18"/>
          <w:szCs w:val="18"/>
        </w:rPr>
      </w:pP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If you have any questions about reporting please consult our </w:t>
      </w:r>
      <w:hyperlink r:id="rId79" w:history="1">
        <w:r w:rsidRPr="00C85902">
          <w:rPr>
            <w:rStyle w:val="Hyperlink"/>
            <w:rFonts w:ascii="Arial" w:hAnsi="Arial" w:cs="Arial"/>
            <w:sz w:val="18"/>
            <w:szCs w:val="18"/>
          </w:rPr>
          <w:t>Frequently Asked Questions</w:t>
        </w:r>
      </w:hyperlink>
      <w:r w:rsidRPr="00C85902">
        <w:rPr>
          <w:rFonts w:ascii="Arial" w:hAnsi="Arial" w:cs="Arial"/>
          <w:color w:val="000000"/>
          <w:sz w:val="18"/>
          <w:szCs w:val="18"/>
        </w:rPr>
        <w:t>.</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 xml:space="preserve">You may also submit your reports via EMAIL: </w:t>
      </w:r>
      <w:hyperlink r:id="rId80" w:history="1">
        <w:r w:rsidRPr="00C85902">
          <w:rPr>
            <w:rStyle w:val="Hyperlink"/>
            <w:rFonts w:ascii="Arial" w:hAnsi="Arial" w:cs="Arial"/>
            <w:sz w:val="18"/>
            <w:szCs w:val="18"/>
          </w:rPr>
          <w:t>VETS4212-customersupport@dol.gov</w:t>
        </w:r>
      </w:hyperlink>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lastRenderedPageBreak/>
        <w:t>OR POSTAL MAIL: VETS-4212 Service Center</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C/O Department of Labor National Contact Center (DOL-NCC)</w:t>
      </w:r>
    </w:p>
    <w:p w:rsidR="00DD0E9F"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15000 Conference Center Drive, Suite B0132</w:t>
      </w:r>
    </w:p>
    <w:p w:rsidR="00DD0E9F" w:rsidRPr="00C85902" w:rsidRDefault="00DD0E9F" w:rsidP="00DD0E9F">
      <w:pPr>
        <w:pStyle w:val="NormalWeb"/>
        <w:shd w:val="clear" w:color="auto" w:fill="FFFFFF"/>
        <w:spacing w:before="0" w:beforeAutospacing="0" w:after="0" w:afterAutospacing="0"/>
        <w:rPr>
          <w:rFonts w:ascii="Arial" w:hAnsi="Arial" w:cs="Arial"/>
          <w:color w:val="000000"/>
          <w:sz w:val="18"/>
          <w:szCs w:val="18"/>
        </w:rPr>
      </w:pPr>
      <w:r w:rsidRPr="00C85902">
        <w:rPr>
          <w:rFonts w:ascii="Arial" w:hAnsi="Arial" w:cs="Arial"/>
          <w:color w:val="000000"/>
          <w:sz w:val="18"/>
          <w:szCs w:val="18"/>
        </w:rPr>
        <w:t>Chantilly, VA 20151</w:t>
      </w:r>
    </w:p>
    <w:p w:rsidR="00DD0E9F" w:rsidRDefault="00DD0E9F" w:rsidP="00DD0E9F">
      <w:pPr>
        <w:pStyle w:val="NormalWeb"/>
        <w:spacing w:before="0" w:beforeAutospacing="0" w:after="0" w:afterAutospacing="0"/>
        <w:rPr>
          <w:rStyle w:val="textsmall1"/>
          <w:rFonts w:ascii="Arial" w:hAnsi="Arial" w:cs="Arial"/>
          <w:sz w:val="18"/>
          <w:szCs w:val="18"/>
        </w:rPr>
      </w:pPr>
    </w:p>
    <w:p w:rsidR="003B10A7" w:rsidRPr="003B10A7" w:rsidRDefault="00DD0E9F" w:rsidP="00DD0E9F">
      <w:pPr>
        <w:pStyle w:val="NormalWeb"/>
        <w:spacing w:before="0" w:beforeAutospacing="0" w:after="0" w:afterAutospacing="0"/>
        <w:rPr>
          <w:rFonts w:cs="Arial"/>
          <w:sz w:val="18"/>
          <w:szCs w:val="18"/>
        </w:rPr>
      </w:pPr>
      <w:proofErr w:type="gramStart"/>
      <w:r w:rsidRPr="00C85902">
        <w:rPr>
          <w:rStyle w:val="textsmall1"/>
          <w:rFonts w:ascii="Arial" w:hAnsi="Arial" w:cs="Arial"/>
          <w:sz w:val="18"/>
          <w:szCs w:val="18"/>
        </w:rPr>
        <w:t xml:space="preserve">Reprinted from:  </w:t>
      </w:r>
      <w:hyperlink r:id="rId81" w:history="1">
        <w:r w:rsidRPr="00C85902">
          <w:rPr>
            <w:rStyle w:val="Hyperlink"/>
            <w:rFonts w:ascii="Arial" w:hAnsi="Arial" w:cs="Arial"/>
            <w:sz w:val="18"/>
            <w:szCs w:val="18"/>
          </w:rPr>
          <w:t>https://www.dol.gov/vets/vets4212.htm</w:t>
        </w:r>
      </w:hyperlink>
      <w:r w:rsidRPr="00C85902">
        <w:rPr>
          <w:rStyle w:val="textsmall1"/>
          <w:rFonts w:ascii="Arial" w:hAnsi="Arial" w:cs="Arial"/>
          <w:sz w:val="18"/>
          <w:szCs w:val="18"/>
        </w:rPr>
        <w:t>.</w:t>
      </w:r>
      <w:proofErr w:type="gramEnd"/>
    </w:p>
    <w:p w:rsidR="003B10A7" w:rsidRPr="003B10A7" w:rsidRDefault="003B10A7" w:rsidP="003B10A7">
      <w:pPr>
        <w:rPr>
          <w:rFonts w:cs="Arial"/>
          <w:sz w:val="18"/>
          <w:szCs w:val="18"/>
        </w:rPr>
        <w:sectPr w:rsidR="003B10A7" w:rsidRPr="003B10A7" w:rsidSect="004548B3">
          <w:type w:val="continuous"/>
          <w:pgSz w:w="12240" w:h="15840"/>
          <w:pgMar w:top="720" w:right="720" w:bottom="720" w:left="3600" w:header="720" w:footer="720" w:gutter="0"/>
          <w:cols w:num="3" w:space="288"/>
          <w:titlePg/>
          <w:docGrid w:linePitch="326"/>
        </w:sectPr>
      </w:pPr>
    </w:p>
    <w:p w:rsidR="00256A64" w:rsidRPr="0029294D" w:rsidRDefault="004548B3" w:rsidP="00B84A6B">
      <w:pPr>
        <w:pStyle w:val="Heading1"/>
        <w:ind w:left="-2880"/>
        <w:rPr>
          <w:noProof/>
          <w:sz w:val="16"/>
          <w:szCs w:val="16"/>
        </w:rPr>
      </w:pPr>
      <w:r>
        <w:rPr>
          <w:rFonts w:ascii="Arial" w:hAnsi="Arial" w:cs="Arial"/>
          <w:noProof/>
          <w:sz w:val="20"/>
        </w:rPr>
        <w:lastRenderedPageBreak/>
        <w:drawing>
          <wp:anchor distT="0" distB="0" distL="114300" distR="114300" simplePos="0" relativeHeight="251657216" behindDoc="0" locked="0" layoutInCell="1" allowOverlap="1">
            <wp:simplePos x="0" y="0"/>
            <wp:positionH relativeFrom="column">
              <wp:posOffset>-1885950</wp:posOffset>
            </wp:positionH>
            <wp:positionV relativeFrom="paragraph">
              <wp:posOffset>241935</wp:posOffset>
            </wp:positionV>
            <wp:extent cx="1554480" cy="1554480"/>
            <wp:effectExtent l="0" t="0" r="7620" b="7620"/>
            <wp:wrapThrough wrapText="bothSides">
              <wp:wrapPolygon edited="0">
                <wp:start x="7941" y="0"/>
                <wp:lineTo x="6353" y="265"/>
                <wp:lineTo x="1324" y="3706"/>
                <wp:lineTo x="0" y="7412"/>
                <wp:lineTo x="0" y="14029"/>
                <wp:lineTo x="1324" y="16941"/>
                <wp:lineTo x="1324" y="17471"/>
                <wp:lineTo x="6088" y="21176"/>
                <wp:lineTo x="7941" y="21441"/>
                <wp:lineTo x="13500" y="21441"/>
                <wp:lineTo x="15353" y="21176"/>
                <wp:lineTo x="20118" y="17471"/>
                <wp:lineTo x="20118" y="16941"/>
                <wp:lineTo x="21441" y="14029"/>
                <wp:lineTo x="21441" y="7412"/>
                <wp:lineTo x="20118" y="3706"/>
                <wp:lineTo x="15088" y="265"/>
                <wp:lineTo x="13500" y="0"/>
                <wp:lineTo x="7941" y="0"/>
              </wp:wrapPolygon>
            </wp:wrapThrough>
            <wp:docPr id="32" name="Picture 32" descr="Image result for department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partment of justice"/>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4480" cy="1554480"/>
                    </a:xfrm>
                    <a:prstGeom prst="rect">
                      <a:avLst/>
                    </a:prstGeom>
                    <a:noFill/>
                    <a:ln>
                      <a:noFill/>
                    </a:ln>
                  </pic:spPr>
                </pic:pic>
              </a:graphicData>
            </a:graphic>
          </wp:anchor>
        </w:drawing>
      </w:r>
    </w:p>
    <w:p w:rsidR="00541618" w:rsidRPr="00B84A6B" w:rsidRDefault="00F272F8" w:rsidP="004548B3">
      <w:pPr>
        <w:pStyle w:val="Heading1"/>
        <w:ind w:left="-720" w:firstLine="720"/>
        <w:rPr>
          <w:sz w:val="18"/>
          <w:szCs w:val="18"/>
        </w:rPr>
      </w:pPr>
      <w:r w:rsidRPr="00F272F8">
        <w:rPr>
          <w:noProof/>
        </w:rPr>
        <w:t>Interesting Cases…</w:t>
      </w:r>
      <w:r w:rsidR="00297FD3" w:rsidRPr="00297FD3">
        <w:rPr>
          <w:rFonts w:ascii="Arial" w:hAnsi="Arial" w:cs="Arial"/>
          <w:sz w:val="20"/>
        </w:rPr>
        <w:t xml:space="preserve"> </w:t>
      </w:r>
    </w:p>
    <w:p w:rsidR="00F272F8" w:rsidRDefault="00F272F8" w:rsidP="00F272F8">
      <w:pPr>
        <w:rPr>
          <w:rFonts w:cs="Arial"/>
          <w:b/>
          <w:sz w:val="18"/>
          <w:szCs w:val="18"/>
        </w:rPr>
        <w:sectPr w:rsidR="00F272F8" w:rsidSect="004548B3">
          <w:type w:val="continuous"/>
          <w:pgSz w:w="12240" w:h="15840"/>
          <w:pgMar w:top="720" w:right="720" w:bottom="720" w:left="3600" w:header="720" w:footer="720" w:gutter="0"/>
          <w:cols w:space="720"/>
          <w:titlePg/>
          <w:docGrid w:linePitch="326"/>
        </w:sectPr>
      </w:pPr>
    </w:p>
    <w:p w:rsidR="00212AF1" w:rsidRPr="0090524E" w:rsidRDefault="00212AF1" w:rsidP="00212AF1">
      <w:pPr>
        <w:pStyle w:val="Heading1"/>
        <w:rPr>
          <w:rFonts w:ascii="Arial" w:hAnsi="Arial" w:cs="Arial"/>
          <w:b/>
          <w:sz w:val="18"/>
          <w:szCs w:val="18"/>
        </w:rPr>
      </w:pPr>
      <w:r w:rsidRPr="00A160B1">
        <w:rPr>
          <w:rFonts w:ascii="Arial" w:hAnsi="Arial" w:cs="Arial"/>
          <w:b/>
          <w:sz w:val="18"/>
          <w:szCs w:val="18"/>
        </w:rPr>
        <w:lastRenderedPageBreak/>
        <w:t>Distributed Over Time to Comply w</w:t>
      </w:r>
      <w:r>
        <w:rPr>
          <w:rFonts w:ascii="Arial" w:hAnsi="Arial" w:cs="Arial"/>
          <w:b/>
          <w:sz w:val="18"/>
          <w:szCs w:val="18"/>
        </w:rPr>
        <w:t>ith FLSA Retail Sales Exemption</w:t>
      </w:r>
    </w:p>
    <w:p w:rsidR="00212AF1" w:rsidRPr="0090524E" w:rsidRDefault="00212AF1" w:rsidP="00212AF1">
      <w:pPr>
        <w:rPr>
          <w:rFonts w:cs="Arial"/>
          <w:i/>
          <w:sz w:val="18"/>
          <w:szCs w:val="18"/>
        </w:rPr>
      </w:pPr>
      <w:r w:rsidRPr="0090524E">
        <w:rPr>
          <w:rFonts w:cs="Arial"/>
          <w:i/>
          <w:sz w:val="18"/>
          <w:szCs w:val="18"/>
        </w:rPr>
        <w:t>SHRM reports:</w:t>
      </w:r>
    </w:p>
    <w:p w:rsidR="004F0DB1" w:rsidRPr="00212AF1" w:rsidRDefault="00212AF1" w:rsidP="00212AF1">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The overtime exemption for employees of retail and service </w:t>
      </w:r>
      <w:r w:rsidRPr="00212AF1">
        <w:rPr>
          <w:rFonts w:ascii="Arial" w:hAnsi="Arial" w:cs="Arial"/>
          <w:sz w:val="18"/>
          <w:szCs w:val="18"/>
        </w:rPr>
        <w:t>establishments does not require that those employees receive minimum pay for each week they work if the minimum is met annually, the U.S. District Court for the Southern District of Florida ruled</w:t>
      </w:r>
      <w:r w:rsidR="00336C25" w:rsidRPr="00212AF1">
        <w:rPr>
          <w:rFonts w:ascii="Arial" w:hAnsi="Arial" w:cs="Arial"/>
          <w:sz w:val="18"/>
          <w:szCs w:val="18"/>
        </w:rPr>
        <w:t>.</w:t>
      </w:r>
    </w:p>
    <w:p w:rsidR="00212AF1" w:rsidRPr="00212AF1" w:rsidRDefault="00212AF1" w:rsidP="00212AF1">
      <w:pPr>
        <w:pStyle w:val="NormalWeb"/>
        <w:spacing w:before="0" w:beforeAutospacing="0" w:after="0" w:afterAutospacing="0"/>
        <w:rPr>
          <w:rFonts w:ascii="Arial" w:hAnsi="Arial" w:cs="Arial"/>
          <w:sz w:val="18"/>
          <w:szCs w:val="18"/>
        </w:rPr>
      </w:pPr>
    </w:p>
    <w:p w:rsidR="00212AF1" w:rsidRDefault="00212AF1" w:rsidP="00212AF1">
      <w:pPr>
        <w:pStyle w:val="NormalWeb"/>
        <w:spacing w:before="0" w:beforeAutospacing="0" w:after="0" w:afterAutospacing="0"/>
        <w:rPr>
          <w:rFonts w:ascii="Arial" w:hAnsi="Arial" w:cs="Arial"/>
          <w:sz w:val="18"/>
          <w:szCs w:val="18"/>
        </w:rPr>
      </w:pPr>
      <w:r w:rsidRPr="00212AF1">
        <w:rPr>
          <w:rFonts w:ascii="Arial" w:hAnsi="Arial" w:cs="Arial"/>
          <w:sz w:val="18"/>
          <w:szCs w:val="18"/>
        </w:rPr>
        <w:t xml:space="preserve">Sean </w:t>
      </w:r>
      <w:proofErr w:type="spellStart"/>
      <w:r w:rsidRPr="00212AF1">
        <w:rPr>
          <w:rFonts w:ascii="Arial" w:hAnsi="Arial" w:cs="Arial"/>
          <w:sz w:val="18"/>
          <w:szCs w:val="18"/>
        </w:rPr>
        <w:t>Freixa</w:t>
      </w:r>
      <w:proofErr w:type="spellEnd"/>
      <w:r w:rsidRPr="00212AF1">
        <w:rPr>
          <w:rFonts w:ascii="Arial" w:hAnsi="Arial" w:cs="Arial"/>
          <w:sz w:val="18"/>
          <w:szCs w:val="18"/>
        </w:rPr>
        <w:t xml:space="preserve"> was a personal vacation consultant for three associated cruise companies, Prestige Cruise Services LLC, Prestige Cruise Holdings Inc., and Prestige</w:t>
      </w:r>
      <w:r w:rsidRPr="00C85902">
        <w:rPr>
          <w:rFonts w:ascii="Arial" w:hAnsi="Arial" w:cs="Arial"/>
          <w:sz w:val="18"/>
          <w:szCs w:val="18"/>
        </w:rPr>
        <w:t xml:space="preserve"> Cruises International Inc. (collectively referred to as Prestige), from Dec. 1, 2013, to Dec. 19, 2014. Prestige specializes in cruise services and sales. </w:t>
      </w:r>
      <w:proofErr w:type="spellStart"/>
      <w:r w:rsidRPr="00C85902">
        <w:rPr>
          <w:rFonts w:ascii="Arial" w:hAnsi="Arial" w:cs="Arial"/>
          <w:sz w:val="18"/>
          <w:szCs w:val="18"/>
        </w:rPr>
        <w:t>Freixa</w:t>
      </w:r>
      <w:proofErr w:type="spellEnd"/>
      <w:r w:rsidRPr="00C85902">
        <w:rPr>
          <w:rFonts w:ascii="Arial" w:hAnsi="Arial" w:cs="Arial"/>
          <w:sz w:val="18"/>
          <w:szCs w:val="18"/>
        </w:rPr>
        <w:t xml:space="preserve"> sold cruises to the general public and earned commissions from cruise bookings. Each week, Prestige paid </w:t>
      </w:r>
      <w:proofErr w:type="spellStart"/>
      <w:r w:rsidRPr="00C85902">
        <w:rPr>
          <w:rFonts w:ascii="Arial" w:hAnsi="Arial" w:cs="Arial"/>
          <w:sz w:val="18"/>
          <w:szCs w:val="18"/>
        </w:rPr>
        <w:t>Freixa</w:t>
      </w:r>
      <w:proofErr w:type="spellEnd"/>
      <w:r w:rsidRPr="00C85902">
        <w:rPr>
          <w:rFonts w:ascii="Arial" w:hAnsi="Arial" w:cs="Arial"/>
          <w:sz w:val="18"/>
          <w:szCs w:val="18"/>
        </w:rPr>
        <w:t xml:space="preserve"> $500 as a fixed salary, and </w:t>
      </w:r>
      <w:proofErr w:type="spellStart"/>
      <w:r w:rsidRPr="00C85902">
        <w:rPr>
          <w:rFonts w:ascii="Arial" w:hAnsi="Arial" w:cs="Arial"/>
          <w:sz w:val="18"/>
          <w:szCs w:val="18"/>
        </w:rPr>
        <w:t>Freixa</w:t>
      </w:r>
      <w:proofErr w:type="spellEnd"/>
      <w:r w:rsidRPr="00C85902">
        <w:rPr>
          <w:rFonts w:ascii="Arial" w:hAnsi="Arial" w:cs="Arial"/>
          <w:sz w:val="18"/>
          <w:szCs w:val="18"/>
        </w:rPr>
        <w:t xml:space="preserve"> earned over 60 percent of his pay from commissions, </w:t>
      </w:r>
      <w:r w:rsidRPr="00C85902">
        <w:rPr>
          <w:rFonts w:ascii="Arial" w:hAnsi="Arial" w:cs="Arial"/>
          <w:sz w:val="18"/>
          <w:szCs w:val="18"/>
        </w:rPr>
        <w:lastRenderedPageBreak/>
        <w:t>boosting his earnings to $70,343 during his employment.</w:t>
      </w:r>
    </w:p>
    <w:p w:rsidR="00212AF1" w:rsidRPr="00C85902" w:rsidRDefault="00212AF1" w:rsidP="00212AF1">
      <w:pPr>
        <w:pStyle w:val="NormalWeb"/>
        <w:spacing w:before="0" w:beforeAutospacing="0" w:after="0" w:afterAutospacing="0"/>
        <w:rPr>
          <w:rFonts w:ascii="Arial" w:hAnsi="Arial" w:cs="Arial"/>
          <w:sz w:val="18"/>
          <w:szCs w:val="18"/>
        </w:rPr>
      </w:pPr>
    </w:p>
    <w:p w:rsidR="00212AF1" w:rsidRDefault="00212AF1" w:rsidP="00212AF1">
      <w:pPr>
        <w:pStyle w:val="NormalWeb"/>
        <w:spacing w:before="0" w:beforeAutospacing="0" w:after="0" w:afterAutospacing="0"/>
        <w:rPr>
          <w:rFonts w:ascii="Arial" w:hAnsi="Arial" w:cs="Arial"/>
          <w:sz w:val="18"/>
          <w:szCs w:val="18"/>
        </w:rPr>
      </w:pPr>
      <w:proofErr w:type="spellStart"/>
      <w:r w:rsidRPr="00C85902">
        <w:rPr>
          <w:rFonts w:ascii="Arial" w:hAnsi="Arial" w:cs="Arial"/>
          <w:sz w:val="18"/>
          <w:szCs w:val="18"/>
        </w:rPr>
        <w:t>Freixa</w:t>
      </w:r>
      <w:proofErr w:type="spellEnd"/>
      <w:r w:rsidRPr="00C85902">
        <w:rPr>
          <w:rFonts w:ascii="Arial" w:hAnsi="Arial" w:cs="Arial"/>
          <w:sz w:val="18"/>
          <w:szCs w:val="18"/>
        </w:rPr>
        <w:t xml:space="preserve"> filed a federal lawsuit against Prestige claiming that he was not paid overtime wages, despite working 60- and 70-hour weeks, in violation of the Fair Labor Standards Act (FLSA). Prestige filed a motion for summary judgment to have the lawsuit dismissed prior to trial, claiming that </w:t>
      </w:r>
      <w:proofErr w:type="spellStart"/>
      <w:r w:rsidRPr="00C85902">
        <w:rPr>
          <w:rFonts w:ascii="Arial" w:hAnsi="Arial" w:cs="Arial"/>
          <w:sz w:val="18"/>
          <w:szCs w:val="18"/>
        </w:rPr>
        <w:t>Freixa</w:t>
      </w:r>
      <w:proofErr w:type="spellEnd"/>
      <w:r w:rsidRPr="00C85902">
        <w:rPr>
          <w:rFonts w:ascii="Arial" w:hAnsi="Arial" w:cs="Arial"/>
          <w:sz w:val="18"/>
          <w:szCs w:val="18"/>
        </w:rPr>
        <w:t xml:space="preserve"> was a commissioned employee and his position fit the FLSA’s retail sales exemption. </w:t>
      </w:r>
      <w:proofErr w:type="spellStart"/>
      <w:r w:rsidRPr="00C85902">
        <w:rPr>
          <w:rFonts w:ascii="Arial" w:hAnsi="Arial" w:cs="Arial"/>
          <w:sz w:val="18"/>
          <w:szCs w:val="18"/>
        </w:rPr>
        <w:t>Freixa</w:t>
      </w:r>
      <w:proofErr w:type="spellEnd"/>
      <w:r w:rsidRPr="00C85902">
        <w:rPr>
          <w:rFonts w:ascii="Arial" w:hAnsi="Arial" w:cs="Arial"/>
          <w:sz w:val="18"/>
          <w:szCs w:val="18"/>
        </w:rPr>
        <w:t xml:space="preserve"> argued that the exemption did not apply because he did not receive the minimum pay required and because Prestige did not comply with the record-keeping requirements for the exemption.  Click </w:t>
      </w:r>
      <w:hyperlink r:id="rId83" w:history="1">
        <w:r w:rsidRPr="00C85902">
          <w:rPr>
            <w:rStyle w:val="Hyperlink"/>
            <w:rFonts w:ascii="Arial" w:hAnsi="Arial" w:cs="Arial"/>
            <w:sz w:val="18"/>
            <w:szCs w:val="18"/>
          </w:rPr>
          <w:t>here</w:t>
        </w:r>
      </w:hyperlink>
      <w:r w:rsidRPr="00C85902">
        <w:rPr>
          <w:rFonts w:ascii="Arial" w:hAnsi="Arial" w:cs="Arial"/>
          <w:sz w:val="18"/>
          <w:szCs w:val="18"/>
        </w:rPr>
        <w:t xml:space="preserve"> to read more.</w:t>
      </w:r>
    </w:p>
    <w:p w:rsidR="00212AF1" w:rsidRDefault="00212AF1" w:rsidP="00212AF1">
      <w:pPr>
        <w:pStyle w:val="NormalWeb"/>
        <w:spacing w:before="0" w:beforeAutospacing="0" w:after="0" w:afterAutospacing="0"/>
        <w:rPr>
          <w:rFonts w:ascii="Arial" w:hAnsi="Arial" w:cs="Arial"/>
          <w:sz w:val="18"/>
          <w:szCs w:val="18"/>
        </w:rPr>
      </w:pPr>
    </w:p>
    <w:p w:rsidR="00212AF1" w:rsidRPr="0090524E" w:rsidRDefault="00212AF1" w:rsidP="00212AF1">
      <w:pPr>
        <w:pStyle w:val="Heading1"/>
        <w:rPr>
          <w:rFonts w:ascii="Arial" w:hAnsi="Arial" w:cs="Arial"/>
          <w:b/>
          <w:sz w:val="18"/>
          <w:szCs w:val="18"/>
        </w:rPr>
      </w:pPr>
      <w:r w:rsidRPr="00A160B1">
        <w:rPr>
          <w:rFonts w:ascii="Arial" w:hAnsi="Arial" w:cs="Arial"/>
          <w:b/>
          <w:sz w:val="18"/>
          <w:szCs w:val="18"/>
        </w:rPr>
        <w:t>‘I Didn’t Know’ Defense on Over</w:t>
      </w:r>
      <w:r>
        <w:rPr>
          <w:rFonts w:ascii="Arial" w:hAnsi="Arial" w:cs="Arial"/>
          <w:b/>
          <w:sz w:val="18"/>
          <w:szCs w:val="18"/>
        </w:rPr>
        <w:t>time Claim Given Some Deference</w:t>
      </w:r>
    </w:p>
    <w:p w:rsidR="00212AF1" w:rsidRPr="0090524E" w:rsidRDefault="00212AF1" w:rsidP="00212AF1">
      <w:pPr>
        <w:rPr>
          <w:rFonts w:cs="Arial"/>
          <w:i/>
          <w:sz w:val="18"/>
          <w:szCs w:val="18"/>
        </w:rPr>
      </w:pPr>
      <w:r w:rsidRPr="0090524E">
        <w:rPr>
          <w:rFonts w:cs="Arial"/>
          <w:i/>
          <w:sz w:val="18"/>
          <w:szCs w:val="18"/>
        </w:rPr>
        <w:t>SHRM reports:</w:t>
      </w:r>
    </w:p>
    <w:p w:rsidR="008709CC" w:rsidRDefault="00212AF1" w:rsidP="00212AF1">
      <w:pPr>
        <w:pStyle w:val="NormalWeb"/>
        <w:spacing w:before="0" w:beforeAutospacing="0" w:after="0" w:afterAutospacing="0"/>
        <w:rPr>
          <w:rFonts w:ascii="Arial" w:hAnsi="Arial" w:cs="Arial"/>
          <w:sz w:val="18"/>
          <w:szCs w:val="18"/>
        </w:rPr>
      </w:pPr>
      <w:r w:rsidRPr="00C85902">
        <w:rPr>
          <w:rFonts w:ascii="Arial" w:hAnsi="Arial" w:cs="Arial"/>
          <w:sz w:val="18"/>
          <w:szCs w:val="18"/>
        </w:rPr>
        <w:t xml:space="preserve">Suppose an employee is nonexempt and that employee </w:t>
      </w:r>
      <w:r w:rsidRPr="00C85902">
        <w:rPr>
          <w:rFonts w:ascii="Arial" w:hAnsi="Arial" w:cs="Arial"/>
          <w:sz w:val="18"/>
          <w:szCs w:val="18"/>
        </w:rPr>
        <w:lastRenderedPageBreak/>
        <w:t xml:space="preserve">works over 40 hours per week. The employee is entitled to overtime. It is a 1 + 1 = 2 equation that unaware employers have repeatedly met with chagrin when served with a lawsuit claiming owed overtime pay. However, one easily overlooked question </w:t>
      </w:r>
      <w:proofErr w:type="gramStart"/>
      <w:r w:rsidRPr="00C85902">
        <w:rPr>
          <w:rFonts w:ascii="Arial" w:hAnsi="Arial" w:cs="Arial"/>
          <w:sz w:val="18"/>
          <w:szCs w:val="18"/>
        </w:rPr>
        <w:t>is,</w:t>
      </w:r>
      <w:proofErr w:type="gramEnd"/>
      <w:r w:rsidRPr="00C85902">
        <w:rPr>
          <w:rFonts w:ascii="Arial" w:hAnsi="Arial" w:cs="Arial"/>
          <w:sz w:val="18"/>
          <w:szCs w:val="18"/>
        </w:rPr>
        <w:t xml:space="preserve"> what if the employer didn’t know an employee was working overtime? A 6th U.S. Circuit Court of Appeals decision considered that question.  Click </w:t>
      </w:r>
      <w:hyperlink r:id="rId84" w:history="1">
        <w:r w:rsidRPr="00C85902">
          <w:rPr>
            <w:rStyle w:val="Hyperlink"/>
            <w:rFonts w:ascii="Arial" w:hAnsi="Arial" w:cs="Arial"/>
            <w:sz w:val="18"/>
            <w:szCs w:val="18"/>
          </w:rPr>
          <w:t>here</w:t>
        </w:r>
      </w:hyperlink>
      <w:r w:rsidRPr="00C85902">
        <w:rPr>
          <w:rFonts w:ascii="Arial" w:hAnsi="Arial" w:cs="Arial"/>
          <w:sz w:val="18"/>
          <w:szCs w:val="18"/>
        </w:rPr>
        <w:t xml:space="preserve"> to read more.</w:t>
      </w:r>
    </w:p>
    <w:p w:rsidR="008709CC" w:rsidRDefault="008709CC" w:rsidP="00212AF1">
      <w:pPr>
        <w:pStyle w:val="NormalWeb"/>
        <w:spacing w:before="0" w:beforeAutospacing="0" w:after="0" w:afterAutospacing="0"/>
        <w:rPr>
          <w:rFonts w:ascii="Arial" w:hAnsi="Arial" w:cs="Arial"/>
          <w:sz w:val="18"/>
          <w:szCs w:val="18"/>
        </w:rPr>
      </w:pPr>
    </w:p>
    <w:p w:rsidR="008709CC" w:rsidRPr="008709CC" w:rsidRDefault="008709CC" w:rsidP="008709CC">
      <w:pPr>
        <w:pStyle w:val="Heading1"/>
        <w:rPr>
          <w:rFonts w:ascii="Arial" w:hAnsi="Arial" w:cs="Arial"/>
          <w:b/>
          <w:sz w:val="18"/>
          <w:szCs w:val="18"/>
        </w:rPr>
      </w:pPr>
      <w:r w:rsidRPr="008709CC">
        <w:rPr>
          <w:rFonts w:ascii="Arial" w:hAnsi="Arial" w:cs="Arial"/>
          <w:b/>
          <w:sz w:val="18"/>
          <w:szCs w:val="18"/>
        </w:rPr>
        <w:t>Call Center Employee’s ADA Cla</w:t>
      </w:r>
      <w:r>
        <w:rPr>
          <w:rFonts w:ascii="Arial" w:hAnsi="Arial" w:cs="Arial"/>
          <w:b/>
          <w:sz w:val="18"/>
          <w:szCs w:val="18"/>
        </w:rPr>
        <w:t>ims Fail Due to Poor Attendance</w:t>
      </w:r>
    </w:p>
    <w:p w:rsidR="008709CC" w:rsidRPr="008709CC" w:rsidRDefault="008709CC" w:rsidP="008709CC">
      <w:pPr>
        <w:pStyle w:val="Heading1"/>
        <w:rPr>
          <w:rFonts w:ascii="Arial" w:hAnsi="Arial" w:cs="Arial"/>
          <w:i/>
          <w:sz w:val="18"/>
          <w:szCs w:val="18"/>
        </w:rPr>
      </w:pPr>
      <w:r w:rsidRPr="008709CC">
        <w:rPr>
          <w:rFonts w:ascii="Arial" w:hAnsi="Arial" w:cs="Arial"/>
          <w:i/>
          <w:sz w:val="18"/>
          <w:szCs w:val="18"/>
        </w:rPr>
        <w:t>SHRM reports:</w:t>
      </w:r>
    </w:p>
    <w:p w:rsidR="008709CC" w:rsidRDefault="008709CC" w:rsidP="008709CC">
      <w:pPr>
        <w:pStyle w:val="NormalWeb"/>
        <w:spacing w:before="0" w:beforeAutospacing="0" w:after="0" w:afterAutospacing="0"/>
        <w:rPr>
          <w:rFonts w:ascii="Arial" w:hAnsi="Arial" w:cs="Arial"/>
          <w:sz w:val="18"/>
          <w:szCs w:val="18"/>
        </w:rPr>
      </w:pPr>
      <w:r w:rsidRPr="008709CC">
        <w:rPr>
          <w:rFonts w:ascii="Arial" w:hAnsi="Arial" w:cs="Arial"/>
          <w:sz w:val="18"/>
          <w:szCs w:val="18"/>
        </w:rPr>
        <w:t>An AT&amp;T call center employee could not go to trial on Americans with Disabilities Act (ADA) claims of failure to accommodate, discriminatory discharge and retaliation because of her violation of the attendance guidelines, the U.S. District Court for the Western District of Tennessee ruled.</w:t>
      </w:r>
      <w:r w:rsidRPr="008709CC">
        <w:rPr>
          <w:rFonts w:ascii="Arial" w:eastAsia="Times New Roman" w:hAnsi="Arial" w:cs="Arial"/>
          <w:sz w:val="18"/>
          <w:szCs w:val="18"/>
        </w:rPr>
        <w:t xml:space="preserve">  Click </w:t>
      </w:r>
      <w:hyperlink r:id="rId85" w:history="1">
        <w:r w:rsidRPr="008709CC">
          <w:rPr>
            <w:rStyle w:val="Hyperlink"/>
            <w:rFonts w:ascii="Arial" w:eastAsia="Times New Roman" w:hAnsi="Arial" w:cs="Arial"/>
            <w:sz w:val="18"/>
            <w:szCs w:val="18"/>
          </w:rPr>
          <w:t>here</w:t>
        </w:r>
      </w:hyperlink>
      <w:r w:rsidRPr="008709CC">
        <w:rPr>
          <w:rFonts w:ascii="Arial" w:eastAsia="Times New Roman" w:hAnsi="Arial" w:cs="Arial"/>
          <w:sz w:val="18"/>
          <w:szCs w:val="18"/>
        </w:rPr>
        <w:t xml:space="preserve"> to read more.</w:t>
      </w:r>
    </w:p>
    <w:p w:rsidR="008709CC" w:rsidRPr="00212AF1" w:rsidRDefault="008709CC" w:rsidP="00212AF1">
      <w:pPr>
        <w:pStyle w:val="NormalWeb"/>
        <w:spacing w:before="0" w:beforeAutospacing="0" w:after="0" w:afterAutospacing="0"/>
        <w:rPr>
          <w:rFonts w:ascii="Arial" w:hAnsi="Arial" w:cs="Arial"/>
          <w:sz w:val="18"/>
          <w:szCs w:val="18"/>
        </w:rPr>
        <w:sectPr w:rsidR="008709CC" w:rsidRPr="00212AF1" w:rsidSect="004548B3">
          <w:type w:val="continuous"/>
          <w:pgSz w:w="12240" w:h="15840"/>
          <w:pgMar w:top="720" w:right="720" w:bottom="720" w:left="3600" w:header="720" w:footer="720" w:gutter="0"/>
          <w:cols w:num="3" w:space="288"/>
          <w:titlePg/>
          <w:docGrid w:linePitch="326"/>
        </w:sectPr>
      </w:pPr>
    </w:p>
    <w:p w:rsidR="00DB11EA" w:rsidRPr="00DB11EA" w:rsidRDefault="00DB11EA" w:rsidP="004548B3">
      <w:pPr>
        <w:pStyle w:val="Heading1"/>
        <w:rPr>
          <w:rFonts w:ascii="Arial" w:hAnsi="Arial" w:cs="Arial"/>
          <w:color w:val="0070C0"/>
          <w:sz w:val="18"/>
          <w:szCs w:val="18"/>
        </w:rPr>
      </w:pPr>
    </w:p>
    <w:p w:rsidR="004548B3" w:rsidRPr="00B84A6B" w:rsidRDefault="004548B3" w:rsidP="004548B3">
      <w:pPr>
        <w:pStyle w:val="Heading1"/>
        <w:rPr>
          <w:color w:val="0070C0"/>
        </w:rPr>
      </w:pPr>
      <w:r>
        <w:rPr>
          <w:rFonts w:ascii="Arial" w:hAnsi="Arial" w:cs="Arial"/>
          <w:noProof/>
          <w:color w:val="001BA0"/>
          <w:sz w:val="20"/>
        </w:rPr>
        <w:drawing>
          <wp:anchor distT="0" distB="0" distL="114300" distR="114300" simplePos="0" relativeHeight="251658240" behindDoc="0" locked="0" layoutInCell="1" allowOverlap="1">
            <wp:simplePos x="0" y="0"/>
            <wp:positionH relativeFrom="column">
              <wp:posOffset>-2076450</wp:posOffset>
            </wp:positionH>
            <wp:positionV relativeFrom="paragraph">
              <wp:posOffset>0</wp:posOffset>
            </wp:positionV>
            <wp:extent cx="1889760" cy="1228725"/>
            <wp:effectExtent l="0" t="0" r="0" b="9525"/>
            <wp:wrapThrough wrapText="bothSides">
              <wp:wrapPolygon edited="0">
                <wp:start x="0" y="0"/>
                <wp:lineTo x="0" y="21433"/>
                <wp:lineTo x="21339" y="21433"/>
                <wp:lineTo x="21339" y="0"/>
                <wp:lineTo x="0" y="0"/>
              </wp:wrapPolygon>
            </wp:wrapThrough>
            <wp:docPr id="33" name="Picture 33" descr="http://tse1.mm.bing.net/th?&amp;id=OIP.Mf966c32f8a61bb348d88bbe27edad7cco0&amp;w=300&amp;h=195&amp;c=0&amp;pid=1.9&amp;rs=0&amp;p=0&amp;r=0">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se1.mm.bing.net/th?&amp;id=OIP.Mf966c32f8a61bb348d88bbe27edad7cco0&amp;w=300&amp;h=195&amp;c=0&amp;pid=1.9&amp;rs=0&amp;p=0&amp;r=0">
                      <a:hlinkClick r:id="rId86"/>
                    </pic:cNvPr>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9760" cy="1228725"/>
                    </a:xfrm>
                    <a:prstGeom prst="rect">
                      <a:avLst/>
                    </a:prstGeom>
                    <a:noFill/>
                    <a:ln>
                      <a:noFill/>
                    </a:ln>
                  </pic:spPr>
                </pic:pic>
              </a:graphicData>
            </a:graphic>
          </wp:anchor>
        </w:drawing>
      </w:r>
      <w:r w:rsidRPr="00F53863">
        <w:rPr>
          <w:color w:val="0070C0"/>
        </w:rPr>
        <w:t>Education Corner</w:t>
      </w:r>
    </w:p>
    <w:p w:rsidR="004548B3" w:rsidRPr="000E7130" w:rsidRDefault="004548B3" w:rsidP="004548B3">
      <w:pPr>
        <w:rPr>
          <w:sz w:val="8"/>
          <w:szCs w:val="8"/>
        </w:rPr>
        <w:sectPr w:rsidR="004548B3" w:rsidRPr="000E7130" w:rsidSect="006455F8">
          <w:type w:val="continuous"/>
          <w:pgSz w:w="12240" w:h="15840"/>
          <w:pgMar w:top="1440" w:right="720" w:bottom="1440" w:left="3600" w:header="720" w:footer="720" w:gutter="0"/>
          <w:cols w:space="288"/>
          <w:titlePg/>
          <w:docGrid w:linePitch="360"/>
        </w:sectPr>
      </w:pPr>
    </w:p>
    <w:p w:rsidR="004548B3" w:rsidRDefault="004548B3" w:rsidP="004548B3">
      <w:pPr>
        <w:pStyle w:val="BodyText3"/>
        <w:widowControl w:val="0"/>
        <w:spacing w:after="0"/>
        <w:rPr>
          <w:rFonts w:cs="Arial"/>
          <w:sz w:val="18"/>
          <w:szCs w:val="18"/>
        </w:rPr>
      </w:pPr>
      <w:r w:rsidRPr="000A7551">
        <w:rPr>
          <w:rFonts w:cs="Arial"/>
          <w:sz w:val="18"/>
          <w:szCs w:val="18"/>
        </w:rPr>
        <w:lastRenderedPageBreak/>
        <w:t>This section contains educational opportunities pertaining to legal, employment law and legislative issues.</w:t>
      </w:r>
    </w:p>
    <w:p w:rsidR="004548B3" w:rsidRDefault="004548B3" w:rsidP="004548B3">
      <w:pPr>
        <w:rPr>
          <w:rFonts w:cs="Arial"/>
          <w:b/>
          <w:sz w:val="18"/>
          <w:szCs w:val="18"/>
        </w:rPr>
      </w:pPr>
    </w:p>
    <w:p w:rsidR="004548B3" w:rsidRDefault="004548B3" w:rsidP="004548B3">
      <w:pPr>
        <w:framePr w:wrap="around" w:vAnchor="text" w:hAnchor="text"/>
        <w:rPr>
          <w:rFonts w:cs="Arial"/>
          <w:color w:val="343434"/>
          <w:sz w:val="18"/>
          <w:szCs w:val="18"/>
        </w:rPr>
      </w:pPr>
      <w:r w:rsidRPr="0090524E">
        <w:rPr>
          <w:rFonts w:cs="Arial"/>
          <w:b/>
          <w:sz w:val="18"/>
          <w:szCs w:val="18"/>
        </w:rPr>
        <w:t>Understanding the DOL’s New Overtime Rule</w:t>
      </w:r>
    </w:p>
    <w:p w:rsidR="004548B3" w:rsidRPr="008709CC" w:rsidRDefault="004548B3" w:rsidP="004548B3">
      <w:pPr>
        <w:framePr w:wrap="around" w:vAnchor="text" w:hAnchor="text"/>
        <w:rPr>
          <w:rFonts w:cs="Arial"/>
          <w:bCs/>
          <w:i/>
          <w:color w:val="343434"/>
          <w:sz w:val="18"/>
          <w:szCs w:val="18"/>
        </w:rPr>
      </w:pPr>
      <w:r w:rsidRPr="008709CC">
        <w:rPr>
          <w:rFonts w:cs="Arial"/>
          <w:bCs/>
          <w:i/>
          <w:color w:val="343434"/>
          <w:sz w:val="18"/>
          <w:szCs w:val="18"/>
        </w:rPr>
        <w:t>SHRM</w:t>
      </w:r>
    </w:p>
    <w:p w:rsidR="004548B3" w:rsidRPr="0090524E" w:rsidRDefault="004548B3" w:rsidP="004548B3">
      <w:pPr>
        <w:framePr w:wrap="around" w:vAnchor="text" w:hAnchor="text"/>
        <w:rPr>
          <w:rFonts w:cs="Arial"/>
          <w:bCs/>
          <w:color w:val="343434"/>
          <w:sz w:val="18"/>
          <w:szCs w:val="18"/>
        </w:rPr>
      </w:pPr>
      <w:r w:rsidRPr="0090524E">
        <w:rPr>
          <w:rFonts w:cs="Arial"/>
          <w:bCs/>
          <w:color w:val="343434"/>
          <w:sz w:val="18"/>
          <w:szCs w:val="18"/>
        </w:rPr>
        <w:t>On Demand</w:t>
      </w:r>
    </w:p>
    <w:p w:rsidR="004548B3" w:rsidRDefault="004548B3" w:rsidP="004548B3">
      <w:pPr>
        <w:rPr>
          <w:rFonts w:cs="Arial"/>
          <w:color w:val="343434"/>
          <w:sz w:val="18"/>
          <w:szCs w:val="18"/>
        </w:rPr>
      </w:pPr>
      <w:r w:rsidRPr="00044190">
        <w:rPr>
          <w:rFonts w:cs="Arial"/>
          <w:color w:val="343434"/>
          <w:sz w:val="18"/>
          <w:szCs w:val="18"/>
        </w:rPr>
        <w:lastRenderedPageBreak/>
        <w:t xml:space="preserve">Click </w:t>
      </w:r>
      <w:hyperlink r:id="rId88" w:history="1">
        <w:r w:rsidRPr="00044190">
          <w:rPr>
            <w:rStyle w:val="Hyperlink"/>
            <w:rFonts w:cs="Arial"/>
            <w:sz w:val="18"/>
            <w:szCs w:val="18"/>
          </w:rPr>
          <w:t>here</w:t>
        </w:r>
      </w:hyperlink>
      <w:r w:rsidRPr="00044190">
        <w:rPr>
          <w:rFonts w:cs="Arial"/>
          <w:color w:val="343434"/>
          <w:sz w:val="18"/>
          <w:szCs w:val="18"/>
        </w:rPr>
        <w:t xml:space="preserve"> to register</w:t>
      </w:r>
      <w:r w:rsidRPr="00BA7F7C">
        <w:rPr>
          <w:rFonts w:cs="Arial"/>
          <w:color w:val="343434"/>
          <w:sz w:val="18"/>
          <w:szCs w:val="18"/>
        </w:rPr>
        <w:t>.</w:t>
      </w:r>
    </w:p>
    <w:p w:rsidR="008709CC" w:rsidRDefault="008709CC" w:rsidP="004548B3">
      <w:pPr>
        <w:rPr>
          <w:rFonts w:cs="Arial"/>
          <w:color w:val="343434"/>
          <w:sz w:val="18"/>
          <w:szCs w:val="18"/>
        </w:rPr>
      </w:pPr>
    </w:p>
    <w:p w:rsidR="008709CC" w:rsidRPr="008709CC" w:rsidRDefault="008709CC" w:rsidP="008709CC">
      <w:pPr>
        <w:pStyle w:val="NormalWeb"/>
        <w:spacing w:before="0" w:beforeAutospacing="0" w:after="0" w:afterAutospacing="0"/>
        <w:rPr>
          <w:rFonts w:ascii="Arial" w:hAnsi="Arial" w:cs="Arial"/>
          <w:b/>
          <w:sz w:val="18"/>
          <w:szCs w:val="18"/>
        </w:rPr>
      </w:pPr>
      <w:r w:rsidRPr="008709CC">
        <w:rPr>
          <w:rFonts w:ascii="Arial" w:hAnsi="Arial" w:cs="Arial"/>
          <w:b/>
          <w:sz w:val="18"/>
          <w:szCs w:val="18"/>
        </w:rPr>
        <w:t>What’s Next for FLSA Compliance:  Proven Strategies to Minimize Risk</w:t>
      </w:r>
    </w:p>
    <w:p w:rsidR="008709CC" w:rsidRPr="008709CC" w:rsidRDefault="008709CC" w:rsidP="008709CC">
      <w:pPr>
        <w:pStyle w:val="NormalWeb"/>
        <w:spacing w:before="0" w:beforeAutospacing="0" w:after="0" w:afterAutospacing="0"/>
        <w:rPr>
          <w:rFonts w:ascii="Arial" w:hAnsi="Arial" w:cs="Arial"/>
          <w:i/>
          <w:sz w:val="18"/>
          <w:szCs w:val="18"/>
        </w:rPr>
      </w:pPr>
      <w:r w:rsidRPr="008709CC">
        <w:rPr>
          <w:rFonts w:ascii="Arial" w:hAnsi="Arial" w:cs="Arial"/>
          <w:i/>
          <w:sz w:val="18"/>
          <w:szCs w:val="18"/>
        </w:rPr>
        <w:t>SHRM</w:t>
      </w:r>
    </w:p>
    <w:p w:rsidR="008709CC" w:rsidRDefault="008709CC" w:rsidP="008709CC">
      <w:pPr>
        <w:pStyle w:val="NormalWeb"/>
        <w:spacing w:before="0" w:beforeAutospacing="0" w:after="0" w:afterAutospacing="0"/>
        <w:rPr>
          <w:rFonts w:ascii="Arial" w:hAnsi="Arial" w:cs="Arial"/>
          <w:color w:val="343434"/>
          <w:sz w:val="18"/>
          <w:szCs w:val="18"/>
        </w:rPr>
      </w:pPr>
      <w:r>
        <w:rPr>
          <w:rFonts w:ascii="Arial" w:hAnsi="Arial" w:cs="Arial"/>
          <w:sz w:val="18"/>
          <w:szCs w:val="18"/>
        </w:rPr>
        <w:t>July 27</w:t>
      </w:r>
      <w:r w:rsidRPr="008709CC">
        <w:rPr>
          <w:rFonts w:ascii="Arial" w:hAnsi="Arial" w:cs="Arial"/>
          <w:sz w:val="18"/>
          <w:szCs w:val="18"/>
          <w:vertAlign w:val="superscript"/>
        </w:rPr>
        <w:t>th</w:t>
      </w:r>
      <w:r>
        <w:rPr>
          <w:rFonts w:ascii="Arial" w:hAnsi="Arial" w:cs="Arial"/>
          <w:sz w:val="18"/>
          <w:szCs w:val="18"/>
        </w:rPr>
        <w:t xml:space="preserve"> at Noon</w:t>
      </w:r>
    </w:p>
    <w:p w:rsidR="008709CC" w:rsidRPr="008709CC" w:rsidRDefault="008709CC" w:rsidP="008709CC">
      <w:pPr>
        <w:pStyle w:val="NormalWeb"/>
        <w:spacing w:before="0" w:beforeAutospacing="0" w:after="0" w:afterAutospacing="0"/>
        <w:rPr>
          <w:rFonts w:ascii="Arial" w:hAnsi="Arial" w:cs="Arial"/>
          <w:sz w:val="18"/>
          <w:szCs w:val="18"/>
        </w:rPr>
      </w:pPr>
      <w:r w:rsidRPr="008709CC">
        <w:rPr>
          <w:rFonts w:ascii="Arial" w:hAnsi="Arial" w:cs="Arial"/>
          <w:color w:val="343434"/>
          <w:sz w:val="18"/>
          <w:szCs w:val="18"/>
        </w:rPr>
        <w:t xml:space="preserve">Click </w:t>
      </w:r>
      <w:hyperlink r:id="rId89" w:history="1">
        <w:r w:rsidRPr="008709CC">
          <w:rPr>
            <w:rStyle w:val="Hyperlink"/>
            <w:rFonts w:ascii="Arial" w:hAnsi="Arial" w:cs="Arial"/>
            <w:sz w:val="18"/>
            <w:szCs w:val="18"/>
          </w:rPr>
          <w:t>here</w:t>
        </w:r>
      </w:hyperlink>
      <w:r w:rsidRPr="008709CC">
        <w:rPr>
          <w:rFonts w:ascii="Arial" w:hAnsi="Arial" w:cs="Arial"/>
          <w:color w:val="343434"/>
          <w:sz w:val="18"/>
          <w:szCs w:val="18"/>
        </w:rPr>
        <w:t xml:space="preserve"> to register.</w:t>
      </w:r>
    </w:p>
    <w:p w:rsidR="004548B3" w:rsidRDefault="004548B3" w:rsidP="004548B3">
      <w:pPr>
        <w:rPr>
          <w:rFonts w:cs="Arial"/>
          <w:b/>
          <w:sz w:val="18"/>
          <w:szCs w:val="18"/>
        </w:rPr>
      </w:pPr>
    </w:p>
    <w:p w:rsidR="004548B3" w:rsidRDefault="004548B3" w:rsidP="004548B3">
      <w:pPr>
        <w:pStyle w:val="BodyText3"/>
        <w:widowControl w:val="0"/>
        <w:spacing w:after="0"/>
        <w:rPr>
          <w:rFonts w:cs="Arial"/>
          <w:sz w:val="18"/>
          <w:szCs w:val="18"/>
          <w:highlight w:val="yellow"/>
        </w:rPr>
        <w:sectPr w:rsidR="004548B3" w:rsidSect="006455F8">
          <w:type w:val="continuous"/>
          <w:pgSz w:w="12240" w:h="15840"/>
          <w:pgMar w:top="1440" w:right="720" w:bottom="1440" w:left="3600" w:header="720" w:footer="720" w:gutter="0"/>
          <w:cols w:num="3" w:space="288"/>
          <w:titlePg/>
          <w:docGrid w:linePitch="360"/>
        </w:sectPr>
      </w:pPr>
      <w:r w:rsidRPr="000A7551">
        <w:rPr>
          <w:rFonts w:cs="Arial"/>
          <w:sz w:val="18"/>
          <w:szCs w:val="18"/>
          <w:highlight w:val="yellow"/>
        </w:rPr>
        <w:t xml:space="preserve">If you have knowledge of </w:t>
      </w:r>
      <w:r w:rsidRPr="000A7551">
        <w:rPr>
          <w:rFonts w:cs="Arial"/>
          <w:sz w:val="18"/>
          <w:szCs w:val="18"/>
          <w:highlight w:val="yellow"/>
        </w:rPr>
        <w:lastRenderedPageBreak/>
        <w:t xml:space="preserve">other employment law and/or legislative educational opportunities, please forward them to </w:t>
      </w:r>
      <w:hyperlink r:id="rId90" w:history="1">
        <w:r w:rsidRPr="000A7551">
          <w:rPr>
            <w:rStyle w:val="Hyperlink"/>
            <w:rFonts w:cs="Arial"/>
            <w:sz w:val="18"/>
            <w:szCs w:val="18"/>
            <w:highlight w:val="yellow"/>
          </w:rPr>
          <w:t>Lara Makinen</w:t>
        </w:r>
      </w:hyperlink>
      <w:r w:rsidRPr="000A7551">
        <w:rPr>
          <w:rFonts w:cs="Arial"/>
          <w:sz w:val="18"/>
          <w:szCs w:val="18"/>
          <w:highlight w:val="yellow"/>
        </w:rPr>
        <w:t xml:space="preserve"> for submittal in the next edition of </w:t>
      </w:r>
      <w:r w:rsidRPr="000A7551">
        <w:rPr>
          <w:rFonts w:cs="Arial"/>
          <w:i/>
          <w:iCs/>
          <w:sz w:val="18"/>
          <w:szCs w:val="18"/>
          <w:highlight w:val="yellow"/>
        </w:rPr>
        <w:t>Legislative Snippets</w:t>
      </w:r>
      <w:r w:rsidR="008709CC">
        <w:rPr>
          <w:rFonts w:cs="Arial"/>
          <w:color w:val="333333"/>
          <w:sz w:val="18"/>
          <w:szCs w:val="18"/>
        </w:rPr>
        <w:t>.</w:t>
      </w:r>
    </w:p>
    <w:p w:rsidR="00284F00" w:rsidRPr="00E272F2" w:rsidRDefault="00284F00">
      <w:pPr>
        <w:rPr>
          <w:rFonts w:cs="Arial"/>
          <w:b/>
          <w:szCs w:val="24"/>
          <w:u w:val="single"/>
        </w:rPr>
        <w:sectPr w:rsidR="00284F00" w:rsidRPr="00E272F2" w:rsidSect="002B03F8">
          <w:type w:val="continuous"/>
          <w:pgSz w:w="12240" w:h="15840"/>
          <w:pgMar w:top="1440" w:right="720" w:bottom="1440" w:left="720" w:header="720" w:footer="720" w:gutter="0"/>
          <w:cols w:num="3" w:space="288"/>
          <w:titlePg/>
          <w:docGrid w:linePitch="326"/>
        </w:sectPr>
      </w:pPr>
    </w:p>
    <w:p w:rsidR="00972CA4" w:rsidRPr="006D42E1" w:rsidRDefault="004F0DB1" w:rsidP="00972CA4">
      <w:pPr>
        <w:rPr>
          <w:rFonts w:cs="Arial"/>
          <w:sz w:val="18"/>
          <w:szCs w:val="18"/>
        </w:rPr>
        <w:sectPr w:rsidR="00972CA4" w:rsidRPr="006D42E1" w:rsidSect="006D42E1">
          <w:headerReference w:type="even" r:id="rId91"/>
          <w:footerReference w:type="even" r:id="rId92"/>
          <w:type w:val="continuous"/>
          <w:pgSz w:w="12240" w:h="15840"/>
          <w:pgMar w:top="720" w:right="720" w:bottom="720" w:left="720" w:header="720" w:footer="720" w:gutter="0"/>
          <w:cols w:num="4" w:space="288"/>
          <w:titlePg/>
          <w:docGrid w:linePitch="326"/>
        </w:sectPr>
      </w:pPr>
      <w:r w:rsidRPr="00AB2FEE">
        <w:rPr>
          <w:noProof/>
          <w:sz w:val="16"/>
          <w:szCs w:val="16"/>
        </w:rPr>
        <w:lastRenderedPageBreak/>
        <w:drawing>
          <wp:anchor distT="0" distB="0" distL="114300" distR="114300" simplePos="0" relativeHeight="251652096" behindDoc="0" locked="0" layoutInCell="1" allowOverlap="1">
            <wp:simplePos x="0" y="0"/>
            <wp:positionH relativeFrom="column">
              <wp:posOffset>-66675</wp:posOffset>
            </wp:positionH>
            <wp:positionV relativeFrom="paragraph">
              <wp:posOffset>46355</wp:posOffset>
            </wp:positionV>
            <wp:extent cx="1499870" cy="1200150"/>
            <wp:effectExtent l="19050" t="0" r="5080" b="0"/>
            <wp:wrapNone/>
            <wp:docPr id="6" name="Picture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19" cstate="print"/>
                    <a:srcRect/>
                    <a:stretch>
                      <a:fillRect/>
                    </a:stretch>
                  </pic:blipFill>
                  <pic:spPr bwMode="auto">
                    <a:xfrm>
                      <a:off x="0" y="0"/>
                      <a:ext cx="1499870" cy="1200150"/>
                    </a:xfrm>
                    <a:prstGeom prst="rect">
                      <a:avLst/>
                    </a:prstGeom>
                    <a:noFill/>
                    <a:ln w="9525">
                      <a:noFill/>
                      <a:miter lim="800000"/>
                      <a:headEnd/>
                      <a:tailEnd/>
                    </a:ln>
                  </pic:spPr>
                </pic:pic>
              </a:graphicData>
            </a:graphic>
          </wp:anchor>
        </w:drawing>
      </w:r>
    </w:p>
    <w:p w:rsidR="00EC771C" w:rsidRPr="00116516" w:rsidRDefault="00CA4CE3">
      <w:pPr>
        <w:rPr>
          <w:noProof/>
          <w:sz w:val="8"/>
          <w:szCs w:val="8"/>
        </w:rPr>
        <w:sectPr w:rsidR="00EC771C" w:rsidRPr="00116516" w:rsidSect="00E272F2">
          <w:type w:val="continuous"/>
          <w:pgSz w:w="12240" w:h="15840"/>
          <w:pgMar w:top="720" w:right="720" w:bottom="720" w:left="720" w:header="720" w:footer="720" w:gutter="0"/>
          <w:cols w:space="288"/>
          <w:titlePg/>
          <w:docGrid w:linePitch="360"/>
        </w:sectPr>
      </w:pPr>
      <w:r>
        <w:rPr>
          <w:noProof/>
          <w:sz w:val="8"/>
          <w:szCs w:val="8"/>
        </w:rPr>
        <w:lastRenderedPageBreak/>
        <w:pict>
          <v:rect id="REC 16" o:spid="_x0000_s1038" style="position:absolute;margin-left:27.75pt;margin-top:27pt;width:126pt;height:18.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" o:allowincell="f" fillcolor="red" stroked="f" strokecolor="#663" strokeweight="0">
            <w10:wrap anchorx="page" anchory="page"/>
          </v:rect>
        </w:pict>
      </w:r>
      <w:r>
        <w:rPr>
          <w:noProof/>
          <w:sz w:val="8"/>
          <w:szCs w:val="8"/>
        </w:rPr>
        <w:pict>
          <v:rect id="Rectangle 122" o:spid="_x0000_s1037" style="position:absolute;margin-left:17.55pt;margin-top:34.75pt;width:144.45pt;height:7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" o:allowincell="f" filled="f" strokecolor="#5a5a5a [2109]" strokeweight="2pt">
            <w10:wrap anchorx="page" anchory="page"/>
          </v:rect>
        </w:pict>
      </w:r>
    </w:p>
    <w:p w:rsidR="004F0DB1" w:rsidRDefault="004F0DB1" w:rsidP="00B84A6B">
      <w:pPr>
        <w:pStyle w:val="Heading1"/>
        <w:rPr>
          <w:noProof/>
        </w:rPr>
      </w:pPr>
    </w:p>
    <w:p w:rsidR="00956A6D" w:rsidRPr="00B84A6B" w:rsidRDefault="00AE75B5" w:rsidP="00B84A6B">
      <w:pPr>
        <w:pStyle w:val="Heading1"/>
        <w:rPr>
          <w:noProof/>
        </w:rPr>
      </w:pPr>
      <w:r w:rsidRPr="00956A6D">
        <w:rPr>
          <w:noProof/>
        </w:rPr>
        <w:t>Check Out the CO-SHRM Government Affairs Page</w:t>
      </w:r>
    </w:p>
    <w:p w:rsidR="00956A6D" w:rsidRDefault="00956A6D" w:rsidP="00956A6D">
      <w:pPr>
        <w:rPr>
          <w:sz w:val="18"/>
          <w:szCs w:val="18"/>
        </w:rPr>
        <w:sectPr w:rsidR="00956A6D" w:rsidSect="004017C6">
          <w:type w:val="continuous"/>
          <w:pgSz w:w="12240" w:h="15840"/>
          <w:pgMar w:top="1440" w:right="720" w:bottom="1440" w:left="3600" w:header="720" w:footer="720" w:gutter="0"/>
          <w:cols w:space="720"/>
          <w:titlePg/>
          <w:docGrid w:linePitch="360"/>
        </w:sectPr>
      </w:pPr>
    </w:p>
    <w:p w:rsidR="00956A6D" w:rsidRPr="008C7FC0" w:rsidRDefault="00CA4CE3" w:rsidP="00956A6D">
      <w:pPr>
        <w:rPr>
          <w:sz w:val="18"/>
          <w:szCs w:val="18"/>
        </w:rPr>
      </w:pPr>
      <w:r>
        <w:rPr>
          <w:noProof/>
          <w:sz w:val="18"/>
          <w:szCs w:val="18"/>
        </w:rPr>
        <w:lastRenderedPageBreak/>
        <w:pict>
          <v:shape id="Text Box 125" o:spid="_x0000_s1032" type="#_x0000_t202" style="position:absolute;margin-left:26.25pt;margin-top:159.75pt;width:130.5pt;height:26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" o:allowincell="f" filled="f" stroked="f">
            <v:textbox inset="0,0,0,0">
              <w:txbxContent>
                <w:p w:rsidR="00BC2476" w:rsidRPr="00CC68BD" w:rsidRDefault="00BC2476">
                  <w:pPr>
                    <w:jc w:val="center"/>
                    <w:rPr>
                      <w:b/>
                      <w:sz w:val="32"/>
                      <w:szCs w:val="32"/>
                    </w:rPr>
                  </w:pPr>
                  <w:r w:rsidRPr="00CC68BD">
                    <w:rPr>
                      <w:b/>
                      <w:sz w:val="32"/>
                      <w:szCs w:val="32"/>
                    </w:rPr>
                    <w:t>Colorado SHRM</w:t>
                  </w:r>
                </w:p>
                <w:p w:rsidR="00BC2476" w:rsidRPr="00CC68BD" w:rsidRDefault="00BC2476">
                  <w:pPr>
                    <w:jc w:val="center"/>
                    <w:rPr>
                      <w:b/>
                      <w:sz w:val="32"/>
                      <w:szCs w:val="32"/>
                    </w:rPr>
                  </w:pPr>
                  <w:r w:rsidRPr="00CC68BD">
                    <w:rPr>
                      <w:b/>
                      <w:sz w:val="32"/>
                      <w:szCs w:val="32"/>
                    </w:rPr>
                    <w:t>State Council</w:t>
                  </w:r>
                </w:p>
                <w:p w:rsidR="00BC2476" w:rsidRDefault="00BC2476">
                  <w:pPr>
                    <w:jc w:val="center"/>
                    <w:rPr>
                      <w:b/>
                      <w:szCs w:val="24"/>
                    </w:rPr>
                  </w:pPr>
                </w:p>
                <w:p w:rsidR="00BC2476" w:rsidRPr="00290629" w:rsidRDefault="00BC2476">
                  <w:pPr>
                    <w:jc w:val="center"/>
                    <w:rPr>
                      <w:b/>
                      <w:szCs w:val="24"/>
                    </w:rPr>
                  </w:pPr>
                  <w:r w:rsidRPr="00290629">
                    <w:rPr>
                      <w:b/>
                      <w:szCs w:val="24"/>
                    </w:rPr>
                    <w:t xml:space="preserve">Lara J. Makinen, </w:t>
                  </w:r>
                  <w:r w:rsidRPr="00290629">
                    <w:rPr>
                      <w:b/>
                      <w:sz w:val="22"/>
                      <w:szCs w:val="22"/>
                    </w:rPr>
                    <w:t>SHRM-CP, PHR</w:t>
                  </w:r>
                </w:p>
                <w:p w:rsidR="00BC2476" w:rsidRDefault="00BC2476">
                  <w:pPr>
                    <w:jc w:val="center"/>
                    <w:rPr>
                      <w:i/>
                      <w:sz w:val="20"/>
                    </w:rPr>
                  </w:pPr>
                  <w:r>
                    <w:rPr>
                      <w:i/>
                      <w:sz w:val="20"/>
                    </w:rPr>
                    <w:t>Colorado SHRM</w:t>
                  </w:r>
                </w:p>
                <w:p w:rsidR="00BC2476" w:rsidRPr="00C57681" w:rsidRDefault="00BC2476">
                  <w:pPr>
                    <w:jc w:val="center"/>
                    <w:rPr>
                      <w:i/>
                      <w:sz w:val="20"/>
                    </w:rPr>
                  </w:pPr>
                  <w:r>
                    <w:rPr>
                      <w:i/>
                      <w:sz w:val="20"/>
                    </w:rPr>
                    <w:t>Legislative</w:t>
                  </w:r>
                  <w:r w:rsidRPr="00C57681">
                    <w:rPr>
                      <w:i/>
                      <w:sz w:val="20"/>
                    </w:rPr>
                    <w:t xml:space="preserve"> Affairs Director</w:t>
                  </w:r>
                </w:p>
                <w:p w:rsidR="00BC2476" w:rsidRPr="008B16AC" w:rsidRDefault="00BC2476">
                  <w:pPr>
                    <w:jc w:val="center"/>
                    <w:rPr>
                      <w:rFonts w:cs="Arial"/>
                      <w:sz w:val="18"/>
                      <w:szCs w:val="18"/>
                    </w:rPr>
                  </w:pPr>
                </w:p>
                <w:p w:rsidR="00BC2476" w:rsidRPr="008B16AC" w:rsidRDefault="00BC2476">
                  <w:pPr>
                    <w:jc w:val="center"/>
                    <w:rPr>
                      <w:rFonts w:cs="Arial"/>
                      <w:sz w:val="18"/>
                      <w:szCs w:val="18"/>
                    </w:rPr>
                  </w:pPr>
                </w:p>
                <w:p w:rsidR="00BC2476" w:rsidRPr="008B16AC" w:rsidRDefault="00BC2476">
                  <w:pPr>
                    <w:jc w:val="center"/>
                    <w:rPr>
                      <w:rFonts w:cs="Arial"/>
                      <w:sz w:val="18"/>
                      <w:szCs w:val="18"/>
                    </w:rPr>
                  </w:pPr>
                  <w:r w:rsidRPr="008B16AC">
                    <w:rPr>
                      <w:rFonts w:cs="Arial"/>
                      <w:sz w:val="18"/>
                      <w:szCs w:val="18"/>
                    </w:rPr>
                    <w:t>10900 W</w:t>
                  </w:r>
                  <w:r>
                    <w:rPr>
                      <w:rFonts w:cs="Arial"/>
                      <w:sz w:val="18"/>
                      <w:szCs w:val="18"/>
                    </w:rPr>
                    <w:t>.</w:t>
                  </w:r>
                  <w:r w:rsidRPr="008B16AC">
                    <w:rPr>
                      <w:rFonts w:cs="Arial"/>
                      <w:sz w:val="18"/>
                      <w:szCs w:val="18"/>
                    </w:rPr>
                    <w:t xml:space="preserve"> 120</w:t>
                  </w:r>
                  <w:r w:rsidRPr="008B16AC">
                    <w:rPr>
                      <w:rFonts w:cs="Arial"/>
                      <w:sz w:val="18"/>
                      <w:szCs w:val="18"/>
                      <w:vertAlign w:val="superscript"/>
                    </w:rPr>
                    <w:t>th</w:t>
                  </w:r>
                  <w:r w:rsidRPr="008B16AC">
                    <w:rPr>
                      <w:rFonts w:cs="Arial"/>
                      <w:sz w:val="18"/>
                      <w:szCs w:val="18"/>
                    </w:rPr>
                    <w:t xml:space="preserve"> Ave., Unit B7</w:t>
                  </w:r>
                  <w:r w:rsidRPr="008B16AC">
                    <w:rPr>
                      <w:rFonts w:cs="Arial"/>
                      <w:b/>
                      <w:bCs/>
                      <w:sz w:val="18"/>
                      <w:szCs w:val="18"/>
                    </w:rPr>
                    <w:br/>
                  </w:r>
                  <w:r w:rsidRPr="008B16AC">
                    <w:rPr>
                      <w:rFonts w:cs="Arial"/>
                      <w:sz w:val="18"/>
                      <w:szCs w:val="18"/>
                    </w:rPr>
                    <w:t>Broomfield, CO 80021</w:t>
                  </w:r>
                  <w:r w:rsidRPr="008B16AC">
                    <w:rPr>
                      <w:rFonts w:cs="Arial"/>
                      <w:b/>
                      <w:bCs/>
                      <w:sz w:val="18"/>
                      <w:szCs w:val="18"/>
                    </w:rPr>
                    <w:br/>
                  </w:r>
                </w:p>
                <w:p w:rsidR="00BC2476" w:rsidRDefault="00BC2476">
                  <w:pPr>
                    <w:jc w:val="center"/>
                    <w:rPr>
                      <w:sz w:val="18"/>
                      <w:szCs w:val="18"/>
                    </w:rPr>
                  </w:pPr>
                  <w:r>
                    <w:rPr>
                      <w:sz w:val="18"/>
                      <w:szCs w:val="18"/>
                    </w:rPr>
                    <w:t>CELL:</w:t>
                  </w:r>
                </w:p>
                <w:p w:rsidR="00BC2476" w:rsidRPr="00277F31" w:rsidRDefault="00BC2476">
                  <w:pPr>
                    <w:jc w:val="center"/>
                    <w:rPr>
                      <w:sz w:val="18"/>
                      <w:szCs w:val="18"/>
                    </w:rPr>
                  </w:pPr>
                  <w:r>
                    <w:rPr>
                      <w:sz w:val="18"/>
                      <w:szCs w:val="18"/>
                    </w:rPr>
                    <w:t>(303) 808-4378</w:t>
                  </w:r>
                </w:p>
                <w:p w:rsidR="00BC2476" w:rsidRPr="00277F31" w:rsidRDefault="00BC2476">
                  <w:pPr>
                    <w:jc w:val="center"/>
                    <w:rPr>
                      <w:sz w:val="18"/>
                      <w:szCs w:val="18"/>
                    </w:rPr>
                  </w:pPr>
                </w:p>
                <w:p w:rsidR="00BC2476" w:rsidRPr="00277F31" w:rsidRDefault="00BC2476">
                  <w:pPr>
                    <w:jc w:val="center"/>
                    <w:rPr>
                      <w:caps/>
                      <w:sz w:val="18"/>
                      <w:szCs w:val="18"/>
                    </w:rPr>
                  </w:pPr>
                  <w:bookmarkStart w:id="1" w:name="_Hlt460832717"/>
                  <w:bookmarkEnd w:id="1"/>
                  <w:r w:rsidRPr="00277F31">
                    <w:rPr>
                      <w:caps/>
                      <w:sz w:val="18"/>
                      <w:szCs w:val="18"/>
                    </w:rPr>
                    <w:t>E-Mail:</w:t>
                  </w:r>
                </w:p>
                <w:p w:rsidR="00BC2476" w:rsidRDefault="00CA4CE3">
                  <w:pPr>
                    <w:jc w:val="center"/>
                    <w:rPr>
                      <w:sz w:val="18"/>
                      <w:szCs w:val="18"/>
                    </w:rPr>
                  </w:pPr>
                  <w:hyperlink r:id="rId93" w:history="1">
                    <w:r w:rsidR="00BC2476" w:rsidRPr="00E92FB1">
                      <w:rPr>
                        <w:rStyle w:val="Hyperlink"/>
                        <w:sz w:val="18"/>
                        <w:szCs w:val="18"/>
                      </w:rPr>
                      <w:t>makinen.co.lad@gmail.com</w:t>
                    </w:r>
                  </w:hyperlink>
                </w:p>
                <w:p w:rsidR="00BC2476" w:rsidRDefault="00BC2476">
                  <w:pPr>
                    <w:jc w:val="center"/>
                    <w:rPr>
                      <w:sz w:val="18"/>
                      <w:szCs w:val="18"/>
                    </w:rPr>
                  </w:pPr>
                </w:p>
                <w:p w:rsidR="00BC2476" w:rsidRDefault="00BC2476">
                  <w:pPr>
                    <w:jc w:val="center"/>
                    <w:rPr>
                      <w:sz w:val="18"/>
                      <w:szCs w:val="18"/>
                    </w:rPr>
                  </w:pPr>
                  <w:r>
                    <w:rPr>
                      <w:sz w:val="18"/>
                      <w:szCs w:val="18"/>
                    </w:rPr>
                    <w:t>GENERAL INQUIRIES:</w:t>
                  </w:r>
                </w:p>
                <w:p w:rsidR="00BC2476" w:rsidRDefault="00CA4CE3">
                  <w:pPr>
                    <w:jc w:val="center"/>
                    <w:rPr>
                      <w:sz w:val="18"/>
                      <w:szCs w:val="18"/>
                    </w:rPr>
                  </w:pPr>
                  <w:hyperlink r:id="rId94" w:history="1">
                    <w:r w:rsidR="00BC2476" w:rsidRPr="00BF37E3">
                      <w:rPr>
                        <w:rStyle w:val="Hyperlink"/>
                        <w:sz w:val="18"/>
                        <w:szCs w:val="18"/>
                      </w:rPr>
                      <w:t>info@coshrm.org</w:t>
                    </w:r>
                  </w:hyperlink>
                </w:p>
                <w:p w:rsidR="00BC2476" w:rsidRPr="00277F31" w:rsidRDefault="00BC2476">
                  <w:pPr>
                    <w:jc w:val="center"/>
                    <w:rPr>
                      <w:sz w:val="18"/>
                      <w:szCs w:val="18"/>
                    </w:rPr>
                  </w:pPr>
                </w:p>
              </w:txbxContent>
            </v:textbox>
            <w10:wrap anchorx="page" anchory="page"/>
          </v:shape>
        </w:pict>
      </w:r>
      <w:r w:rsidR="00AE75B5" w:rsidRPr="008C7FC0">
        <w:rPr>
          <w:sz w:val="18"/>
          <w:szCs w:val="18"/>
        </w:rPr>
        <w:t>Have you been to the CO-SHRM G</w:t>
      </w:r>
      <w:r w:rsidR="00F703C8" w:rsidRPr="008C7FC0">
        <w:rPr>
          <w:sz w:val="18"/>
          <w:szCs w:val="18"/>
        </w:rPr>
        <w:t xml:space="preserve">overnment Affairs page lately?  </w:t>
      </w:r>
      <w:r w:rsidR="00AE75B5" w:rsidRPr="008C7FC0">
        <w:rPr>
          <w:sz w:val="18"/>
          <w:szCs w:val="18"/>
        </w:rPr>
        <w:t xml:space="preserve">Here are some of the links you can find </w:t>
      </w:r>
      <w:r w:rsidR="00E56DE5" w:rsidRPr="008C7FC0">
        <w:rPr>
          <w:sz w:val="18"/>
          <w:szCs w:val="18"/>
        </w:rPr>
        <w:t xml:space="preserve">at </w:t>
      </w:r>
      <w:hyperlink r:id="rId95" w:history="1">
        <w:r w:rsidR="00E56DE5" w:rsidRPr="008C7FC0">
          <w:rPr>
            <w:rStyle w:val="Hyperlink"/>
            <w:sz w:val="18"/>
            <w:szCs w:val="18"/>
          </w:rPr>
          <w:t>www.coshrm.org</w:t>
        </w:r>
      </w:hyperlink>
      <w:r w:rsidR="00E56DE5" w:rsidRPr="008C7FC0">
        <w:rPr>
          <w:sz w:val="18"/>
          <w:szCs w:val="18"/>
        </w:rPr>
        <w:t xml:space="preserve"> </w:t>
      </w:r>
      <w:r w:rsidR="00AE75B5" w:rsidRPr="008C7FC0">
        <w:rPr>
          <w:sz w:val="18"/>
          <w:szCs w:val="18"/>
        </w:rPr>
        <w:t xml:space="preserve">on the </w:t>
      </w:r>
      <w:r w:rsidR="00956A6D" w:rsidRPr="008C7FC0">
        <w:rPr>
          <w:sz w:val="18"/>
          <w:szCs w:val="18"/>
        </w:rPr>
        <w:t>Government Affairs page:</w:t>
      </w:r>
    </w:p>
    <w:p w:rsidR="00956A6D" w:rsidRPr="008C7FC0" w:rsidRDefault="00956A6D" w:rsidP="004F5F86">
      <w:pPr>
        <w:pStyle w:val="ListParagraph"/>
        <w:numPr>
          <w:ilvl w:val="0"/>
          <w:numId w:val="4"/>
        </w:numPr>
        <w:ind w:left="180" w:hanging="180"/>
        <w:rPr>
          <w:sz w:val="18"/>
          <w:szCs w:val="18"/>
        </w:rPr>
      </w:pPr>
      <w:r w:rsidRPr="008C7FC0">
        <w:rPr>
          <w:sz w:val="18"/>
          <w:szCs w:val="18"/>
        </w:rPr>
        <w:t>SHRM Government Affairs News</w:t>
      </w:r>
    </w:p>
    <w:p w:rsidR="00956A6D" w:rsidRPr="008C7FC0" w:rsidRDefault="006631F1" w:rsidP="004F5F86">
      <w:pPr>
        <w:pStyle w:val="ListParagraph"/>
        <w:numPr>
          <w:ilvl w:val="0"/>
          <w:numId w:val="4"/>
        </w:numPr>
        <w:ind w:left="180" w:hanging="180"/>
        <w:rPr>
          <w:sz w:val="18"/>
          <w:szCs w:val="18"/>
        </w:rPr>
      </w:pPr>
      <w:r w:rsidRPr="008C7FC0">
        <w:rPr>
          <w:sz w:val="18"/>
          <w:szCs w:val="18"/>
        </w:rPr>
        <w:t xml:space="preserve">Back issues of </w:t>
      </w:r>
      <w:r w:rsidR="00956A6D" w:rsidRPr="008C7FC0">
        <w:rPr>
          <w:sz w:val="18"/>
          <w:szCs w:val="18"/>
        </w:rPr>
        <w:t>Legislative Snippets</w:t>
      </w:r>
    </w:p>
    <w:p w:rsidR="00956A6D" w:rsidRPr="008C7FC0" w:rsidRDefault="00956A6D" w:rsidP="004F5F86">
      <w:pPr>
        <w:pStyle w:val="ListParagraph"/>
        <w:numPr>
          <w:ilvl w:val="0"/>
          <w:numId w:val="4"/>
        </w:numPr>
        <w:ind w:left="180" w:hanging="180"/>
        <w:rPr>
          <w:sz w:val="18"/>
          <w:szCs w:val="18"/>
        </w:rPr>
      </w:pPr>
      <w:r w:rsidRPr="008C7FC0">
        <w:rPr>
          <w:sz w:val="18"/>
          <w:szCs w:val="18"/>
        </w:rPr>
        <w:lastRenderedPageBreak/>
        <w:t>SHRM Monthly Legislative Update</w:t>
      </w:r>
    </w:p>
    <w:p w:rsidR="00956A6D" w:rsidRPr="008C7FC0" w:rsidRDefault="00956A6D" w:rsidP="004F5F86">
      <w:pPr>
        <w:pStyle w:val="ListParagraph"/>
        <w:numPr>
          <w:ilvl w:val="0"/>
          <w:numId w:val="4"/>
        </w:numPr>
        <w:ind w:left="180" w:hanging="180"/>
        <w:rPr>
          <w:sz w:val="18"/>
          <w:szCs w:val="18"/>
        </w:rPr>
      </w:pPr>
      <w:r w:rsidRPr="008C7FC0">
        <w:rPr>
          <w:sz w:val="18"/>
          <w:szCs w:val="18"/>
        </w:rPr>
        <w:t>Colorado Legislative Information</w:t>
      </w:r>
    </w:p>
    <w:p w:rsidR="00956A6D" w:rsidRPr="008C7FC0" w:rsidRDefault="00956A6D" w:rsidP="004F5F86">
      <w:pPr>
        <w:pStyle w:val="ListParagraph"/>
        <w:numPr>
          <w:ilvl w:val="0"/>
          <w:numId w:val="4"/>
        </w:numPr>
        <w:ind w:left="180" w:hanging="180"/>
        <w:rPr>
          <w:sz w:val="18"/>
          <w:szCs w:val="18"/>
        </w:rPr>
      </w:pPr>
      <w:r w:rsidRPr="008C7FC0">
        <w:rPr>
          <w:sz w:val="18"/>
          <w:szCs w:val="18"/>
        </w:rPr>
        <w:t>Colorado General Assembly Information</w:t>
      </w:r>
    </w:p>
    <w:p w:rsidR="00956A6D" w:rsidRPr="008C7FC0" w:rsidRDefault="00956A6D" w:rsidP="004F5F86">
      <w:pPr>
        <w:pStyle w:val="ListParagraph"/>
        <w:numPr>
          <w:ilvl w:val="0"/>
          <w:numId w:val="4"/>
        </w:numPr>
        <w:ind w:left="180" w:hanging="180"/>
        <w:rPr>
          <w:sz w:val="18"/>
          <w:szCs w:val="18"/>
        </w:rPr>
      </w:pPr>
      <w:r w:rsidRPr="008C7FC0">
        <w:rPr>
          <w:sz w:val="18"/>
          <w:szCs w:val="18"/>
        </w:rPr>
        <w:t>Local Chapter Legislative Affairs Contact Information</w:t>
      </w:r>
    </w:p>
    <w:p w:rsidR="00956A6D" w:rsidRPr="008C7FC0" w:rsidRDefault="00956A6D" w:rsidP="004F5F86">
      <w:pPr>
        <w:pStyle w:val="ListParagraph"/>
        <w:numPr>
          <w:ilvl w:val="0"/>
          <w:numId w:val="5"/>
        </w:numPr>
        <w:ind w:left="180" w:hanging="180"/>
        <w:rPr>
          <w:sz w:val="18"/>
          <w:szCs w:val="18"/>
        </w:rPr>
      </w:pPr>
      <w:r w:rsidRPr="008C7FC0">
        <w:rPr>
          <w:sz w:val="18"/>
          <w:szCs w:val="18"/>
        </w:rPr>
        <w:t>Colorado Voting Information</w:t>
      </w:r>
    </w:p>
    <w:p w:rsidR="00956A6D" w:rsidRPr="008C7FC0" w:rsidRDefault="00956A6D" w:rsidP="004F5F86">
      <w:pPr>
        <w:pStyle w:val="ListParagraph"/>
        <w:numPr>
          <w:ilvl w:val="0"/>
          <w:numId w:val="5"/>
        </w:numPr>
        <w:ind w:left="180" w:hanging="180"/>
        <w:rPr>
          <w:sz w:val="18"/>
          <w:szCs w:val="18"/>
        </w:rPr>
      </w:pPr>
      <w:r w:rsidRPr="008C7FC0">
        <w:rPr>
          <w:sz w:val="18"/>
          <w:szCs w:val="18"/>
        </w:rPr>
        <w:lastRenderedPageBreak/>
        <w:t>As well as numerous internet resource links.</w:t>
      </w:r>
    </w:p>
    <w:p w:rsidR="00956A6D" w:rsidRPr="008C7FC0" w:rsidRDefault="00956A6D" w:rsidP="00956A6D">
      <w:pPr>
        <w:rPr>
          <w:sz w:val="18"/>
          <w:szCs w:val="18"/>
        </w:rPr>
      </w:pPr>
    </w:p>
    <w:p w:rsidR="00956A6D" w:rsidRPr="008C7FC0" w:rsidRDefault="00956A6D" w:rsidP="00956A6D">
      <w:pPr>
        <w:rPr>
          <w:sz w:val="18"/>
          <w:szCs w:val="18"/>
        </w:rPr>
      </w:pPr>
      <w:r w:rsidRPr="008C7FC0">
        <w:rPr>
          <w:sz w:val="18"/>
          <w:szCs w:val="18"/>
          <w:highlight w:val="yellow"/>
        </w:rPr>
        <w:t xml:space="preserve">If you have legislative links to share, please send them to </w:t>
      </w:r>
      <w:hyperlink r:id="rId96" w:history="1">
        <w:r w:rsidRPr="008C7FC0">
          <w:rPr>
            <w:rStyle w:val="Hyperlink"/>
            <w:sz w:val="18"/>
            <w:szCs w:val="18"/>
            <w:highlight w:val="yellow"/>
          </w:rPr>
          <w:t>Lara Makinen</w:t>
        </w:r>
      </w:hyperlink>
      <w:r w:rsidRPr="008C7FC0">
        <w:rPr>
          <w:sz w:val="18"/>
          <w:szCs w:val="18"/>
          <w:highlight w:val="yellow"/>
        </w:rPr>
        <w:t xml:space="preserve"> so they can be posted on this resource page as well.</w:t>
      </w:r>
    </w:p>
    <w:p w:rsidR="00956A6D" w:rsidRDefault="00956A6D" w:rsidP="004F5F86">
      <w:pPr>
        <w:pStyle w:val="ListParagraph"/>
        <w:numPr>
          <w:ilvl w:val="0"/>
          <w:numId w:val="4"/>
        </w:numPr>
        <w:ind w:left="180" w:hanging="180"/>
        <w:rPr>
          <w:sz w:val="18"/>
          <w:szCs w:val="18"/>
        </w:rPr>
        <w:sectPr w:rsidR="00956A6D" w:rsidSect="004017C6">
          <w:type w:val="continuous"/>
          <w:pgSz w:w="12240" w:h="15840"/>
          <w:pgMar w:top="1440" w:right="720" w:bottom="1440" w:left="3600" w:header="720" w:footer="720" w:gutter="0"/>
          <w:cols w:num="3" w:space="288"/>
          <w:titlePg/>
          <w:docGrid w:linePitch="360"/>
        </w:sectPr>
      </w:pPr>
    </w:p>
    <w:p w:rsidR="00956A6D" w:rsidRPr="0010065B" w:rsidRDefault="00956A6D" w:rsidP="00E73DB7">
      <w:pPr>
        <w:rPr>
          <w:szCs w:val="24"/>
        </w:rPr>
      </w:pPr>
    </w:p>
    <w:p w:rsidR="00E73DB7" w:rsidRPr="00B84A6B" w:rsidRDefault="00F81E4E" w:rsidP="00B84A6B">
      <w:pPr>
        <w:pStyle w:val="Heading1"/>
        <w:rPr>
          <w:noProof/>
        </w:rPr>
      </w:pPr>
      <w:r>
        <w:rPr>
          <w:noProof/>
        </w:rPr>
        <w:t>Let Recruiters Find You</w:t>
      </w:r>
      <w:r w:rsidR="00CF5DF0">
        <w:rPr>
          <w:noProof/>
        </w:rPr>
        <w:t>!</w:t>
      </w:r>
    </w:p>
    <w:p w:rsidR="0010065B" w:rsidRDefault="0010065B" w:rsidP="00717C0D">
      <w:pPr>
        <w:rPr>
          <w:rStyle w:val="textsmall1"/>
          <w:rFonts w:cs="Arial"/>
          <w:sz w:val="18"/>
          <w:szCs w:val="18"/>
        </w:rPr>
        <w:sectPr w:rsidR="0010065B" w:rsidSect="004017C6">
          <w:type w:val="continuous"/>
          <w:pgSz w:w="12240" w:h="15840"/>
          <w:pgMar w:top="1440" w:right="720" w:bottom="1440" w:left="3600" w:header="720" w:footer="720" w:gutter="0"/>
          <w:cols w:space="720"/>
          <w:titlePg/>
          <w:docGrid w:linePitch="360"/>
        </w:sectPr>
      </w:pPr>
    </w:p>
    <w:p w:rsidR="003936D9" w:rsidRDefault="008170C9" w:rsidP="008170C9">
      <w:pPr>
        <w:rPr>
          <w:rFonts w:cs="Arial"/>
          <w:sz w:val="18"/>
          <w:szCs w:val="18"/>
        </w:rPr>
      </w:pPr>
      <w:r w:rsidRPr="00AA3E3C">
        <w:rPr>
          <w:rFonts w:cs="Arial"/>
          <w:sz w:val="18"/>
          <w:szCs w:val="18"/>
        </w:rPr>
        <w:lastRenderedPageBreak/>
        <w:t xml:space="preserve">SHRM’s Resume Center attracts employers who are in search of the best HR candidates. (Your name and your employer’s name can </w:t>
      </w:r>
      <w:r w:rsidRPr="00AA3E3C">
        <w:rPr>
          <w:rFonts w:cs="Arial"/>
          <w:sz w:val="18"/>
          <w:szCs w:val="18"/>
        </w:rPr>
        <w:lastRenderedPageBreak/>
        <w:t>remain anonymous.) Add your resume to the Center and get noticed by employers.</w:t>
      </w:r>
    </w:p>
    <w:p w:rsidR="003936D9" w:rsidRDefault="003936D9" w:rsidP="008170C9">
      <w:pPr>
        <w:rPr>
          <w:rFonts w:cs="Arial"/>
          <w:sz w:val="18"/>
          <w:szCs w:val="18"/>
        </w:rPr>
      </w:pPr>
    </w:p>
    <w:p w:rsidR="008170C9" w:rsidRPr="00AA3E3C" w:rsidRDefault="003936D9" w:rsidP="008170C9">
      <w:pPr>
        <w:rPr>
          <w:rFonts w:cs="Arial"/>
          <w:sz w:val="18"/>
          <w:szCs w:val="18"/>
        </w:rPr>
      </w:pPr>
      <w:r>
        <w:rPr>
          <w:rFonts w:cs="Arial"/>
          <w:sz w:val="18"/>
          <w:szCs w:val="18"/>
        </w:rPr>
        <w:lastRenderedPageBreak/>
        <w:t xml:space="preserve">Click </w:t>
      </w:r>
      <w:hyperlink r:id="rId97" w:history="1">
        <w:r w:rsidRPr="003936D9">
          <w:rPr>
            <w:rStyle w:val="Hyperlink"/>
            <w:rFonts w:cs="Arial"/>
            <w:sz w:val="18"/>
            <w:szCs w:val="18"/>
          </w:rPr>
          <w:t>here</w:t>
        </w:r>
      </w:hyperlink>
      <w:r>
        <w:rPr>
          <w:rFonts w:cs="Arial"/>
          <w:sz w:val="18"/>
          <w:szCs w:val="18"/>
        </w:rPr>
        <w:t xml:space="preserve"> for the SHRM Jobs page.</w:t>
      </w:r>
    </w:p>
    <w:p w:rsidR="006E45ED" w:rsidRDefault="006E45ED" w:rsidP="006E45ED">
      <w:pPr>
        <w:rPr>
          <w:rStyle w:val="textsmall1"/>
          <w:rFonts w:cs="Arial"/>
          <w:sz w:val="18"/>
          <w:szCs w:val="18"/>
        </w:rPr>
      </w:pPr>
    </w:p>
    <w:p w:rsidR="00E4105E" w:rsidRPr="004A0681" w:rsidRDefault="0010065B" w:rsidP="00717C0D">
      <w:pPr>
        <w:rPr>
          <w:sz w:val="16"/>
          <w:szCs w:val="16"/>
        </w:rPr>
        <w:sectPr w:rsidR="00E4105E" w:rsidRPr="004A0681" w:rsidSect="004017C6">
          <w:type w:val="continuous"/>
          <w:pgSz w:w="12240" w:h="15840"/>
          <w:pgMar w:top="1440" w:right="720" w:bottom="1440" w:left="3600" w:header="720" w:footer="720" w:gutter="0"/>
          <w:cols w:num="3" w:space="288"/>
          <w:titlePg/>
          <w:docGrid w:linePitch="360"/>
        </w:sectPr>
      </w:pPr>
      <w:r w:rsidRPr="008C7FC0">
        <w:rPr>
          <w:rFonts w:cs="Arial"/>
          <w:color w:val="000000"/>
          <w:sz w:val="16"/>
          <w:szCs w:val="16"/>
        </w:rPr>
        <w:t xml:space="preserve">Reprinted from </w:t>
      </w:r>
      <w:hyperlink r:id="rId98" w:history="1">
        <w:r w:rsidRPr="008C7FC0">
          <w:rPr>
            <w:rStyle w:val="Hyperlink"/>
            <w:rFonts w:cs="Arial"/>
            <w:sz w:val="16"/>
            <w:szCs w:val="16"/>
          </w:rPr>
          <w:t>www.shrm.org</w:t>
        </w:r>
      </w:hyperlink>
    </w:p>
    <w:p w:rsidR="00E841AB" w:rsidRPr="00CF5DF0" w:rsidRDefault="00E841AB" w:rsidP="00E73DB7">
      <w:pPr>
        <w:rPr>
          <w:rFonts w:cs="Arial"/>
          <w:noProof/>
          <w:szCs w:val="24"/>
        </w:rPr>
      </w:pPr>
    </w:p>
    <w:p w:rsidR="00EA03A2" w:rsidRPr="00B84A6B" w:rsidRDefault="00EA03A2" w:rsidP="00B84A6B">
      <w:pPr>
        <w:pStyle w:val="Heading1"/>
        <w:rPr>
          <w:noProof/>
        </w:rPr>
      </w:pPr>
      <w:r w:rsidRPr="00EA03A2">
        <w:rPr>
          <w:noProof/>
        </w:rPr>
        <w:t>If You Are Certified, You Should Read This:</w:t>
      </w:r>
    </w:p>
    <w:p w:rsidR="00EA03A2" w:rsidRDefault="00EA03A2" w:rsidP="00EA03A2">
      <w:pPr>
        <w:pStyle w:val="BodyText3"/>
        <w:widowControl w:val="0"/>
        <w:spacing w:after="0"/>
        <w:rPr>
          <w:sz w:val="18"/>
          <w:szCs w:val="18"/>
        </w:rPr>
        <w:sectPr w:rsidR="00EA03A2" w:rsidSect="004017C6">
          <w:type w:val="continuous"/>
          <w:pgSz w:w="12240" w:h="15840"/>
          <w:pgMar w:top="1440" w:right="720" w:bottom="1440" w:left="3600" w:header="720" w:footer="720" w:gutter="0"/>
          <w:cols w:space="720"/>
          <w:titlePg/>
          <w:docGrid w:linePitch="360"/>
        </w:sectPr>
      </w:pPr>
    </w:p>
    <w:p w:rsidR="00EA03A2" w:rsidRPr="008C7FC0" w:rsidRDefault="00CA4CE3" w:rsidP="00EA03A2">
      <w:pPr>
        <w:pStyle w:val="BodyText3"/>
        <w:widowControl w:val="0"/>
        <w:spacing w:after="0"/>
        <w:rPr>
          <w:sz w:val="18"/>
          <w:szCs w:val="18"/>
        </w:rPr>
      </w:pPr>
      <w:r>
        <w:rPr>
          <w:noProof/>
          <w:sz w:val="18"/>
          <w:szCs w:val="18"/>
        </w:rPr>
        <w:lastRenderedPageBreak/>
        <w:pict>
          <v:shape id="Text Box 262" o:spid="_x0000_s1033" type="#_x0000_t202" style="position:absolute;margin-left:-148.5pt;margin-top:91.8pt;width:122.25pt;height:26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">
            <v:textbox>
              <w:txbxContent>
                <w:p w:rsidR="00BC2476" w:rsidRPr="007262BA" w:rsidRDefault="00BC2476" w:rsidP="007262BA">
                  <w:pPr>
                    <w:jc w:val="center"/>
                    <w:rPr>
                      <w:b/>
                    </w:rPr>
                  </w:pPr>
                  <w:r w:rsidRPr="007262BA">
                    <w:rPr>
                      <w:b/>
                    </w:rPr>
                    <w:t>Chapter Legislative Affairs Directors:</w:t>
                  </w:r>
                </w:p>
                <w:p w:rsidR="00BC2476" w:rsidRDefault="00BC2476"/>
                <w:p w:rsidR="00BC2476" w:rsidRDefault="00BC2476" w:rsidP="007262BA">
                  <w:pPr>
                    <w:pStyle w:val="NormalWeb"/>
                    <w:spacing w:before="0" w:beforeAutospacing="0" w:after="0" w:afterAutospacing="0"/>
                    <w:rPr>
                      <w:rStyle w:val="textsmall1"/>
                      <w:rFonts w:ascii="Arial" w:hAnsi="Arial" w:cs="Arial"/>
                      <w:b/>
                      <w:sz w:val="18"/>
                      <w:szCs w:val="18"/>
                    </w:rPr>
                  </w:pPr>
                  <w:r w:rsidRPr="00CB433A">
                    <w:rPr>
                      <w:rStyle w:val="textsmall1"/>
                      <w:rFonts w:ascii="Arial" w:hAnsi="Arial" w:cs="Arial"/>
                      <w:b/>
                      <w:sz w:val="18"/>
                      <w:szCs w:val="18"/>
                    </w:rPr>
                    <w:t>BAHRA:</w:t>
                  </w:r>
                </w:p>
                <w:p w:rsidR="00BC2476" w:rsidRDefault="00BC2476" w:rsidP="007262BA">
                  <w:pPr>
                    <w:pStyle w:val="NormalWeb"/>
                    <w:spacing w:before="0" w:beforeAutospacing="0" w:after="0" w:afterAutospacing="0"/>
                    <w:rPr>
                      <w:rStyle w:val="textsmall1"/>
                      <w:rFonts w:ascii="Arial" w:hAnsi="Arial" w:cs="Arial"/>
                      <w:sz w:val="18"/>
                      <w:szCs w:val="18"/>
                    </w:rPr>
                  </w:pPr>
                  <w:r>
                    <w:rPr>
                      <w:rStyle w:val="textsmall1"/>
                      <w:rFonts w:ascii="Arial" w:hAnsi="Arial" w:cs="Arial"/>
                      <w:sz w:val="18"/>
                      <w:szCs w:val="18"/>
                    </w:rPr>
                    <w:t>Betsy Cohen</w:t>
                  </w:r>
                </w:p>
                <w:p w:rsidR="00BC2476" w:rsidRDefault="00CA4CE3" w:rsidP="007262BA">
                  <w:pPr>
                    <w:pStyle w:val="NormalWeb"/>
                    <w:spacing w:before="0" w:beforeAutospacing="0" w:after="0" w:afterAutospacing="0"/>
                    <w:rPr>
                      <w:rStyle w:val="textsmall1"/>
                      <w:rFonts w:ascii="Arial" w:hAnsi="Arial" w:cs="Arial"/>
                      <w:sz w:val="18"/>
                      <w:szCs w:val="18"/>
                    </w:rPr>
                  </w:pPr>
                  <w:hyperlink r:id="rId99" w:history="1">
                    <w:r w:rsidR="00BC2476">
                      <w:rPr>
                        <w:rStyle w:val="Hyperlink"/>
                        <w:rFonts w:ascii="Arial" w:hAnsi="Arial" w:cs="Arial"/>
                        <w:sz w:val="18"/>
                        <w:szCs w:val="18"/>
                      </w:rPr>
                      <w:t>dailyjoy24@hotmail.com</w:t>
                    </w:r>
                  </w:hyperlink>
                </w:p>
                <w:p w:rsidR="00BC2476" w:rsidRPr="00CB433A" w:rsidRDefault="00BC2476" w:rsidP="007262BA">
                  <w:pPr>
                    <w:pStyle w:val="NormalWeb"/>
                    <w:spacing w:before="0" w:beforeAutospacing="0" w:after="0" w:afterAutospacing="0"/>
                    <w:rPr>
                      <w:rStyle w:val="textsmall1"/>
                      <w:rFonts w:ascii="Arial" w:hAnsi="Arial" w:cs="Arial"/>
                      <w:b/>
                      <w:sz w:val="18"/>
                      <w:szCs w:val="18"/>
                    </w:rPr>
                  </w:pPr>
                </w:p>
                <w:p w:rsidR="00BC2476" w:rsidRPr="00835E8F" w:rsidRDefault="00BC2476" w:rsidP="00232055">
                  <w:pPr>
                    <w:pStyle w:val="NormalWeb"/>
                    <w:spacing w:before="0" w:beforeAutospacing="0" w:after="0" w:afterAutospacing="0"/>
                    <w:rPr>
                      <w:rStyle w:val="textsmall1"/>
                      <w:rFonts w:ascii="Arial" w:hAnsi="Arial" w:cs="Arial"/>
                      <w:b/>
                      <w:sz w:val="18"/>
                      <w:szCs w:val="18"/>
                    </w:rPr>
                  </w:pPr>
                  <w:r w:rsidRPr="00835E8F">
                    <w:rPr>
                      <w:rStyle w:val="textsmall1"/>
                      <w:rFonts w:ascii="Arial" w:hAnsi="Arial" w:cs="Arial"/>
                      <w:b/>
                      <w:sz w:val="18"/>
                      <w:szCs w:val="18"/>
                    </w:rPr>
                    <w:t>CSSHRM:</w:t>
                  </w:r>
                </w:p>
                <w:p w:rsidR="00BC2476" w:rsidRDefault="00BC2476" w:rsidP="00232055">
                  <w:pPr>
                    <w:pStyle w:val="NormalWeb"/>
                    <w:spacing w:before="0" w:beforeAutospacing="0" w:after="0" w:afterAutospacing="0"/>
                    <w:rPr>
                      <w:rStyle w:val="textsmall1"/>
                      <w:rFonts w:ascii="Arial" w:hAnsi="Arial" w:cs="Arial"/>
                      <w:sz w:val="18"/>
                      <w:szCs w:val="18"/>
                    </w:rPr>
                  </w:pPr>
                  <w:r>
                    <w:rPr>
                      <w:rStyle w:val="textsmall1"/>
                      <w:rFonts w:ascii="Arial" w:hAnsi="Arial" w:cs="Arial"/>
                      <w:sz w:val="18"/>
                      <w:szCs w:val="18"/>
                    </w:rPr>
                    <w:t>Bernie Maclean</w:t>
                  </w:r>
                </w:p>
                <w:p w:rsidR="00BC2476" w:rsidRDefault="00CA4CE3" w:rsidP="00232055">
                  <w:pPr>
                    <w:pStyle w:val="NormalWeb"/>
                    <w:spacing w:before="0" w:beforeAutospacing="0" w:after="0" w:afterAutospacing="0"/>
                    <w:rPr>
                      <w:rStyle w:val="textsmall1"/>
                      <w:rFonts w:ascii="Arial" w:hAnsi="Arial" w:cs="Arial"/>
                      <w:sz w:val="18"/>
                      <w:szCs w:val="18"/>
                    </w:rPr>
                  </w:pPr>
                  <w:hyperlink r:id="rId100" w:history="1">
                    <w:r w:rsidR="00BC2476" w:rsidRPr="004F464D">
                      <w:rPr>
                        <w:rStyle w:val="Hyperlink"/>
                        <w:rFonts w:ascii="Arial" w:hAnsi="Arial" w:cs="Arial"/>
                        <w:sz w:val="18"/>
                        <w:szCs w:val="18"/>
                      </w:rPr>
                      <w:t>bernie.maclean@usav.org</w:t>
                    </w:r>
                  </w:hyperlink>
                </w:p>
                <w:p w:rsidR="00BC2476" w:rsidRDefault="00BC2476" w:rsidP="007262BA">
                  <w:pPr>
                    <w:pStyle w:val="NormalWeb"/>
                    <w:spacing w:before="0" w:beforeAutospacing="0" w:after="0" w:afterAutospacing="0"/>
                    <w:rPr>
                      <w:rStyle w:val="textsmall1"/>
                      <w:rFonts w:ascii="Arial" w:hAnsi="Arial" w:cs="Arial"/>
                      <w:b/>
                      <w:sz w:val="18"/>
                      <w:szCs w:val="18"/>
                    </w:rPr>
                  </w:pPr>
                </w:p>
                <w:p w:rsidR="00BC2476" w:rsidRDefault="00BC2476" w:rsidP="007262BA">
                  <w:pPr>
                    <w:pStyle w:val="NormalWeb"/>
                    <w:spacing w:before="0" w:beforeAutospacing="0" w:after="0" w:afterAutospacing="0"/>
                    <w:rPr>
                      <w:rStyle w:val="textsmall1"/>
                      <w:rFonts w:ascii="Arial" w:hAnsi="Arial" w:cs="Arial"/>
                      <w:b/>
                      <w:sz w:val="18"/>
                      <w:szCs w:val="18"/>
                    </w:rPr>
                  </w:pPr>
                  <w:r>
                    <w:rPr>
                      <w:rStyle w:val="textsmall1"/>
                      <w:rFonts w:ascii="Arial" w:hAnsi="Arial" w:cs="Arial"/>
                      <w:b/>
                      <w:sz w:val="18"/>
                      <w:szCs w:val="18"/>
                    </w:rPr>
                    <w:t>HCHRA:</w:t>
                  </w:r>
                </w:p>
                <w:p w:rsidR="00BC2476" w:rsidRDefault="00BC2476" w:rsidP="007262BA">
                  <w:pPr>
                    <w:pStyle w:val="NormalWeb"/>
                    <w:spacing w:before="0" w:beforeAutospacing="0" w:after="0" w:afterAutospacing="0"/>
                    <w:rPr>
                      <w:rStyle w:val="textsmall1"/>
                      <w:rFonts w:ascii="Arial" w:hAnsi="Arial" w:cs="Arial"/>
                      <w:sz w:val="18"/>
                      <w:szCs w:val="18"/>
                    </w:rPr>
                  </w:pPr>
                  <w:r w:rsidRPr="006E32EC">
                    <w:rPr>
                      <w:rStyle w:val="textsmall1"/>
                      <w:rFonts w:ascii="Arial" w:hAnsi="Arial" w:cs="Arial"/>
                      <w:sz w:val="18"/>
                      <w:szCs w:val="18"/>
                    </w:rPr>
                    <w:t>Linda</w:t>
                  </w:r>
                  <w:r>
                    <w:rPr>
                      <w:rStyle w:val="textsmall1"/>
                      <w:rFonts w:ascii="Arial" w:hAnsi="Arial" w:cs="Arial"/>
                      <w:sz w:val="18"/>
                      <w:szCs w:val="18"/>
                    </w:rPr>
                    <w:t xml:space="preserve"> Giordano</w:t>
                  </w:r>
                </w:p>
                <w:p w:rsidR="00BC2476" w:rsidRDefault="00CA4CE3" w:rsidP="007262BA">
                  <w:pPr>
                    <w:pStyle w:val="NormalWeb"/>
                    <w:spacing w:before="0" w:beforeAutospacing="0" w:after="0" w:afterAutospacing="0"/>
                    <w:rPr>
                      <w:rStyle w:val="textsmall1"/>
                      <w:rFonts w:ascii="Arial" w:hAnsi="Arial" w:cs="Arial"/>
                      <w:sz w:val="18"/>
                      <w:szCs w:val="18"/>
                    </w:rPr>
                  </w:pPr>
                  <w:hyperlink r:id="rId101" w:history="1">
                    <w:r w:rsidR="00BC2476" w:rsidRPr="00AB7DC3">
                      <w:rPr>
                        <w:rStyle w:val="Hyperlink"/>
                        <w:rFonts w:ascii="Arial" w:hAnsi="Arial" w:cs="Arial"/>
                        <w:sz w:val="18"/>
                        <w:szCs w:val="18"/>
                      </w:rPr>
                      <w:t>idolindac@yahoo.com</w:t>
                    </w:r>
                  </w:hyperlink>
                </w:p>
                <w:p w:rsidR="00BC2476" w:rsidRDefault="00BC2476" w:rsidP="007262BA">
                  <w:pPr>
                    <w:pStyle w:val="NormalWeb"/>
                    <w:spacing w:before="0" w:beforeAutospacing="0" w:after="0" w:afterAutospacing="0"/>
                    <w:rPr>
                      <w:rStyle w:val="textsmall1"/>
                      <w:rFonts w:ascii="Arial" w:hAnsi="Arial" w:cs="Arial"/>
                      <w:b/>
                      <w:sz w:val="18"/>
                      <w:szCs w:val="18"/>
                    </w:rPr>
                  </w:pPr>
                </w:p>
                <w:p w:rsidR="00BC2476" w:rsidRDefault="00BC2476" w:rsidP="007262BA">
                  <w:pPr>
                    <w:pStyle w:val="NormalWeb"/>
                    <w:spacing w:before="0" w:beforeAutospacing="0" w:after="0" w:afterAutospacing="0"/>
                    <w:rPr>
                      <w:rStyle w:val="textsmall1"/>
                      <w:rFonts w:ascii="Arial" w:hAnsi="Arial" w:cs="Arial"/>
                      <w:b/>
                      <w:sz w:val="18"/>
                      <w:szCs w:val="18"/>
                    </w:rPr>
                  </w:pPr>
                  <w:r>
                    <w:rPr>
                      <w:rStyle w:val="textsmall1"/>
                      <w:rFonts w:ascii="Arial" w:hAnsi="Arial" w:cs="Arial"/>
                      <w:b/>
                      <w:sz w:val="18"/>
                      <w:szCs w:val="18"/>
                    </w:rPr>
                    <w:t>MHSHRM</w:t>
                  </w:r>
                </w:p>
                <w:p w:rsidR="00BC2476" w:rsidRDefault="00BC2476" w:rsidP="007262BA">
                  <w:pPr>
                    <w:pStyle w:val="NormalWeb"/>
                    <w:spacing w:before="0" w:beforeAutospacing="0" w:after="0" w:afterAutospacing="0"/>
                    <w:rPr>
                      <w:rStyle w:val="textsmall1"/>
                      <w:rFonts w:ascii="Arial" w:hAnsi="Arial" w:cs="Arial"/>
                      <w:sz w:val="18"/>
                      <w:szCs w:val="18"/>
                    </w:rPr>
                  </w:pPr>
                  <w:r>
                    <w:rPr>
                      <w:rStyle w:val="textsmall1"/>
                      <w:rFonts w:ascii="Arial" w:hAnsi="Arial" w:cs="Arial"/>
                      <w:sz w:val="18"/>
                      <w:szCs w:val="18"/>
                    </w:rPr>
                    <w:t>Colin Walker</w:t>
                  </w:r>
                </w:p>
                <w:p w:rsidR="00BC2476" w:rsidRDefault="00CA4CE3" w:rsidP="007262BA">
                  <w:pPr>
                    <w:pStyle w:val="NormalWeb"/>
                    <w:spacing w:before="0" w:beforeAutospacing="0" w:after="0" w:afterAutospacing="0"/>
                    <w:rPr>
                      <w:rStyle w:val="textsmall1"/>
                      <w:rFonts w:ascii="Arial" w:hAnsi="Arial" w:cs="Arial"/>
                      <w:sz w:val="18"/>
                      <w:szCs w:val="18"/>
                    </w:rPr>
                  </w:pPr>
                  <w:hyperlink r:id="rId102" w:history="1">
                    <w:r w:rsidR="00BC2476" w:rsidRPr="004F464D">
                      <w:rPr>
                        <w:rStyle w:val="Hyperlink"/>
                        <w:rFonts w:ascii="Arial" w:hAnsi="Arial" w:cs="Arial"/>
                        <w:sz w:val="18"/>
                        <w:szCs w:val="18"/>
                      </w:rPr>
                      <w:t>cwalker@fwlaw.com</w:t>
                    </w:r>
                  </w:hyperlink>
                </w:p>
                <w:p w:rsidR="00BC2476" w:rsidRPr="00A9341C" w:rsidRDefault="00BC2476" w:rsidP="007262BA">
                  <w:pPr>
                    <w:pStyle w:val="NormalWeb"/>
                    <w:spacing w:before="0" w:beforeAutospacing="0" w:after="0" w:afterAutospacing="0"/>
                    <w:rPr>
                      <w:rStyle w:val="textsmall1"/>
                      <w:rFonts w:ascii="Arial" w:hAnsi="Arial" w:cs="Arial"/>
                      <w:sz w:val="18"/>
                      <w:szCs w:val="18"/>
                    </w:rPr>
                  </w:pPr>
                </w:p>
                <w:p w:rsidR="00BC2476" w:rsidRDefault="00BC2476" w:rsidP="007262BA">
                  <w:pPr>
                    <w:pStyle w:val="NormalWeb"/>
                    <w:spacing w:before="0" w:beforeAutospacing="0" w:after="0" w:afterAutospacing="0"/>
                    <w:rPr>
                      <w:rStyle w:val="textsmall1"/>
                      <w:rFonts w:ascii="Arial" w:hAnsi="Arial" w:cs="Arial"/>
                      <w:b/>
                      <w:sz w:val="18"/>
                      <w:szCs w:val="18"/>
                    </w:rPr>
                  </w:pPr>
                  <w:r>
                    <w:rPr>
                      <w:rStyle w:val="textsmall1"/>
                      <w:rFonts w:ascii="Arial" w:hAnsi="Arial" w:cs="Arial"/>
                      <w:b/>
                      <w:sz w:val="18"/>
                      <w:szCs w:val="18"/>
                    </w:rPr>
                    <w:t>NCHRA:</w:t>
                  </w:r>
                </w:p>
                <w:p w:rsidR="00BC2476" w:rsidRDefault="00BC2476" w:rsidP="007262BA">
                  <w:pPr>
                    <w:pStyle w:val="NormalWeb"/>
                    <w:spacing w:before="0" w:beforeAutospacing="0" w:after="0" w:afterAutospacing="0"/>
                    <w:rPr>
                      <w:rStyle w:val="textsmall1"/>
                      <w:rFonts w:ascii="Arial" w:hAnsi="Arial" w:cs="Arial"/>
                      <w:sz w:val="18"/>
                      <w:szCs w:val="18"/>
                    </w:rPr>
                  </w:pPr>
                  <w:proofErr w:type="spellStart"/>
                  <w:r>
                    <w:rPr>
                      <w:rStyle w:val="textsmall1"/>
                      <w:rFonts w:ascii="Arial" w:hAnsi="Arial" w:cs="Arial"/>
                      <w:sz w:val="18"/>
                      <w:szCs w:val="18"/>
                    </w:rPr>
                    <w:t>Franchesca</w:t>
                  </w:r>
                  <w:proofErr w:type="spellEnd"/>
                  <w:r w:rsidRPr="001C7BAA">
                    <w:rPr>
                      <w:rStyle w:val="textsmall1"/>
                      <w:rFonts w:ascii="Arial" w:hAnsi="Arial" w:cs="Arial"/>
                      <w:sz w:val="18"/>
                      <w:szCs w:val="18"/>
                    </w:rPr>
                    <w:t xml:space="preserve"> </w:t>
                  </w:r>
                  <w:proofErr w:type="spellStart"/>
                  <w:r>
                    <w:rPr>
                      <w:rStyle w:val="textsmall1"/>
                      <w:rFonts w:ascii="Arial" w:hAnsi="Arial" w:cs="Arial"/>
                      <w:sz w:val="18"/>
                      <w:szCs w:val="18"/>
                    </w:rPr>
                    <w:t>Lata</w:t>
                  </w:r>
                  <w:proofErr w:type="spellEnd"/>
                </w:p>
                <w:p w:rsidR="00BC2476" w:rsidRDefault="00CA4CE3" w:rsidP="007262BA">
                  <w:pPr>
                    <w:pStyle w:val="NormalWeb"/>
                    <w:spacing w:before="0" w:beforeAutospacing="0" w:after="0" w:afterAutospacing="0"/>
                    <w:rPr>
                      <w:rStyle w:val="textsmall1"/>
                      <w:rFonts w:ascii="Arial" w:hAnsi="Arial" w:cs="Arial"/>
                      <w:sz w:val="18"/>
                      <w:szCs w:val="18"/>
                    </w:rPr>
                  </w:pPr>
                  <w:hyperlink r:id="rId103" w:history="1">
                    <w:r w:rsidR="00BC2476">
                      <w:rPr>
                        <w:rStyle w:val="Hyperlink"/>
                        <w:rFonts w:ascii="Arial" w:hAnsi="Arial" w:cs="Arial"/>
                        <w:sz w:val="18"/>
                        <w:szCs w:val="18"/>
                      </w:rPr>
                      <w:t>flata@msec.org</w:t>
                    </w:r>
                  </w:hyperlink>
                </w:p>
              </w:txbxContent>
            </v:textbox>
          </v:shape>
        </w:pict>
      </w:r>
      <w:r w:rsidR="00EA03A2" w:rsidRPr="008C7FC0">
        <w:rPr>
          <w:sz w:val="18"/>
          <w:szCs w:val="18"/>
        </w:rPr>
        <w:t xml:space="preserve">Many HR professionals are certified and seek to obtain the necessary credits in order to recertify every three years.  But, many also do not know simple tricks to help rack up credits in a very easy way.  </w:t>
      </w:r>
      <w:r w:rsidR="00EA03A2" w:rsidRPr="008C7FC0">
        <w:rPr>
          <w:sz w:val="18"/>
          <w:szCs w:val="18"/>
        </w:rPr>
        <w:lastRenderedPageBreak/>
        <w:t xml:space="preserve">For example, did you know that you can receive credit </w:t>
      </w:r>
      <w:proofErr w:type="gramStart"/>
      <w:r w:rsidR="00EA03A2" w:rsidRPr="008C7FC0">
        <w:rPr>
          <w:sz w:val="18"/>
          <w:szCs w:val="18"/>
        </w:rPr>
        <w:t>for:</w:t>
      </w:r>
      <w:proofErr w:type="gramEnd"/>
    </w:p>
    <w:p w:rsidR="00EA03A2" w:rsidRPr="008C7FC0" w:rsidRDefault="00EA03A2" w:rsidP="00EA03A2">
      <w:pPr>
        <w:pStyle w:val="BodyText3"/>
        <w:widowControl w:val="0"/>
        <w:numPr>
          <w:ilvl w:val="0"/>
          <w:numId w:val="2"/>
        </w:numPr>
        <w:spacing w:after="0"/>
        <w:ind w:left="180" w:hanging="180"/>
        <w:rPr>
          <w:sz w:val="18"/>
          <w:szCs w:val="18"/>
        </w:rPr>
      </w:pPr>
      <w:r w:rsidRPr="008C7FC0">
        <w:rPr>
          <w:sz w:val="18"/>
          <w:szCs w:val="18"/>
        </w:rPr>
        <w:t>attending conferences</w:t>
      </w:r>
    </w:p>
    <w:p w:rsidR="00EA03A2" w:rsidRDefault="00EA03A2" w:rsidP="00EA03A2">
      <w:pPr>
        <w:pStyle w:val="BodyText3"/>
        <w:widowControl w:val="0"/>
        <w:numPr>
          <w:ilvl w:val="0"/>
          <w:numId w:val="3"/>
        </w:numPr>
        <w:spacing w:after="0"/>
        <w:ind w:left="180" w:hanging="180"/>
        <w:rPr>
          <w:sz w:val="18"/>
          <w:szCs w:val="18"/>
        </w:rPr>
      </w:pPr>
      <w:r w:rsidRPr="008C7FC0">
        <w:rPr>
          <w:sz w:val="18"/>
          <w:szCs w:val="18"/>
        </w:rPr>
        <w:t>being a member of SHRM</w:t>
      </w:r>
    </w:p>
    <w:p w:rsidR="00544B24" w:rsidRPr="008C7FC0" w:rsidRDefault="00544B24" w:rsidP="00EA03A2">
      <w:pPr>
        <w:pStyle w:val="BodyText3"/>
        <w:widowControl w:val="0"/>
        <w:numPr>
          <w:ilvl w:val="0"/>
          <w:numId w:val="3"/>
        </w:numPr>
        <w:spacing w:after="0"/>
        <w:ind w:left="180" w:hanging="180"/>
        <w:rPr>
          <w:sz w:val="18"/>
          <w:szCs w:val="18"/>
        </w:rPr>
      </w:pPr>
      <w:r>
        <w:rPr>
          <w:sz w:val="18"/>
          <w:szCs w:val="18"/>
        </w:rPr>
        <w:t>being a member of the SHRM Advocacy Team</w:t>
      </w:r>
    </w:p>
    <w:p w:rsidR="00EA03A2" w:rsidRPr="008C7FC0" w:rsidRDefault="00EA03A2" w:rsidP="00EA03A2">
      <w:pPr>
        <w:pStyle w:val="BodyText3"/>
        <w:widowControl w:val="0"/>
        <w:numPr>
          <w:ilvl w:val="0"/>
          <w:numId w:val="3"/>
        </w:numPr>
        <w:spacing w:after="0"/>
        <w:ind w:left="180" w:hanging="180"/>
        <w:rPr>
          <w:sz w:val="18"/>
          <w:szCs w:val="18"/>
        </w:rPr>
      </w:pPr>
      <w:r w:rsidRPr="008C7FC0">
        <w:rPr>
          <w:sz w:val="18"/>
          <w:szCs w:val="18"/>
        </w:rPr>
        <w:t>writing letters to Congress</w:t>
      </w:r>
    </w:p>
    <w:p w:rsidR="00EA03A2" w:rsidRPr="008C7FC0" w:rsidRDefault="00EA03A2" w:rsidP="00EA03A2">
      <w:pPr>
        <w:pStyle w:val="BodyText3"/>
        <w:widowControl w:val="0"/>
        <w:numPr>
          <w:ilvl w:val="0"/>
          <w:numId w:val="3"/>
        </w:numPr>
        <w:spacing w:after="0"/>
        <w:ind w:left="180" w:hanging="180"/>
        <w:rPr>
          <w:sz w:val="18"/>
          <w:szCs w:val="18"/>
        </w:rPr>
      </w:pPr>
      <w:r w:rsidRPr="008C7FC0">
        <w:rPr>
          <w:sz w:val="18"/>
          <w:szCs w:val="18"/>
        </w:rPr>
        <w:lastRenderedPageBreak/>
        <w:t>participating in certain SHRM surveys</w:t>
      </w:r>
    </w:p>
    <w:p w:rsidR="00EA03A2" w:rsidRPr="008C7FC0" w:rsidRDefault="00EA03A2" w:rsidP="00EA03A2">
      <w:pPr>
        <w:pStyle w:val="BodyText3"/>
        <w:widowControl w:val="0"/>
        <w:numPr>
          <w:ilvl w:val="0"/>
          <w:numId w:val="3"/>
        </w:numPr>
        <w:spacing w:after="0"/>
        <w:ind w:left="180" w:hanging="180"/>
        <w:rPr>
          <w:sz w:val="18"/>
          <w:szCs w:val="18"/>
        </w:rPr>
      </w:pPr>
      <w:r w:rsidRPr="008C7FC0">
        <w:rPr>
          <w:sz w:val="18"/>
          <w:szCs w:val="18"/>
        </w:rPr>
        <w:t>attending certain webinars</w:t>
      </w:r>
    </w:p>
    <w:p w:rsidR="00EA03A2" w:rsidRPr="008C7FC0" w:rsidRDefault="00EA03A2" w:rsidP="00EA03A2">
      <w:pPr>
        <w:pStyle w:val="BodyText3"/>
        <w:widowControl w:val="0"/>
        <w:numPr>
          <w:ilvl w:val="0"/>
          <w:numId w:val="3"/>
        </w:numPr>
        <w:spacing w:after="0"/>
        <w:ind w:left="180" w:hanging="180"/>
        <w:rPr>
          <w:sz w:val="18"/>
          <w:szCs w:val="18"/>
        </w:rPr>
      </w:pPr>
      <w:r w:rsidRPr="008C7FC0">
        <w:rPr>
          <w:sz w:val="18"/>
          <w:szCs w:val="18"/>
        </w:rPr>
        <w:t xml:space="preserve">volunteering with your local SHRM </w:t>
      </w:r>
      <w:r w:rsidR="00E25512" w:rsidRPr="008C7FC0">
        <w:rPr>
          <w:sz w:val="18"/>
          <w:szCs w:val="18"/>
        </w:rPr>
        <w:t>chapter</w:t>
      </w:r>
    </w:p>
    <w:p w:rsidR="00EA03A2" w:rsidRDefault="00EA03A2" w:rsidP="00717C0D">
      <w:pPr>
        <w:rPr>
          <w:noProof/>
        </w:rPr>
        <w:sectPr w:rsidR="00EA03A2" w:rsidSect="004017C6">
          <w:type w:val="continuous"/>
          <w:pgSz w:w="12240" w:h="15840"/>
          <w:pgMar w:top="1440" w:right="720" w:bottom="1440" w:left="3600" w:header="720" w:footer="720" w:gutter="0"/>
          <w:cols w:num="3" w:space="288"/>
          <w:titlePg/>
          <w:docGrid w:linePitch="360"/>
        </w:sectPr>
      </w:pPr>
    </w:p>
    <w:p w:rsidR="00E841AB" w:rsidRDefault="00E841AB" w:rsidP="00E73DB7">
      <w:pPr>
        <w:rPr>
          <w:noProof/>
        </w:rPr>
      </w:pPr>
    </w:p>
    <w:p w:rsidR="00AC3ED3" w:rsidRPr="00B84A6B" w:rsidRDefault="00AC3ED3" w:rsidP="00B84A6B">
      <w:pPr>
        <w:pStyle w:val="Heading1"/>
        <w:rPr>
          <w:noProof/>
        </w:rPr>
      </w:pPr>
      <w:r w:rsidRPr="00AC3ED3">
        <w:rPr>
          <w:noProof/>
        </w:rPr>
        <w:t>Info Calls</w:t>
      </w:r>
    </w:p>
    <w:p w:rsidR="00AC3ED3" w:rsidRDefault="00AC3ED3" w:rsidP="00AC3ED3">
      <w:pPr>
        <w:rPr>
          <w:sz w:val="18"/>
          <w:szCs w:val="18"/>
        </w:rPr>
        <w:sectPr w:rsidR="00AC3ED3" w:rsidSect="004017C6">
          <w:type w:val="continuous"/>
          <w:pgSz w:w="12240" w:h="15840"/>
          <w:pgMar w:top="1440" w:right="720" w:bottom="1440" w:left="3600" w:header="720" w:footer="720" w:gutter="0"/>
          <w:cols w:space="720"/>
          <w:titlePg/>
          <w:docGrid w:linePitch="360"/>
        </w:sectPr>
      </w:pPr>
    </w:p>
    <w:p w:rsidR="005F06F1" w:rsidRDefault="00AC3ED3" w:rsidP="006E32EC">
      <w:pPr>
        <w:rPr>
          <w:b/>
          <w:sz w:val="18"/>
          <w:szCs w:val="18"/>
        </w:rPr>
      </w:pPr>
      <w:r>
        <w:rPr>
          <w:sz w:val="18"/>
          <w:szCs w:val="18"/>
        </w:rPr>
        <w:lastRenderedPageBreak/>
        <w:t>Join the Colorado State Legislative Information Calls to get involved and stay informed.  Here is a schedule</w:t>
      </w:r>
      <w:r w:rsidRPr="00AC3ED3">
        <w:rPr>
          <w:sz w:val="18"/>
          <w:szCs w:val="18"/>
        </w:rPr>
        <w:t xml:space="preserve"> </w:t>
      </w:r>
      <w:r>
        <w:rPr>
          <w:sz w:val="18"/>
          <w:szCs w:val="18"/>
        </w:rPr>
        <w:t>of upcoming calls</w:t>
      </w:r>
      <w:proofErr w:type="gramStart"/>
      <w:r>
        <w:rPr>
          <w:sz w:val="18"/>
          <w:szCs w:val="18"/>
        </w:rPr>
        <w:t>:</w:t>
      </w:r>
      <w:proofErr w:type="gramEnd"/>
      <w:r w:rsidR="00C36230">
        <w:rPr>
          <w:sz w:val="18"/>
          <w:szCs w:val="18"/>
        </w:rPr>
        <w:br w:type="column"/>
      </w:r>
      <w:r w:rsidR="009C1403">
        <w:rPr>
          <w:b/>
          <w:sz w:val="18"/>
          <w:szCs w:val="18"/>
        </w:rPr>
        <w:lastRenderedPageBreak/>
        <w:t>Tuesday, July 19</w:t>
      </w:r>
      <w:r w:rsidR="009C1403" w:rsidRPr="009C1403">
        <w:rPr>
          <w:b/>
          <w:sz w:val="18"/>
          <w:szCs w:val="18"/>
          <w:vertAlign w:val="superscript"/>
        </w:rPr>
        <w:t>th</w:t>
      </w:r>
      <w:r w:rsidR="005F06F1">
        <w:rPr>
          <w:b/>
          <w:sz w:val="18"/>
          <w:szCs w:val="18"/>
          <w:vertAlign w:val="superscript"/>
        </w:rPr>
        <w:t xml:space="preserve"> </w:t>
      </w:r>
      <w:r w:rsidR="005F06F1">
        <w:rPr>
          <w:b/>
          <w:sz w:val="18"/>
          <w:szCs w:val="18"/>
        </w:rPr>
        <w:t>at 11:30am</w:t>
      </w:r>
    </w:p>
    <w:p w:rsidR="005F06F1" w:rsidRDefault="005F06F1" w:rsidP="006E32EC">
      <w:pPr>
        <w:rPr>
          <w:b/>
          <w:sz w:val="18"/>
          <w:szCs w:val="18"/>
        </w:rPr>
      </w:pPr>
    </w:p>
    <w:p w:rsidR="00AC3ED3" w:rsidRPr="002203FD" w:rsidRDefault="00820739" w:rsidP="002203FD">
      <w:pPr>
        <w:rPr>
          <w:b/>
          <w:sz w:val="18"/>
          <w:szCs w:val="18"/>
        </w:rPr>
      </w:pPr>
      <w:r w:rsidRPr="005F06F1">
        <w:rPr>
          <w:b/>
          <w:sz w:val="18"/>
          <w:szCs w:val="18"/>
        </w:rPr>
        <w:t xml:space="preserve">Tuesday, October </w:t>
      </w:r>
      <w:r w:rsidR="009C1403" w:rsidRPr="005F06F1">
        <w:rPr>
          <w:b/>
          <w:sz w:val="18"/>
          <w:szCs w:val="18"/>
        </w:rPr>
        <w:t>18</w:t>
      </w:r>
      <w:r w:rsidR="009C1403" w:rsidRPr="005F06F1">
        <w:rPr>
          <w:b/>
          <w:sz w:val="18"/>
          <w:szCs w:val="18"/>
          <w:vertAlign w:val="superscript"/>
        </w:rPr>
        <w:t>th</w:t>
      </w:r>
      <w:r w:rsidR="005F06F1" w:rsidRPr="005F06F1">
        <w:rPr>
          <w:b/>
          <w:sz w:val="18"/>
          <w:szCs w:val="18"/>
        </w:rPr>
        <w:t xml:space="preserve"> at 11:30am</w:t>
      </w:r>
      <w:r w:rsidR="005F06F1">
        <w:rPr>
          <w:b/>
          <w:sz w:val="18"/>
          <w:szCs w:val="18"/>
        </w:rPr>
        <w:br w:type="column"/>
      </w:r>
      <w:r w:rsidR="00AC3ED3" w:rsidRPr="002203FD">
        <w:rPr>
          <w:sz w:val="18"/>
          <w:szCs w:val="18"/>
        </w:rPr>
        <w:lastRenderedPageBreak/>
        <w:t>Call Number:  (8</w:t>
      </w:r>
      <w:r>
        <w:rPr>
          <w:sz w:val="18"/>
          <w:szCs w:val="18"/>
        </w:rPr>
        <w:t>66</w:t>
      </w:r>
      <w:r w:rsidR="00AC3ED3" w:rsidRPr="002203FD">
        <w:rPr>
          <w:sz w:val="18"/>
          <w:szCs w:val="18"/>
        </w:rPr>
        <w:t xml:space="preserve">) </w:t>
      </w:r>
      <w:r>
        <w:rPr>
          <w:sz w:val="18"/>
          <w:szCs w:val="18"/>
        </w:rPr>
        <w:t>461</w:t>
      </w:r>
      <w:r w:rsidR="00AC3ED3" w:rsidRPr="002203FD">
        <w:rPr>
          <w:sz w:val="18"/>
          <w:szCs w:val="18"/>
        </w:rPr>
        <w:t>-</w:t>
      </w:r>
      <w:r>
        <w:rPr>
          <w:sz w:val="18"/>
          <w:szCs w:val="18"/>
        </w:rPr>
        <w:t>6772</w:t>
      </w:r>
    </w:p>
    <w:p w:rsidR="00FD65E6" w:rsidRDefault="00E73DB7" w:rsidP="00FD65E6">
      <w:pPr>
        <w:rPr>
          <w:rFonts w:cs="Arial"/>
          <w:b/>
          <w:color w:val="000000"/>
        </w:rPr>
      </w:pPr>
      <w:r>
        <w:rPr>
          <w:sz w:val="18"/>
          <w:szCs w:val="18"/>
        </w:rPr>
        <w:t>Pass</w:t>
      </w:r>
      <w:r w:rsidR="008C7FC0">
        <w:rPr>
          <w:sz w:val="18"/>
          <w:szCs w:val="18"/>
        </w:rPr>
        <w:t xml:space="preserve"> C</w:t>
      </w:r>
      <w:r>
        <w:rPr>
          <w:sz w:val="18"/>
          <w:szCs w:val="18"/>
        </w:rPr>
        <w:t xml:space="preserve">ode:  </w:t>
      </w:r>
      <w:r w:rsidR="00820739">
        <w:rPr>
          <w:sz w:val="18"/>
          <w:szCs w:val="18"/>
        </w:rPr>
        <w:t>53931909</w:t>
      </w:r>
    </w:p>
    <w:p w:rsidR="00FD65E6" w:rsidRDefault="00FD65E6" w:rsidP="00AC3ED3">
      <w:pPr>
        <w:rPr>
          <w:sz w:val="18"/>
          <w:szCs w:val="18"/>
        </w:rPr>
        <w:sectPr w:rsidR="00FD65E6" w:rsidSect="002203FD">
          <w:type w:val="continuous"/>
          <w:pgSz w:w="12240" w:h="15840"/>
          <w:pgMar w:top="1440" w:right="720" w:bottom="1440" w:left="3600" w:header="720" w:footer="720" w:gutter="0"/>
          <w:cols w:num="3" w:space="288"/>
          <w:titlePg/>
          <w:docGrid w:linePitch="360"/>
        </w:sectPr>
      </w:pPr>
    </w:p>
    <w:p w:rsidR="00AC3ED3" w:rsidRPr="00E73DB7" w:rsidRDefault="00AC3ED3" w:rsidP="00AC3ED3">
      <w:pPr>
        <w:rPr>
          <w:szCs w:val="24"/>
        </w:rPr>
      </w:pPr>
    </w:p>
    <w:p w:rsidR="00AC3ED3" w:rsidRDefault="00AC3ED3" w:rsidP="00717C0D">
      <w:pPr>
        <w:rPr>
          <w:noProof/>
        </w:rPr>
        <w:sectPr w:rsidR="00AC3ED3" w:rsidSect="004017C6">
          <w:type w:val="continuous"/>
          <w:pgSz w:w="12240" w:h="15840"/>
          <w:pgMar w:top="1440" w:right="720" w:bottom="1440" w:left="3600" w:header="720" w:footer="720" w:gutter="0"/>
          <w:cols w:num="3" w:space="288"/>
          <w:titlePg/>
          <w:docGrid w:linePitch="360"/>
        </w:sectPr>
      </w:pPr>
    </w:p>
    <w:p w:rsidR="003D7286" w:rsidRPr="00B84A6B" w:rsidRDefault="00657971" w:rsidP="00B84A6B">
      <w:pPr>
        <w:pStyle w:val="Heading1"/>
        <w:rPr>
          <w:noProof/>
        </w:rPr>
      </w:pPr>
      <w:r w:rsidRPr="00657971">
        <w:rPr>
          <w:noProof/>
        </w:rPr>
        <w:lastRenderedPageBreak/>
        <w:t>Stay Informed…</w:t>
      </w:r>
    </w:p>
    <w:p w:rsidR="00660387" w:rsidRDefault="00660387" w:rsidP="00657971">
      <w:pPr>
        <w:widowControl w:val="0"/>
        <w:rPr>
          <w:rFonts w:cs="Arial"/>
          <w:sz w:val="18"/>
          <w:szCs w:val="18"/>
        </w:rPr>
        <w:sectPr w:rsidR="00660387" w:rsidSect="004017C6">
          <w:type w:val="continuous"/>
          <w:pgSz w:w="12240" w:h="15840"/>
          <w:pgMar w:top="1440" w:right="720" w:bottom="1440" w:left="3600" w:header="720" w:footer="720" w:gutter="0"/>
          <w:cols w:space="720"/>
          <w:titlePg/>
          <w:docGrid w:linePitch="360"/>
        </w:sectPr>
      </w:pPr>
    </w:p>
    <w:p w:rsidR="00657971" w:rsidRPr="002F2679" w:rsidRDefault="00657971" w:rsidP="00657971">
      <w:pPr>
        <w:widowControl w:val="0"/>
        <w:rPr>
          <w:rFonts w:cs="Arial"/>
          <w:sz w:val="18"/>
          <w:szCs w:val="18"/>
        </w:rPr>
      </w:pPr>
      <w:r w:rsidRPr="002F2679">
        <w:rPr>
          <w:rFonts w:cs="Arial"/>
          <w:sz w:val="18"/>
          <w:szCs w:val="18"/>
        </w:rPr>
        <w:lastRenderedPageBreak/>
        <w:t>Here are some resources to help keep you up to date:</w:t>
      </w:r>
    </w:p>
    <w:p w:rsidR="00657971" w:rsidRPr="002F2679" w:rsidRDefault="00657971" w:rsidP="00657971">
      <w:pPr>
        <w:widowControl w:val="0"/>
        <w:rPr>
          <w:rFonts w:cs="Arial"/>
          <w:sz w:val="18"/>
          <w:szCs w:val="18"/>
        </w:rPr>
      </w:pPr>
    </w:p>
    <w:p w:rsidR="00F703C8" w:rsidRPr="006E32EC" w:rsidRDefault="00CA4CE3" w:rsidP="00657971">
      <w:pPr>
        <w:widowControl w:val="0"/>
        <w:rPr>
          <w:sz w:val="18"/>
          <w:szCs w:val="18"/>
        </w:rPr>
      </w:pPr>
      <w:hyperlink r:id="rId104" w:history="1">
        <w:r w:rsidR="00F703C8" w:rsidRPr="006E32EC">
          <w:rPr>
            <w:rStyle w:val="Hyperlink"/>
            <w:sz w:val="18"/>
            <w:szCs w:val="18"/>
          </w:rPr>
          <w:t>www.whitehouse.gov</w:t>
        </w:r>
      </w:hyperlink>
    </w:p>
    <w:p w:rsidR="00657971" w:rsidRPr="006E32EC" w:rsidRDefault="00CA4CE3" w:rsidP="00657971">
      <w:pPr>
        <w:widowControl w:val="0"/>
        <w:rPr>
          <w:sz w:val="18"/>
          <w:szCs w:val="18"/>
        </w:rPr>
      </w:pPr>
      <w:hyperlink r:id="rId105" w:history="1">
        <w:r w:rsidR="00657971" w:rsidRPr="006E32EC">
          <w:rPr>
            <w:rStyle w:val="Hyperlink"/>
            <w:rFonts w:cs="Arial"/>
            <w:sz w:val="18"/>
            <w:szCs w:val="18"/>
          </w:rPr>
          <w:t>www.dol.gov</w:t>
        </w:r>
      </w:hyperlink>
    </w:p>
    <w:p w:rsidR="00F703C8" w:rsidRPr="006E32EC" w:rsidRDefault="00CA4CE3" w:rsidP="00657971">
      <w:pPr>
        <w:widowControl w:val="0"/>
        <w:rPr>
          <w:sz w:val="18"/>
          <w:szCs w:val="18"/>
        </w:rPr>
      </w:pPr>
      <w:hyperlink r:id="rId106" w:history="1">
        <w:r w:rsidR="00F703C8" w:rsidRPr="006E32EC">
          <w:rPr>
            <w:rStyle w:val="Hyperlink"/>
            <w:sz w:val="18"/>
            <w:szCs w:val="18"/>
          </w:rPr>
          <w:t>www.justice.gov</w:t>
        </w:r>
      </w:hyperlink>
    </w:p>
    <w:p w:rsidR="00F703C8" w:rsidRPr="006E32EC" w:rsidRDefault="00CA4CE3" w:rsidP="00657971">
      <w:pPr>
        <w:widowControl w:val="0"/>
        <w:rPr>
          <w:sz w:val="18"/>
          <w:szCs w:val="18"/>
        </w:rPr>
      </w:pPr>
      <w:hyperlink r:id="rId107" w:history="1">
        <w:r w:rsidR="00F703C8" w:rsidRPr="006E32EC">
          <w:rPr>
            <w:rStyle w:val="Hyperlink"/>
            <w:sz w:val="18"/>
            <w:szCs w:val="18"/>
          </w:rPr>
          <w:t>www.supremecourt.gov</w:t>
        </w:r>
      </w:hyperlink>
    </w:p>
    <w:p w:rsidR="00F703C8" w:rsidRPr="006E32EC" w:rsidRDefault="00CA4CE3" w:rsidP="00657971">
      <w:pPr>
        <w:widowControl w:val="0"/>
        <w:rPr>
          <w:sz w:val="18"/>
          <w:szCs w:val="18"/>
        </w:rPr>
      </w:pPr>
      <w:hyperlink r:id="rId108" w:history="1">
        <w:r w:rsidR="00F703C8" w:rsidRPr="006E32EC">
          <w:rPr>
            <w:rStyle w:val="Hyperlink"/>
            <w:sz w:val="18"/>
            <w:szCs w:val="18"/>
          </w:rPr>
          <w:t>www.senate.gov</w:t>
        </w:r>
      </w:hyperlink>
    </w:p>
    <w:p w:rsidR="00F703C8" w:rsidRPr="006E32EC" w:rsidRDefault="00CA4CE3" w:rsidP="00657971">
      <w:pPr>
        <w:widowControl w:val="0"/>
        <w:rPr>
          <w:sz w:val="18"/>
          <w:szCs w:val="18"/>
        </w:rPr>
      </w:pPr>
      <w:hyperlink r:id="rId109" w:history="1">
        <w:r w:rsidR="00F703C8" w:rsidRPr="006E32EC">
          <w:rPr>
            <w:rStyle w:val="Hyperlink"/>
            <w:sz w:val="18"/>
            <w:szCs w:val="18"/>
          </w:rPr>
          <w:t>www.house.gov</w:t>
        </w:r>
      </w:hyperlink>
    </w:p>
    <w:p w:rsidR="00F703C8" w:rsidRDefault="00CA4CE3" w:rsidP="00F703C8">
      <w:pPr>
        <w:widowControl w:val="0"/>
        <w:rPr>
          <w:rStyle w:val="Hyperlink"/>
          <w:sz w:val="18"/>
          <w:szCs w:val="18"/>
        </w:rPr>
      </w:pPr>
      <w:hyperlink r:id="rId110" w:history="1">
        <w:r w:rsidR="00F703C8" w:rsidRPr="006E32EC">
          <w:rPr>
            <w:rStyle w:val="Hyperlink"/>
            <w:sz w:val="18"/>
            <w:szCs w:val="18"/>
          </w:rPr>
          <w:t>www.congress.org/news</w:t>
        </w:r>
      </w:hyperlink>
    </w:p>
    <w:p w:rsidR="006B101C" w:rsidRPr="006E32EC" w:rsidRDefault="006B101C" w:rsidP="00F703C8">
      <w:pPr>
        <w:widowControl w:val="0"/>
        <w:rPr>
          <w:sz w:val="18"/>
          <w:szCs w:val="18"/>
        </w:rPr>
      </w:pPr>
      <w:r>
        <w:rPr>
          <w:rStyle w:val="Hyperlink"/>
          <w:sz w:val="18"/>
          <w:szCs w:val="18"/>
        </w:rPr>
        <w:t>www.congress.gov</w:t>
      </w:r>
    </w:p>
    <w:p w:rsidR="00F703C8" w:rsidRPr="002F2679" w:rsidRDefault="00CA4CE3" w:rsidP="00657971">
      <w:pPr>
        <w:widowControl w:val="0"/>
        <w:rPr>
          <w:sz w:val="18"/>
          <w:szCs w:val="18"/>
        </w:rPr>
      </w:pPr>
      <w:hyperlink r:id="rId111" w:history="1">
        <w:r w:rsidR="00F703C8" w:rsidRPr="006E32EC">
          <w:rPr>
            <w:rStyle w:val="Hyperlink"/>
            <w:sz w:val="18"/>
            <w:szCs w:val="18"/>
          </w:rPr>
          <w:t>www.leg.state.co.us</w:t>
        </w:r>
      </w:hyperlink>
    </w:p>
    <w:p w:rsidR="00F703C8" w:rsidRPr="002F2679" w:rsidRDefault="00CA4CE3" w:rsidP="00F703C8">
      <w:pPr>
        <w:rPr>
          <w:color w:val="000000" w:themeColor="text1"/>
          <w:sz w:val="18"/>
          <w:szCs w:val="18"/>
        </w:rPr>
      </w:pPr>
      <w:r w:rsidRPr="00CA4CE3">
        <w:rPr>
          <w:noProof/>
          <w:sz w:val="18"/>
          <w:szCs w:val="18"/>
        </w:rPr>
        <w:pict>
          <v:shape id="Text Box 126" o:spid="_x0000_s1034" type="#_x0000_t202" style="position:absolute;margin-left:26.25pt;margin-top:684pt;width:127.5pt;height:5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chtA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" o:allowincell="f" filled="f" stroked="f">
            <v:textbox inset="0,0,0,0">
              <w:txbxContent>
                <w:p w:rsidR="00BC2476" w:rsidRPr="00891C54" w:rsidRDefault="00BC2476">
                  <w:pPr>
                    <w:spacing w:after="60"/>
                    <w:jc w:val="center"/>
                    <w:rPr>
                      <w:sz w:val="22"/>
                    </w:rPr>
                  </w:pPr>
                  <w:r w:rsidRPr="00891C54">
                    <w:rPr>
                      <w:sz w:val="22"/>
                    </w:rPr>
                    <w:t>We’re on the Web!</w:t>
                  </w:r>
                </w:p>
                <w:p w:rsidR="00BC2476" w:rsidRPr="00891C54" w:rsidRDefault="00BC2476">
                  <w:pPr>
                    <w:spacing w:after="60"/>
                    <w:jc w:val="center"/>
                    <w:rPr>
                      <w:i/>
                      <w:sz w:val="18"/>
                    </w:rPr>
                  </w:pPr>
                  <w:r>
                    <w:rPr>
                      <w:i/>
                      <w:sz w:val="18"/>
                    </w:rPr>
                    <w:t xml:space="preserve">Check </w:t>
                  </w:r>
                  <w:r w:rsidRPr="00891C54">
                    <w:rPr>
                      <w:i/>
                      <w:sz w:val="18"/>
                    </w:rPr>
                    <w:t>us</w:t>
                  </w:r>
                  <w:r>
                    <w:rPr>
                      <w:i/>
                      <w:sz w:val="18"/>
                    </w:rPr>
                    <w:t xml:space="preserve"> out</w:t>
                  </w:r>
                  <w:r w:rsidRPr="00891C54">
                    <w:rPr>
                      <w:i/>
                      <w:sz w:val="18"/>
                    </w:rPr>
                    <w:t xml:space="preserve"> at:</w:t>
                  </w:r>
                </w:p>
                <w:p w:rsidR="00BC2476" w:rsidRPr="00891C54" w:rsidRDefault="00BC2476">
                  <w:pPr>
                    <w:spacing w:after="60"/>
                    <w:jc w:val="center"/>
                    <w:rPr>
                      <w:b/>
                      <w:sz w:val="16"/>
                    </w:rPr>
                  </w:pPr>
                  <w:r w:rsidRPr="00891C54">
                    <w:rPr>
                      <w:b/>
                      <w:sz w:val="16"/>
                    </w:rPr>
                    <w:t>www.</w:t>
                  </w:r>
                  <w:r>
                    <w:rPr>
                      <w:b/>
                      <w:sz w:val="16"/>
                    </w:rPr>
                    <w:t>COSHRM.org</w:t>
                  </w:r>
                </w:p>
              </w:txbxContent>
            </v:textbox>
            <w10:wrap anchorx="page" anchory="page"/>
          </v:shape>
        </w:pict>
      </w:r>
      <w:r w:rsidRPr="00CA4CE3">
        <w:rPr>
          <w:noProof/>
          <w:sz w:val="18"/>
          <w:szCs w:val="18"/>
        </w:rPr>
        <w:pict>
          <v:line id="REC 17" o:spid="_x0000_s103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5pt,678.75pt" to="139.75pt,6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" o:allowincell="f" strokecolor="#330" strokeweight="4pt">
            <w10:wrap anchorx="page" anchory="page"/>
          </v:line>
        </w:pict>
      </w:r>
      <w:hyperlink r:id="rId112" w:history="1">
        <w:r w:rsidR="00F703C8" w:rsidRPr="002F2679">
          <w:rPr>
            <w:rStyle w:val="Hyperlink"/>
            <w:sz w:val="18"/>
            <w:szCs w:val="18"/>
          </w:rPr>
          <w:t>www.colorado.gov/cs/Satellite/</w:t>
        </w:r>
        <w:r w:rsidR="00F703C8" w:rsidRPr="006E32EC">
          <w:rPr>
            <w:rStyle w:val="Hyperlink"/>
            <w:sz w:val="18"/>
            <w:szCs w:val="18"/>
          </w:rPr>
          <w:t>CGA-LegislativeCouncil/CLC/1200536089188</w:t>
        </w:r>
      </w:hyperlink>
    </w:p>
    <w:p w:rsidR="00F703C8" w:rsidRPr="002F2679" w:rsidRDefault="00CA4CE3" w:rsidP="00F703C8">
      <w:pPr>
        <w:widowControl w:val="0"/>
        <w:rPr>
          <w:sz w:val="18"/>
          <w:szCs w:val="18"/>
        </w:rPr>
      </w:pPr>
      <w:r>
        <w:rPr>
          <w:noProof/>
          <w:sz w:val="18"/>
          <w:szCs w:val="18"/>
        </w:rPr>
        <w:lastRenderedPageBreak/>
        <w:pict>
          <v:rect id="COM 8" o:spid="_x0000_s1035" alt="Design rectangle" style="position:absolute;margin-left:27.75pt;margin-top:744pt;width:126pt;height:1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" o:allowincell="f" fillcolor="red" stroked="f" strokeweight="0">
            <w10:wrap anchorx="page" anchory="page"/>
          </v:rect>
        </w:pict>
      </w:r>
      <w:hyperlink r:id="rId113" w:history="1">
        <w:r w:rsidR="00F703C8" w:rsidRPr="002F2679">
          <w:rPr>
            <w:rStyle w:val="Hyperlink"/>
            <w:sz w:val="18"/>
            <w:szCs w:val="18"/>
          </w:rPr>
          <w:t>www.findlaw.com</w:t>
        </w:r>
      </w:hyperlink>
    </w:p>
    <w:p w:rsidR="00654394" w:rsidRDefault="00CA4CE3" w:rsidP="00F703C8">
      <w:pPr>
        <w:widowControl w:val="0"/>
      </w:pPr>
      <w:hyperlink r:id="rId114" w:history="1">
        <w:r w:rsidR="00F703C8" w:rsidRPr="002F2679">
          <w:rPr>
            <w:rStyle w:val="Hyperlink"/>
            <w:sz w:val="18"/>
            <w:szCs w:val="18"/>
          </w:rPr>
          <w:t>www.realclearpolitics.com</w:t>
        </w:r>
      </w:hyperlink>
    </w:p>
    <w:p w:rsidR="00FC1CC3" w:rsidRDefault="00CA4CE3" w:rsidP="00FC1CC3">
      <w:pPr>
        <w:widowControl w:val="0"/>
        <w:rPr>
          <w:rStyle w:val="Hyperlink"/>
          <w:rFonts w:cs="Arial"/>
          <w:sz w:val="18"/>
          <w:szCs w:val="18"/>
        </w:rPr>
      </w:pPr>
      <w:hyperlink r:id="rId115" w:history="1">
        <w:r w:rsidR="00E601BF" w:rsidRPr="00AB7DC3">
          <w:rPr>
            <w:rStyle w:val="Hyperlink"/>
            <w:rFonts w:cs="Arial"/>
            <w:sz w:val="18"/>
            <w:szCs w:val="18"/>
          </w:rPr>
          <w:t>www.pocketgov.com</w:t>
        </w:r>
      </w:hyperlink>
    </w:p>
    <w:p w:rsidR="00E601BF" w:rsidRPr="002F2679" w:rsidRDefault="00E601BF" w:rsidP="00FC1CC3">
      <w:pPr>
        <w:widowControl w:val="0"/>
        <w:rPr>
          <w:rFonts w:cs="Arial"/>
          <w:sz w:val="18"/>
          <w:szCs w:val="18"/>
        </w:rPr>
      </w:pPr>
      <w:r>
        <w:rPr>
          <w:rStyle w:val="Hyperlink"/>
          <w:rFonts w:cs="Arial"/>
          <w:sz w:val="18"/>
          <w:szCs w:val="18"/>
        </w:rPr>
        <w:t>www.legispeak.com</w:t>
      </w:r>
    </w:p>
    <w:p w:rsidR="00657971" w:rsidRPr="002F2679" w:rsidRDefault="00CA4CE3" w:rsidP="00F703C8">
      <w:pPr>
        <w:widowControl w:val="0"/>
        <w:rPr>
          <w:rFonts w:cs="Arial"/>
          <w:sz w:val="18"/>
          <w:szCs w:val="18"/>
        </w:rPr>
      </w:pPr>
      <w:hyperlink r:id="rId116" w:history="1">
        <w:proofErr w:type="gramStart"/>
        <w:r w:rsidR="00657971" w:rsidRPr="002F2679">
          <w:rPr>
            <w:rStyle w:val="Hyperlink"/>
            <w:rFonts w:cs="Arial"/>
            <w:sz w:val="18"/>
            <w:szCs w:val="18"/>
          </w:rPr>
          <w:t>www.shrm.org</w:t>
        </w:r>
      </w:hyperlink>
      <w:r w:rsidR="004F747E">
        <w:rPr>
          <w:rStyle w:val="Hyperlink"/>
          <w:rFonts w:cs="Arial"/>
          <w:sz w:val="18"/>
          <w:szCs w:val="18"/>
        </w:rPr>
        <w:t>/a</w:t>
      </w:r>
      <w:r w:rsidR="000E2388">
        <w:rPr>
          <w:rStyle w:val="Hyperlink"/>
          <w:rFonts w:cs="Arial"/>
          <w:sz w:val="18"/>
          <w:szCs w:val="18"/>
        </w:rPr>
        <w:t>d</w:t>
      </w:r>
      <w:r w:rsidR="004F747E">
        <w:rPr>
          <w:rStyle w:val="Hyperlink"/>
          <w:rFonts w:cs="Arial"/>
          <w:sz w:val="18"/>
          <w:szCs w:val="18"/>
        </w:rPr>
        <w:t>vocacy</w:t>
      </w:r>
      <w:proofErr w:type="gramEnd"/>
    </w:p>
    <w:p w:rsidR="00657971" w:rsidRPr="002F2679" w:rsidRDefault="00CA4CE3" w:rsidP="00657971">
      <w:pPr>
        <w:widowControl w:val="0"/>
        <w:rPr>
          <w:sz w:val="18"/>
          <w:szCs w:val="18"/>
        </w:rPr>
      </w:pPr>
      <w:hyperlink r:id="rId117" w:history="1">
        <w:r w:rsidR="00657971" w:rsidRPr="002F2679">
          <w:rPr>
            <w:rStyle w:val="Hyperlink"/>
            <w:rFonts w:cs="Arial"/>
            <w:sz w:val="18"/>
            <w:szCs w:val="18"/>
          </w:rPr>
          <w:t>www.hrlegalnews.com</w:t>
        </w:r>
      </w:hyperlink>
    </w:p>
    <w:p w:rsidR="00657971" w:rsidRPr="002F2679" w:rsidRDefault="00CA4CE3" w:rsidP="00657971">
      <w:pPr>
        <w:widowControl w:val="0"/>
        <w:rPr>
          <w:rFonts w:cs="Arial"/>
          <w:sz w:val="18"/>
          <w:szCs w:val="18"/>
        </w:rPr>
      </w:pPr>
      <w:hyperlink r:id="rId118" w:history="1">
        <w:r w:rsidR="00657971" w:rsidRPr="002F2679">
          <w:rPr>
            <w:rStyle w:val="Hyperlink"/>
            <w:rFonts w:cs="Arial"/>
            <w:sz w:val="18"/>
            <w:szCs w:val="18"/>
          </w:rPr>
          <w:t>www.blr.com</w:t>
        </w:r>
      </w:hyperlink>
    </w:p>
    <w:p w:rsidR="00657971" w:rsidRDefault="00CA4CE3" w:rsidP="00657971">
      <w:pPr>
        <w:widowControl w:val="0"/>
        <w:rPr>
          <w:rStyle w:val="Hyperlink"/>
          <w:rFonts w:cs="Arial"/>
          <w:sz w:val="18"/>
          <w:szCs w:val="18"/>
        </w:rPr>
      </w:pPr>
      <w:hyperlink r:id="rId119" w:history="1">
        <w:r w:rsidR="00657971" w:rsidRPr="002F2679">
          <w:rPr>
            <w:rStyle w:val="Hyperlink"/>
            <w:rFonts w:cs="Arial"/>
            <w:sz w:val="18"/>
            <w:szCs w:val="18"/>
          </w:rPr>
          <w:t>www.elt.com</w:t>
        </w:r>
      </w:hyperlink>
    </w:p>
    <w:p w:rsidR="00E73DB7" w:rsidRPr="002F2679" w:rsidRDefault="00E73DB7" w:rsidP="00660387">
      <w:pPr>
        <w:widowControl w:val="0"/>
        <w:rPr>
          <w:rStyle w:val="text1"/>
          <w:b/>
        </w:rPr>
      </w:pPr>
    </w:p>
    <w:p w:rsidR="00660387" w:rsidRPr="002F2679" w:rsidRDefault="00660387" w:rsidP="00660387">
      <w:pPr>
        <w:widowControl w:val="0"/>
        <w:rPr>
          <w:rStyle w:val="text1"/>
          <w:b/>
        </w:rPr>
      </w:pPr>
      <w:r w:rsidRPr="002F2679">
        <w:rPr>
          <w:rStyle w:val="text1"/>
          <w:b/>
        </w:rPr>
        <w:t>SHRM Express Request: Colorado State Law Resources</w:t>
      </w:r>
    </w:p>
    <w:p w:rsidR="00660387" w:rsidRDefault="00660387" w:rsidP="00660387">
      <w:pPr>
        <w:widowControl w:val="0"/>
        <w:rPr>
          <w:rStyle w:val="textsmall1"/>
          <w:sz w:val="18"/>
          <w:szCs w:val="18"/>
        </w:rPr>
      </w:pPr>
      <w:r w:rsidRPr="002F2679">
        <w:rPr>
          <w:rStyle w:val="textsmall1"/>
          <w:sz w:val="18"/>
          <w:szCs w:val="18"/>
        </w:rPr>
        <w:t xml:space="preserve">SHRM's Information Center has compiled a variety of online employment law resources applicable to your </w:t>
      </w:r>
      <w:r w:rsidRPr="002F2679">
        <w:rPr>
          <w:rStyle w:val="textsmall1"/>
          <w:sz w:val="18"/>
          <w:szCs w:val="18"/>
        </w:rPr>
        <w:lastRenderedPageBreak/>
        <w:t xml:space="preserve">state. Click </w:t>
      </w:r>
      <w:hyperlink r:id="rId120" w:history="1">
        <w:r w:rsidRPr="002F2679">
          <w:rPr>
            <w:rStyle w:val="Hyperlink"/>
            <w:sz w:val="18"/>
            <w:szCs w:val="18"/>
          </w:rPr>
          <w:t>here</w:t>
        </w:r>
      </w:hyperlink>
      <w:r w:rsidRPr="002F2679">
        <w:rPr>
          <w:rStyle w:val="textsmall1"/>
          <w:sz w:val="18"/>
          <w:szCs w:val="18"/>
        </w:rPr>
        <w:t xml:space="preserve"> to sign up.</w:t>
      </w:r>
    </w:p>
    <w:p w:rsidR="00E25512" w:rsidRPr="002F2679" w:rsidRDefault="00E25512" w:rsidP="00660387">
      <w:pPr>
        <w:widowControl w:val="0"/>
        <w:rPr>
          <w:sz w:val="18"/>
          <w:szCs w:val="18"/>
        </w:rPr>
      </w:pPr>
    </w:p>
    <w:p w:rsidR="00660387" w:rsidRPr="002F2679" w:rsidRDefault="00660387" w:rsidP="00660387">
      <w:pPr>
        <w:widowControl w:val="0"/>
        <w:rPr>
          <w:sz w:val="18"/>
          <w:szCs w:val="18"/>
        </w:rPr>
      </w:pPr>
      <w:r w:rsidRPr="002F2679">
        <w:rPr>
          <w:sz w:val="18"/>
          <w:szCs w:val="18"/>
        </w:rPr>
        <w:t xml:space="preserve">SHRM’s Focus on HR video series can be found at:  </w:t>
      </w:r>
      <w:hyperlink r:id="rId121" w:history="1">
        <w:r w:rsidRPr="002F2679">
          <w:rPr>
            <w:rStyle w:val="Hyperlink"/>
            <w:sz w:val="18"/>
            <w:szCs w:val="18"/>
          </w:rPr>
          <w:t>http://www.shrm.org/multimedia/video/focusonhr/Pages/2012_5_24.aspx</w:t>
        </w:r>
      </w:hyperlink>
      <w:r w:rsidRPr="002F2679">
        <w:rPr>
          <w:sz w:val="18"/>
          <w:szCs w:val="18"/>
        </w:rPr>
        <w:t>.</w:t>
      </w:r>
    </w:p>
    <w:p w:rsidR="00660387" w:rsidRPr="002F2679" w:rsidRDefault="00660387" w:rsidP="00660387">
      <w:pPr>
        <w:widowControl w:val="0"/>
        <w:rPr>
          <w:sz w:val="18"/>
          <w:szCs w:val="18"/>
        </w:rPr>
      </w:pPr>
    </w:p>
    <w:p w:rsidR="005F75BB" w:rsidRDefault="00660387" w:rsidP="005F75BB">
      <w:pPr>
        <w:widowControl w:val="0"/>
        <w:rPr>
          <w:rFonts w:cs="Arial"/>
          <w:i/>
          <w:sz w:val="18"/>
          <w:szCs w:val="18"/>
          <w:highlight w:val="yellow"/>
        </w:rPr>
        <w:sectPr w:rsidR="005F75BB" w:rsidSect="004017C6">
          <w:type w:val="continuous"/>
          <w:pgSz w:w="12240" w:h="15840"/>
          <w:pgMar w:top="1440" w:right="720" w:bottom="1440" w:left="3600" w:header="720" w:footer="720" w:gutter="0"/>
          <w:cols w:num="3" w:space="288"/>
          <w:titlePg/>
          <w:docGrid w:linePitch="360"/>
        </w:sectPr>
      </w:pPr>
      <w:r w:rsidRPr="002F2679">
        <w:rPr>
          <w:rFonts w:cs="Arial"/>
          <w:sz w:val="18"/>
          <w:szCs w:val="18"/>
          <w:highlight w:val="yellow"/>
        </w:rPr>
        <w:t xml:space="preserve">If you know of other great resources, please notify </w:t>
      </w:r>
      <w:hyperlink r:id="rId122" w:history="1">
        <w:r w:rsidRPr="002F2679">
          <w:rPr>
            <w:rStyle w:val="Hyperlink"/>
            <w:rFonts w:cs="Arial"/>
            <w:sz w:val="18"/>
            <w:szCs w:val="18"/>
            <w:highlight w:val="yellow"/>
          </w:rPr>
          <w:t>Lara Makinen</w:t>
        </w:r>
      </w:hyperlink>
      <w:r w:rsidRPr="002F2679">
        <w:rPr>
          <w:rFonts w:cs="Arial"/>
          <w:sz w:val="18"/>
          <w:szCs w:val="18"/>
          <w:highlight w:val="yellow"/>
        </w:rPr>
        <w:t xml:space="preserve"> so she can include them in the next </w:t>
      </w:r>
      <w:r w:rsidRPr="002F2679">
        <w:rPr>
          <w:rFonts w:cs="Arial"/>
          <w:i/>
          <w:sz w:val="18"/>
          <w:szCs w:val="18"/>
          <w:highlight w:val="yellow"/>
        </w:rPr>
        <w:t>Legislative Snippet</w:t>
      </w:r>
      <w:r w:rsidR="00FD678C" w:rsidRPr="002F2679">
        <w:rPr>
          <w:rFonts w:ascii="Times New Roman" w:hAnsi="Times New Roman"/>
          <w:noProof/>
          <w:sz w:val="18"/>
          <w:szCs w:val="18"/>
          <w:highlight w:val="yellow"/>
        </w:rPr>
        <w:drawing>
          <wp:anchor distT="0" distB="0" distL="114300" distR="114300" simplePos="0" relativeHeight="251651072" behindDoc="1" locked="0" layoutInCell="1" allowOverlap="1">
            <wp:simplePos x="0" y="0"/>
            <wp:positionH relativeFrom="column">
              <wp:posOffset>-3429000</wp:posOffset>
            </wp:positionH>
            <wp:positionV relativeFrom="paragraph">
              <wp:posOffset>8764905</wp:posOffset>
            </wp:positionV>
            <wp:extent cx="1628775" cy="689610"/>
            <wp:effectExtent l="19050" t="0" r="9525" b="0"/>
            <wp:wrapNone/>
            <wp:docPr id="255" name="Picture 255" descr="COSHRM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OSHRM_Logo_Color"/>
                    <pic:cNvPicPr>
                      <a:picLocks noChangeAspect="1" noChangeArrowheads="1"/>
                    </pic:cNvPicPr>
                  </pic:nvPicPr>
                  <pic:blipFill>
                    <a:blip r:embed="rId123" cstate="print"/>
                    <a:srcRect/>
                    <a:stretch>
                      <a:fillRect/>
                    </a:stretch>
                  </pic:blipFill>
                  <pic:spPr bwMode="auto">
                    <a:xfrm>
                      <a:off x="0" y="0"/>
                      <a:ext cx="1628775" cy="689610"/>
                    </a:xfrm>
                    <a:prstGeom prst="rect">
                      <a:avLst/>
                    </a:prstGeom>
                    <a:noFill/>
                  </pic:spPr>
                </pic:pic>
              </a:graphicData>
            </a:graphic>
          </wp:anchor>
        </w:drawing>
      </w:r>
      <w:r w:rsidR="00FD678C" w:rsidRPr="002F2679">
        <w:rPr>
          <w:rFonts w:ascii="Times New Roman" w:hAnsi="Times New Roman"/>
          <w:noProof/>
          <w:sz w:val="18"/>
          <w:szCs w:val="18"/>
          <w:highlight w:val="yellow"/>
        </w:rPr>
        <w:drawing>
          <wp:anchor distT="0" distB="0" distL="114300" distR="114300" simplePos="0" relativeHeight="251650048" behindDoc="1" locked="0" layoutInCell="1" allowOverlap="1">
            <wp:simplePos x="0" y="0"/>
            <wp:positionH relativeFrom="column">
              <wp:posOffset>-3429000</wp:posOffset>
            </wp:positionH>
            <wp:positionV relativeFrom="paragraph">
              <wp:posOffset>8764905</wp:posOffset>
            </wp:positionV>
            <wp:extent cx="1628775" cy="689610"/>
            <wp:effectExtent l="19050" t="0" r="9525" b="0"/>
            <wp:wrapNone/>
            <wp:docPr id="254" name="Picture 254" descr="COSHRM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OSHRM_Logo_Color"/>
                    <pic:cNvPicPr>
                      <a:picLocks noChangeAspect="1" noChangeArrowheads="1"/>
                    </pic:cNvPicPr>
                  </pic:nvPicPr>
                  <pic:blipFill>
                    <a:blip r:embed="rId123" cstate="print"/>
                    <a:srcRect/>
                    <a:stretch>
                      <a:fillRect/>
                    </a:stretch>
                  </pic:blipFill>
                  <pic:spPr bwMode="auto">
                    <a:xfrm>
                      <a:off x="0" y="0"/>
                      <a:ext cx="1628775" cy="689610"/>
                    </a:xfrm>
                    <a:prstGeom prst="rect">
                      <a:avLst/>
                    </a:prstGeom>
                    <a:noFill/>
                  </pic:spPr>
                </pic:pic>
              </a:graphicData>
            </a:graphic>
          </wp:anchor>
        </w:drawing>
      </w:r>
      <w:r w:rsidR="00FD678C" w:rsidRPr="002F2679">
        <w:rPr>
          <w:rFonts w:ascii="Times New Roman" w:hAnsi="Times New Roman"/>
          <w:noProof/>
          <w:sz w:val="18"/>
          <w:szCs w:val="18"/>
          <w:highlight w:val="yellow"/>
        </w:rPr>
        <w:drawing>
          <wp:anchor distT="0" distB="0" distL="114300" distR="114300" simplePos="0" relativeHeight="251649024" behindDoc="1" locked="0" layoutInCell="1" allowOverlap="1">
            <wp:simplePos x="0" y="0"/>
            <wp:positionH relativeFrom="column">
              <wp:posOffset>-3429000</wp:posOffset>
            </wp:positionH>
            <wp:positionV relativeFrom="paragraph">
              <wp:posOffset>8764905</wp:posOffset>
            </wp:positionV>
            <wp:extent cx="1628775" cy="689610"/>
            <wp:effectExtent l="19050" t="0" r="9525" b="0"/>
            <wp:wrapNone/>
            <wp:docPr id="253" name="Picture 253" descr="COSHRM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OSHRM_Logo_Color"/>
                    <pic:cNvPicPr>
                      <a:picLocks noChangeAspect="1" noChangeArrowheads="1"/>
                    </pic:cNvPicPr>
                  </pic:nvPicPr>
                  <pic:blipFill>
                    <a:blip r:embed="rId123" cstate="print"/>
                    <a:srcRect/>
                    <a:stretch>
                      <a:fillRect/>
                    </a:stretch>
                  </pic:blipFill>
                  <pic:spPr bwMode="auto">
                    <a:xfrm>
                      <a:off x="0" y="0"/>
                      <a:ext cx="1628775" cy="689610"/>
                    </a:xfrm>
                    <a:prstGeom prst="rect">
                      <a:avLst/>
                    </a:prstGeom>
                    <a:noFill/>
                  </pic:spPr>
                </pic:pic>
              </a:graphicData>
            </a:graphic>
          </wp:anchor>
        </w:drawing>
      </w:r>
      <w:r w:rsidR="00FD678C" w:rsidRPr="002F2679">
        <w:rPr>
          <w:rFonts w:ascii="Times New Roman" w:hAnsi="Times New Roman"/>
          <w:noProof/>
          <w:sz w:val="18"/>
          <w:szCs w:val="18"/>
          <w:highlight w:val="yellow"/>
        </w:rPr>
        <w:drawing>
          <wp:anchor distT="0" distB="0" distL="114300" distR="114300" simplePos="0" relativeHeight="251648000" behindDoc="1" locked="0" layoutInCell="1" allowOverlap="1">
            <wp:simplePos x="0" y="0"/>
            <wp:positionH relativeFrom="column">
              <wp:posOffset>-3429000</wp:posOffset>
            </wp:positionH>
            <wp:positionV relativeFrom="paragraph">
              <wp:posOffset>8764905</wp:posOffset>
            </wp:positionV>
            <wp:extent cx="1628775" cy="689610"/>
            <wp:effectExtent l="19050" t="0" r="9525" b="0"/>
            <wp:wrapNone/>
            <wp:docPr id="252" name="Picture 252" descr="COSHRM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OSHRM_Logo_Color"/>
                    <pic:cNvPicPr>
                      <a:picLocks noChangeAspect="1" noChangeArrowheads="1"/>
                    </pic:cNvPicPr>
                  </pic:nvPicPr>
                  <pic:blipFill>
                    <a:blip r:embed="rId123" cstate="print"/>
                    <a:srcRect/>
                    <a:stretch>
                      <a:fillRect/>
                    </a:stretch>
                  </pic:blipFill>
                  <pic:spPr bwMode="auto">
                    <a:xfrm>
                      <a:off x="0" y="0"/>
                      <a:ext cx="1628775" cy="689610"/>
                    </a:xfrm>
                    <a:prstGeom prst="rect">
                      <a:avLst/>
                    </a:prstGeom>
                    <a:noFill/>
                  </pic:spPr>
                </pic:pic>
              </a:graphicData>
            </a:graphic>
          </wp:anchor>
        </w:drawing>
      </w:r>
      <w:r w:rsidR="00CC68D4">
        <w:rPr>
          <w:rFonts w:cs="Arial"/>
          <w:i/>
          <w:sz w:val="18"/>
          <w:szCs w:val="18"/>
          <w:highlight w:val="yellow"/>
        </w:rPr>
        <w:t>s</w:t>
      </w:r>
    </w:p>
    <w:p w:rsidR="008709CC" w:rsidRPr="008709CC" w:rsidRDefault="008709CC" w:rsidP="008709CC">
      <w:pPr>
        <w:rPr>
          <w:rFonts w:eastAsiaTheme="minorHAnsi" w:cs="Arial"/>
          <w:b/>
          <w:sz w:val="32"/>
          <w:szCs w:val="32"/>
        </w:rPr>
      </w:pPr>
    </w:p>
    <w:sectPr w:rsidR="008709CC" w:rsidRPr="008709CC" w:rsidSect="00410269">
      <w:type w:val="continuous"/>
      <w:pgSz w:w="12240" w:h="15840"/>
      <w:pgMar w:top="1440" w:right="720" w:bottom="1440" w:left="1440" w:header="720" w:footer="720" w:gutter="0"/>
      <w:cols w:space="28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281" w:rsidRDefault="00196281">
      <w:r>
        <w:separator/>
      </w:r>
    </w:p>
  </w:endnote>
  <w:endnote w:type="continuationSeparator" w:id="0">
    <w:p w:rsidR="00196281" w:rsidRDefault="001962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pPr>
      <w:pStyle w:val="Footer"/>
    </w:pPr>
    <w:r>
      <w:rPr>
        <w:noProof/>
      </w:rPr>
      <w:pict>
        <v:rect id="COM 7" o:spid="_x0000_s2083" style="position:absolute;margin-left:59.7pt;margin-top:737.25pt;width:145.5pt;height:1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" fillcolor="red" stroked="f" strokeweight="0">
          <w10:wrap anchorx="page" anchory="page"/>
        </v:rect>
      </w:pict>
    </w:r>
    <w:r>
      <w:rPr>
        <w:noProof/>
      </w:rPr>
      <w:pict>
        <v:line id="REC 15" o:spid="_x0000_s2082"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745.45pt" to="573.15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" o:allowincell="f" strokecolor="#5a5a5a [2109]" strokeweight="2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rsidP="00A8597E">
    <w:pPr>
      <w:pStyle w:val="Footer"/>
      <w:tabs>
        <w:tab w:val="clear" w:pos="8640"/>
        <w:tab w:val="right" w:pos="7920"/>
      </w:tabs>
      <w:jc w:val="right"/>
    </w:pPr>
    <w:r>
      <w:rPr>
        <w:noProof/>
      </w:rPr>
      <w:pict>
        <v:group id="Group 19" o:spid="_x0000_s2079" style="position:absolute;left:0;text-align:left;margin-left:-6pt;margin-top:-3.8pt;width:555.75pt;height:17.55pt;z-index:-251630592" coordorigin="3326,14760" coordsize="8160,351" wrapcoords="12593 -939 -29 8452 -29 11270 12564 14087 12564 20661 20376 20661 20376 14087 21600 11270 21600 8452 20376 -939 12593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" o:allowincell="f">
          <v:rect id="COM 1" o:spid="_x0000_s2081"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dNMUA&#10;AADcAAAADwAAAGRycy9kb3ducmV2LnhtbESP3WrCQBSE74W+w3IK3ummUaxEV2kDggilmOr9IXvy&#10;Y7NnY3bVtE/fLQheDjPzDbNc96YRV+pcbVnByzgCQZxbXXOp4PC1Gc1BOI+ssbFMCn7IwXr1NFhi&#10;ou2N93TNfCkChF2CCirv20RKl1dk0I1tSxy8wnYGfZBdKXWHtwA3jYyjaCYN1hwWKmwprSj/zi5G&#10;we58LD6zYuqmaToxp/ezL3/nH0oNn/u3BQhPvX+E7+2tVhDHr/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100xQAAANwAAAAPAAAAAAAAAAAAAAAAAJgCAABkcnMv&#10;ZG93bnJldi54bWxQSwUGAAAAAAQABAD1AAAAigMAAAAA&#10;" fillcolor="red" strokecolor="#5a5a5a [2109]" strokeweight="0"/>
          <v:line id="REC 1" o:spid="_x0000_s2080"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o7iLwAAADcAAAADwAAAGRycy9kb3ducmV2LnhtbERPuwrCMBTdBf8hXMFFNLWDaDWKCEJX&#10;H4jjpbm2xeamJlHr35tBcDyc92rTmUa8yPnasoLpJAFBXFhdc6ngfNqP5yB8QNbYWCYFH/KwWfd7&#10;K8y0ffOBXsdQihjCPkMFVQhtJqUvKjLoJ7YljtzNOoMhQldK7fAdw00j0ySZSYM1x4YKW9pVVNyP&#10;T6PAhbRZJLf5RT9GeefonrM5XZUaDrrtEkSgLvzFP3euFaRpXBvPxCMg1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ro7iLwAAADcAAAADwAAAAAAAAAAAAAAAAChAgAA&#10;ZHJzL2Rvd25yZXYueG1sUEsFBgAAAAAEAAQA+QAAAIoDAAAAAA==&#10;" strokecolor="#5a5a5a [2109]" strokeweight="2pt"/>
          <w10:wrap type="through"/>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pPr>
      <w:pStyle w:val="Footer"/>
    </w:pPr>
    <w:r>
      <w:rPr>
        <w:noProof/>
      </w:rPr>
      <w:pict>
        <v:group id="Group 18" o:spid="_x0000_s2073" style="position:absolute;margin-left:130.3pt;margin-top:-4.2pt;width:408pt;height:17.55pt;z-index:251660288"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" o:allowincell="f">
          <v:rect id="COM 1" o:spid="_x0000_s2075"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XWMUA&#10;AADbAAAADwAAAGRycy9kb3ducmV2LnhtbESP3WrCQBSE7wt9h+UUelc3VRGN2UgbEESQ0qj3h+zJ&#10;j82ejdmtpn16tyD0cpiZb5hkNZhWXKh3jWUFr6MIBHFhdcOVgsN+/TIH4TyyxtYyKfghB6v08SHB&#10;WNsrf9Il95UIEHYxKqi972IpXVGTQTeyHXHwStsb9EH2ldQ9XgPctHIcRTNpsOGwUGNHWU3FV/5t&#10;FGzPx/IjL6dummUTc3o/++p3vlPq+Wl4W4LwNPj/8L290QrGC/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5dYxQAAANsAAAAPAAAAAAAAAAAAAAAAAJgCAABkcnMv&#10;ZG93bnJldi54bWxQSwUGAAAAAAQABAD1AAAAigMAAAAA&#10;" fillcolor="red" strokecolor="#5a5a5a [2109]" strokeweight="0"/>
          <v:line id="REC 1" o:spid="_x0000_s2074"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zii7sAAADbAAAADwAAAGRycy9kb3ducmV2LnhtbERPSwrCMBDdC94hjOBGNFVBtBpFBKFb&#10;P4jLoRnbYjOpSdR6e7MQXD7ef7VpTS1e5HxlWcF4lIAgzq2uuFBwPu2HcxA+IGusLZOCD3nYrLud&#10;FabavvlAr2MoRAxhn6KCMoQmldLnJRn0I9sQR+5mncEQoSukdviO4aaWkySZSYMVx4YSG9qVlN+P&#10;T6PAhUm9SG7zi34MstbRPWNzuirV77XbJYhAbfiLf+5MK5jG9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RPOKLuwAAANsAAAAPAAAAAAAAAAAAAAAAAKECAABk&#10;cnMvZG93bnJldi54bWxQSwUGAAAAAAQABAD5AAAAiQMAAAAA&#10;" strokecolor="#5a5a5a [2109]" strokeweight="2pt"/>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5C3E1D" w:rsidRDefault="00CA4CE3" w:rsidP="005C3E1D">
    <w:pPr>
      <w:pStyle w:val="Footer"/>
    </w:pPr>
    <w:r>
      <w:rPr>
        <w:noProof/>
      </w:rPr>
      <w:pict>
        <v:group id="_x0000_s2067" style="position:absolute;margin-left:-9.2pt;margin-top:19.8pt;width:549.95pt;height:17.55pt;rotation:180;z-index:-251599872"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" o:allowincell="f">
          <v:rect id="COM 1" o:spid="_x0000_s2069"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sQA&#10;AADbAAAADwAAAGRycy9kb3ducmV2LnhtbESP3WrCQBSE7wt9h+UUvKsbNYhEV2kDQhGkNOr9IXvy&#10;o9mzMbvV6NN3C4KXw8x8wyxWvWnEhTpXW1YwGkYgiHOray4V7Hfr9xkI55E1NpZJwY0crJavLwtM&#10;tL3yD10yX4oAYZeggsr7NpHS5RUZdEPbEgevsJ1BH2RXSt3hNcBNI8dRNJUGaw4LFbaUVpSfsl+j&#10;YHM+FN9ZEbs4TSfm+Hn25X22VWrw1n/MQXjq/TP8aH9pBfEI/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fv7EAAAA2wAAAA8AAAAAAAAAAAAAAAAAmAIAAGRycy9k&#10;b3ducmV2LnhtbFBLBQYAAAAABAAEAPUAAACJAwAAAAA=&#10;" fillcolor="red" strokecolor="#5a5a5a [2109]" strokeweight="0"/>
          <v:line id="REC 1" o:spid="_x0000_s2068"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qGsIAAADbAAAADwAAAGRycy9kb3ducmV2LnhtbESPT2vCQBTE7wW/w/KEXopuDKXE6Coi&#10;FHJtLOLxkX35g9m3cXdr0m/fLQgeh5n5DbPdT6YXd3K+s6xgtUxAEFdWd9wo+D59LjIQPiBr7C2T&#10;gl/ysN/NXraYazvyF93L0IgIYZ+jgjaEIZfSVy0Z9Es7EEevts5giNI1UjscI9z0Mk2SD2mw47jQ&#10;4kDHlqpr+WMUuJD266TOzvr2VkyOrgWb00Wp1/l02IAINIVn+NEutIL3FP6/xB8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SqGsIAAADbAAAADwAAAAAAAAAAAAAA&#10;AAChAgAAZHJzL2Rvd25yZXYueG1sUEsFBgAAAAAEAAQA+QAAAJADAAAAAA==&#10;" strokecolor="#5a5a5a [2109]" strokeweight="2pt"/>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5C3E1D" w:rsidRDefault="00CA4CE3" w:rsidP="005C3E1D">
    <w:pPr>
      <w:pStyle w:val="Footer"/>
    </w:pPr>
    <w:r>
      <w:rPr>
        <w:noProof/>
      </w:rPr>
      <w:pict>
        <v:group id="Group 108" o:spid="_x0000_s2061" style="position:absolute;margin-left:-9.2pt;margin-top:19.8pt;width:549.95pt;height:17.55pt;rotation:180;z-index:-251608064"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" o:allowincell="f">
          <v:rect id="COM 1" o:spid="_x0000_s2063"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sDMIA&#10;AADbAAAADwAAAGRycy9kb3ducmV2LnhtbERP22rCQBB9F/yHZYS+6cZWWonZiA0USqGIUd+H7OSi&#10;2dmY3Wrar+8Khb7N4VwnWQ+mFVfqXWNZwXwWgSAurG64UnDYv02XIJxH1thaJgXf5GCdjkcJxtre&#10;eEfX3FcihLCLUUHtfRdL6YqaDLqZ7YgDV9reoA+wr6Tu8RbCTSsfo+hZGmw4NNTYUVZTcc6/jIKP&#10;y7Hc5uXCLbLsyZxeL776WX4q9TAZNisQngb/L/5zv+sw/wXuv4Q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wMwgAAANsAAAAPAAAAAAAAAAAAAAAAAJgCAABkcnMvZG93&#10;bnJldi54bWxQSwUGAAAAAAQABAD1AAAAhwMAAAAA&#10;" fillcolor="red" strokecolor="#5a5a5a [2109]" strokeweight="0"/>
          <v:line id="REC 1" o:spid="_x0000_s2062"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7cIAAADbAAAADwAAAGRycy9kb3ducmV2LnhtbESPQWvDMAyF74P+B6NBL6N12sNIszpl&#10;FAa5Nh2jRxGrSUgsZ7bXpv9+Ogx2k3hP733aH2Y3qhuF2Hs2sFlnoIgbb3tuDXyeP1Y5qJiQLY6e&#10;ycCDIhzKxdMeC+vvfKJbnVolIRwLNNClNBVax6Yjh3HtJ2LRrj44TLKGVtuAdwl3o95m2at22LM0&#10;dDjRsaNmqH+cgZC24y675l/2+6WaAw0Vu/PFmOXz/P4GKtGc/s1/15UVfIGVX2QAX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y7cIAAADbAAAADwAAAAAAAAAAAAAA&#10;AAChAgAAZHJzL2Rvd25yZXYueG1sUEsFBgAAAAAEAAQA+QAAAJADAAAAAA==&#10;" strokecolor="#5a5a5a [2109]" strokeweight="2pt"/>
        </v:group>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5C3E1D" w:rsidRDefault="00CA4CE3" w:rsidP="005C3E1D">
    <w:pPr>
      <w:pStyle w:val="Footer"/>
    </w:pPr>
    <w:r>
      <w:rPr>
        <w:noProof/>
      </w:rPr>
      <w:pict>
        <v:group id="Group 56" o:spid="_x0000_s2055" style="position:absolute;margin-left:-9.2pt;margin-top:-4.65pt;width:549.95pt;height:17.55pt;rotation:180;z-index:-251631616"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" o:allowincell="f">
          <v:rect id="COM 1" o:spid="_x0000_s2057"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0eMUA&#10;AADbAAAADwAAAGRycy9kb3ducmV2LnhtbESPT2vCQBDF74LfYRmhN920FZHoKm2gUAqlGPU+ZCd/&#10;NDsbs1tN++k7h4K3Gd6b936z3g6uVVfqQ+PZwOMsAUVceNtwZeCwf5suQYWIbLH1TAZ+KMB2Mx6t&#10;MbX+xju65rFSEsIhRQN1jF2qdShqchhmviMWrfS9wyhrX2nb403CXaufkmShHTYsDTV2lNVUnPNv&#10;Z+Djciy/8nIe5ln27E6vl1j9Lj+NeZgMLytQkYZ4N/9fv1vBF3r5RQb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fR4xQAAANsAAAAPAAAAAAAAAAAAAAAAAJgCAABkcnMv&#10;ZG93bnJldi54bWxQSwUGAAAAAAQABAD1AAAAigMAAAAA&#10;" fillcolor="red" strokecolor="#5a5a5a [2109]" strokeweight="0"/>
          <v:line id="REC 1" o:spid="_x0000_s2056"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UbcLwAAADbAAAADwAAAGRycy9kb3ducmV2LnhtbERPSwrCMBDdC94hjOBGNNWFaDWKCEK3&#10;fhCXQzO2xWZSk6j19kYQ3M3jfWe5bk0tnuR8ZVnBeJSAIM6trrhQcDruhjMQPiBrrC2Tgjd5WK+6&#10;nSWm2r54T89DKEQMYZ+igjKEJpXS5yUZ9CPbEEfuap3BEKErpHb4iuGmlpMkmUqDFceGEhvalpTf&#10;Dg+jwIVJPU+us7O+D7LW0S1jc7wo1e+1mwWIQG34i3/uTMf5Y/j+Eg+Qq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cUbcLwAAADbAAAADwAAAAAAAAAAAAAAAAChAgAA&#10;ZHJzL2Rvd25yZXYueG1sUEsFBgAAAAAEAAQA+QAAAIoDAAAAAA==&#10;" strokecolor="#5a5a5a [2109]" strokeweight="2pt"/>
        </v:group>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5C3E1D" w:rsidRDefault="00CA4CE3" w:rsidP="005C3E1D">
    <w:pPr>
      <w:pStyle w:val="Footer"/>
    </w:pPr>
    <w:r>
      <w:rPr>
        <w:noProof/>
      </w:rPr>
      <w:pict>
        <v:group id="Group 40" o:spid="_x0000_s2049" style="position:absolute;margin-left:-9.2pt;margin-top:19.8pt;width:549.95pt;height:17.55pt;rotation:180;z-index:-251641856"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" o:allowincell="f">
          <v:rect id="COM 1" o:spid="_x0000_s2051"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LLMQA&#10;AADaAAAADwAAAGRycy9kb3ducmV2LnhtbESP3WrCQBSE7wu+w3KE3tVNq5QQ3YQ2UCgFKUa9P2RP&#10;fjR7Nma3mvr0XaHg5TAz3zCrbDSdONPgWssKnmcRCOLS6pZrBbvtx1MMwnlkjZ1lUvBLDrJ08rDC&#10;RNsLb+hc+FoECLsEFTTe94mUrmzIoJvZnjh4lR0M+iCHWuoBLwFuOvkSRa/SYMthocGe8obKY/Fj&#10;FHyd9tV3US3cIs/n5vB+8vU1Xiv1OB3fliA8jf4e/m9/agVzuF0JN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jiyzEAAAA2gAAAA8AAAAAAAAAAAAAAAAAmAIAAGRycy9k&#10;b3ducmV2LnhtbFBLBQYAAAAABAAEAPUAAACJAwAAAAA=&#10;" fillcolor="red" strokecolor="#5a5a5a [2109]" strokeweight="0"/>
          <v:line id="REC 1" o:spid="_x0000_s2050"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BwG8AAAADaAAAADwAAAGRycy9kb3ducmV2LnhtbESPQYvCMBSE74L/ITzBi2iqLEutjSKC&#10;0OvqIh4fzbMtbV5qErX++83Cwh6HmfmGyXeD6cSTnG8sK1guEhDEpdUNVwq+z8d5CsIHZI2dZVLw&#10;Jg+77XiUY6bti7/oeQqViBD2GSqoQ+gzKX1Zk0G/sD1x9G7WGQxRukpqh68IN51cJcmnNNhwXKix&#10;p0NNZXt6GAUurLp1cksv+j4rBkdtweZ8VWo6GfYbEIGG8B/+axdawQf8Xok3QG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gcBvAAAAA2gAAAA8AAAAAAAAAAAAAAAAA&#10;oQIAAGRycy9kb3ducmV2LnhtbFBLBQYAAAAABAAEAPkAAACOAwAAAAA=&#10;" strokecolor="#5a5a5a [2109]" strokeweight="2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281" w:rsidRDefault="00196281">
      <w:r>
        <w:separator/>
      </w:r>
    </w:p>
  </w:footnote>
  <w:footnote w:type="continuationSeparator" w:id="0">
    <w:p w:rsidR="00196281" w:rsidRDefault="0019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rsidP="00DE27A4">
    <w:pPr>
      <w:pStyle w:val="Header"/>
    </w:pPr>
    <w:r>
      <w:rPr>
        <w:noProof/>
      </w:rPr>
      <w:pict>
        <v:shapetype id="_x0000_t202" coordsize="21600,21600" o:spt="202" path="m,l,21600r21600,l21600,xe">
          <v:stroke joinstyle="miter"/>
          <v:path gradientshapeok="t" o:connecttype="rect"/>
        </v:shapetype>
        <v:shape id="Text Box 3" o:spid="_x0000_s2089" type="#_x0000_t202" style="position:absolute;margin-left:313.65pt;margin-top:35.4pt;width:111pt;height: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TLrAIAAKs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" o:allowincell="f" filled="f" stroked="f">
          <v:textbox inset="0,0,0,0">
            <w:txbxContent>
              <w:p w:rsidR="00BC2476" w:rsidRDefault="00BC2476">
                <w:pPr>
                  <w:pStyle w:val="RunningHead"/>
                  <w:jc w:val="right"/>
                </w:pPr>
                <w:r>
                  <w:t xml:space="preserve">Page </w:t>
                </w:r>
                <w:r w:rsidR="00CA4CE3">
                  <w:fldChar w:fldCharType="begin"/>
                </w:r>
                <w:r>
                  <w:instrText xml:space="preserve"> PAGE </w:instrText>
                </w:r>
                <w:r w:rsidR="00CA4CE3">
                  <w:fldChar w:fldCharType="separate"/>
                </w:r>
                <w:r w:rsidR="00DD0E9F">
                  <w:rPr>
                    <w:noProof/>
                  </w:rPr>
                  <w:t>4</w:t>
                </w:r>
                <w:r w:rsidR="00CA4CE3">
                  <w:rPr>
                    <w:noProof/>
                  </w:rPr>
                  <w:fldChar w:fldCharType="end"/>
                </w:r>
                <w:r>
                  <w:t xml:space="preserve"> of </w:t>
                </w:r>
                <w:r w:rsidR="00CA4CE3">
                  <w:fldChar w:fldCharType="begin"/>
                </w:r>
                <w:r w:rsidR="00FA1695">
                  <w:instrText xml:space="preserve"> NUMPAGES </w:instrText>
                </w:r>
                <w:r w:rsidR="00CA4CE3">
                  <w:fldChar w:fldCharType="separate"/>
                </w:r>
                <w:r w:rsidR="00DD0E9F">
                  <w:rPr>
                    <w:noProof/>
                  </w:rPr>
                  <w:t>12</w:t>
                </w:r>
                <w:r w:rsidR="00CA4CE3">
                  <w:rPr>
                    <w:noProof/>
                  </w:rPr>
                  <w:fldChar w:fldCharType="end"/>
                </w:r>
              </w:p>
            </w:txbxContent>
          </v:textbox>
          <w10:wrap anchorx="page" anchory="page"/>
        </v:shape>
      </w:pict>
    </w:r>
    <w:r>
      <w:rPr>
        <w:noProof/>
      </w:rPr>
      <w:pict>
        <v:shape id="Text Box 2" o:spid="_x0000_s2088" type="#_x0000_t202" style="position:absolute;margin-left:44.7pt;margin-top:35.4pt;width:243pt;height: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NIrw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" o:allowincell="f" filled="f" stroked="f">
          <v:textbox inset="0,0,0,0">
            <w:txbxContent>
              <w:p w:rsidR="00BC2476" w:rsidRDefault="00BC2476">
                <w:pPr>
                  <w:pStyle w:val="RunningHead"/>
                </w:pPr>
                <w:r>
                  <w:t>Legislative Snippets</w:t>
                </w:r>
              </w:p>
            </w:txbxContent>
          </v:textbox>
          <w10:wrap anchorx="page" anchory="page"/>
        </v:shape>
      </w:pict>
    </w:r>
    <w:r>
      <w:rPr>
        <w:noProof/>
      </w:rPr>
      <w:pict>
        <v:rect id="REC 14" o:spid="_x0000_s2087" style="position:absolute;margin-left:35.3pt;margin-top:35.4pt;width:395.95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" o:allowincell="f" fillcolor="silver" stroked="f" strokecolor="#663" strokeweight="0">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rsidP="00DE27A4">
    <w:pPr>
      <w:pStyle w:val="Header"/>
    </w:pPr>
    <w:r>
      <w:rPr>
        <w:noProof/>
      </w:rPr>
      <w:pict>
        <v:shapetype id="_x0000_t202" coordsize="21600,21600" o:spt="202" path="m,l,21600r21600,l21600,xe">
          <v:stroke joinstyle="miter"/>
          <v:path gradientshapeok="t" o:connecttype="rect"/>
        </v:shapetype>
        <v:shape id="Text Box 27" o:spid="_x0000_s2086" type="#_x0000_t202" style="position:absolute;margin-left:183.3pt;margin-top:33.3pt;width:243pt;height:2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zJsA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" o:allowincell="f" filled="f" stroked="f">
          <v:textbox inset="0,0,0,0">
            <w:txbxContent>
              <w:p w:rsidR="00BC2476" w:rsidRDefault="00BC2476" w:rsidP="00997E6B">
                <w:pPr>
                  <w:pStyle w:val="RunningHead"/>
                </w:pPr>
                <w:r>
                  <w:t>Legislative Snippets</w:t>
                </w:r>
              </w:p>
            </w:txbxContent>
          </v:textbox>
          <w10:wrap anchorx="page" anchory="page"/>
        </v:shape>
      </w:pict>
    </w:r>
    <w:r>
      <w:rPr>
        <w:noProof/>
      </w:rPr>
      <w:pict>
        <v:shape id="Text Box 28" o:spid="_x0000_s2085" type="#_x0000_t202" style="position:absolute;margin-left:456.3pt;margin-top:33.3pt;width:111pt;height:2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hbsA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" o:allowincell="f" filled="f" stroked="f">
          <v:textbox inset="0,0,0,0">
            <w:txbxContent>
              <w:p w:rsidR="00BC2476" w:rsidRDefault="00BC2476" w:rsidP="00997E6B">
                <w:pPr>
                  <w:pStyle w:val="RunningHead"/>
                  <w:jc w:val="right"/>
                </w:pPr>
                <w:r>
                  <w:t xml:space="preserve">Page </w:t>
                </w:r>
                <w:r w:rsidR="00CA4CE3">
                  <w:fldChar w:fldCharType="begin"/>
                </w:r>
                <w:r>
                  <w:instrText xml:space="preserve"> PAGE </w:instrText>
                </w:r>
                <w:r w:rsidR="00CA4CE3">
                  <w:fldChar w:fldCharType="separate"/>
                </w:r>
                <w:r w:rsidR="00CE4D3C">
                  <w:rPr>
                    <w:noProof/>
                  </w:rPr>
                  <w:t>3</w:t>
                </w:r>
                <w:r w:rsidR="00CA4CE3">
                  <w:rPr>
                    <w:noProof/>
                  </w:rPr>
                  <w:fldChar w:fldCharType="end"/>
                </w:r>
                <w:r>
                  <w:t xml:space="preserve"> of </w:t>
                </w:r>
                <w:fldSimple w:instr=" NUMPAGES ">
                  <w:r w:rsidR="00CE4D3C">
                    <w:rPr>
                      <w:noProof/>
                    </w:rPr>
                    <w:t>9</w:t>
                  </w:r>
                </w:fldSimple>
              </w:p>
            </w:txbxContent>
          </v:textbox>
          <w10:wrap anchorx="page" anchory="page"/>
        </v:shape>
      </w:pict>
    </w:r>
    <w:r>
      <w:rPr>
        <w:noProof/>
      </w:rPr>
      <w:pict>
        <v:rect id="Rectangle 29" o:spid="_x0000_s2084" style="position:absolute;margin-left:176.8pt;margin-top:33.3pt;width:397.7pt;height:28.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" o:allowincell="f" fillcolor="silver" stroked="f" strokecolor="#663" strokeweight="0">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Default="00CA4CE3" w:rsidP="00DE27A4">
    <w:pPr>
      <w:pStyle w:val="Header"/>
    </w:pPr>
    <w:r>
      <w:rPr>
        <w:noProof/>
      </w:rPr>
      <w:pict>
        <v:shapetype id="_x0000_t202" coordsize="21600,21600" o:spt="202" path="m,l,21600r21600,l21600,xe">
          <v:stroke joinstyle="miter"/>
          <v:path gradientshapeok="t" o:connecttype="rect"/>
        </v:shapetype>
        <v:shape id="Text Box 121" o:spid="_x0000_s2078" type="#_x0000_t202" style="position:absolute;margin-left:463.3pt;margin-top:51.1pt;width:111pt;height:23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6ysQIAALQ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" o:allowincell="f" filled="f" stroked="f">
          <v:textbox inset="0,0,0,0">
            <w:txbxContent>
              <w:p w:rsidR="00BC2476" w:rsidRDefault="00BC2476" w:rsidP="00997E6B">
                <w:pPr>
                  <w:pStyle w:val="RunningHead"/>
                  <w:jc w:val="right"/>
                </w:pPr>
                <w:r>
                  <w:t xml:space="preserve">Page </w:t>
                </w:r>
                <w:r w:rsidR="00CA4CE3">
                  <w:fldChar w:fldCharType="begin"/>
                </w:r>
                <w:r>
                  <w:instrText xml:space="preserve"> PAGE </w:instrText>
                </w:r>
                <w:r w:rsidR="00CA4CE3">
                  <w:fldChar w:fldCharType="separate"/>
                </w:r>
                <w:r w:rsidR="00CE4D3C">
                  <w:rPr>
                    <w:noProof/>
                  </w:rPr>
                  <w:t>1</w:t>
                </w:r>
                <w:r w:rsidR="00CA4CE3">
                  <w:rPr>
                    <w:noProof/>
                  </w:rPr>
                  <w:fldChar w:fldCharType="end"/>
                </w:r>
                <w:r>
                  <w:t xml:space="preserve"> of </w:t>
                </w:r>
                <w:fldSimple w:instr=" NUMPAGES ">
                  <w:r w:rsidR="00CE4D3C">
                    <w:rPr>
                      <w:noProof/>
                    </w:rPr>
                    <w:t>9</w:t>
                  </w:r>
                </w:fldSimple>
              </w:p>
            </w:txbxContent>
          </v:textbox>
          <w10:wrap anchorx="page" anchory="page"/>
        </v:shape>
      </w:pict>
    </w:r>
    <w:r>
      <w:rPr>
        <w:noProof/>
      </w:rPr>
      <w:pict>
        <v:shape id="Text Box 120" o:spid="_x0000_s2077" type="#_x0000_t202" style="position:absolute;margin-left:193.8pt;margin-top:51.1pt;width:243pt;height:23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zo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" o:allowincell="f" filled="f" stroked="f">
          <v:textbox inset="0,0,0,0">
            <w:txbxContent>
              <w:p w:rsidR="00BC2476" w:rsidRDefault="00BC2476" w:rsidP="00355E0F">
                <w:pPr>
                  <w:pStyle w:val="RunningHead"/>
                </w:pPr>
                <w:r>
                  <w:t>Legislative Snippets</w:t>
                </w:r>
              </w:p>
            </w:txbxContent>
          </v:textbox>
          <w10:wrap anchorx="page" anchory="page"/>
        </v:shape>
      </w:pict>
    </w:r>
    <w:r>
      <w:rPr>
        <w:noProof/>
      </w:rPr>
      <w:pict>
        <v:rect id="Rectangle 119" o:spid="_x0000_s2076" style="position:absolute;margin-left:181.6pt;margin-top:51.1pt;width:397.7pt;height:28.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" o:allowincell="f" fillcolor="silver" stroked="f" strokecolor="#663" strokeweight="0">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195979" w:rsidRDefault="00CA4CE3" w:rsidP="00DE27A4">
    <w:pPr>
      <w:pStyle w:val="Header"/>
    </w:pPr>
    <w:r>
      <w:rPr>
        <w:noProof/>
      </w:rPr>
      <w:pict>
        <v:shapetype id="_x0000_t202" coordsize="21600,21600" o:spt="202" path="m,l,21600r21600,l21600,xe">
          <v:stroke joinstyle="miter"/>
          <v:path gradientshapeok="t" o:connecttype="rect"/>
        </v:shapetype>
        <v:shape id="Text Box 26" o:spid="_x0000_s2072" type="#_x0000_t202" style="position:absolute;margin-left:199.5pt;margin-top:33.75pt;width:243pt;height:2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tOrgIAALI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" o:allowincell="f" filled="f" stroked="f">
          <v:textbox inset="0,0,0,0">
            <w:txbxContent>
              <w:p w:rsidR="00BC2476" w:rsidRDefault="00BC2476" w:rsidP="00904AAC">
                <w:pPr>
                  <w:pStyle w:val="RunningHead"/>
                </w:pPr>
                <w:r>
                  <w:t>Legislative Snippets</w:t>
                </w:r>
              </w:p>
            </w:txbxContent>
          </v:textbox>
          <w10:wrap anchorx="page" anchory="page"/>
        </v:shape>
      </w:pict>
    </w:r>
    <w:r>
      <w:rPr>
        <w:noProof/>
      </w:rPr>
      <w:pict>
        <v:shape id="Text Box 25" o:spid="_x0000_s2071" type="#_x0000_t202" style="position:absolute;margin-left:465.75pt;margin-top:33.75pt;width:111pt;height:23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4vrw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" o:allowincell="f" filled="f" stroked="f">
          <v:textbox inset="0,0,0,0">
            <w:txbxContent>
              <w:p w:rsidR="00BC2476" w:rsidRDefault="00BC2476" w:rsidP="00E36E64">
                <w:pPr>
                  <w:pStyle w:val="RunningHead"/>
                </w:pPr>
                <w:r>
                  <w:t xml:space="preserve">Page </w:t>
                </w:r>
                <w:r w:rsidR="00CA4CE3">
                  <w:fldChar w:fldCharType="begin"/>
                </w:r>
                <w:r>
                  <w:instrText xml:space="preserve"> PAGE </w:instrText>
                </w:r>
                <w:r w:rsidR="00CA4CE3">
                  <w:fldChar w:fldCharType="separate"/>
                </w:r>
                <w:r w:rsidR="00CE4D3C">
                  <w:rPr>
                    <w:noProof/>
                  </w:rPr>
                  <w:t>4</w:t>
                </w:r>
                <w:r w:rsidR="00CA4CE3">
                  <w:rPr>
                    <w:noProof/>
                  </w:rPr>
                  <w:fldChar w:fldCharType="end"/>
                </w:r>
                <w:r>
                  <w:t xml:space="preserve"> of </w:t>
                </w:r>
                <w:fldSimple w:instr=" NUMPAGES ">
                  <w:r w:rsidR="00CE4D3C">
                    <w:rPr>
                      <w:noProof/>
                    </w:rPr>
                    <w:t>4</w:t>
                  </w:r>
                </w:fldSimple>
              </w:p>
            </w:txbxContent>
          </v:textbox>
          <w10:wrap anchorx="page" anchory="page"/>
        </v:shape>
      </w:pict>
    </w:r>
    <w:r>
      <w:rPr>
        <w:noProof/>
      </w:rPr>
      <w:pict>
        <v:rect id="_x0000_s2070" style="position:absolute;margin-left:193.5pt;margin-top:33.75pt;width:396pt;height:28.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" o:allowincell="f" fillcolor="silver" stroked="f" strokecolor="#663" strokeweight="0">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195979" w:rsidRDefault="00CA4CE3" w:rsidP="00DE27A4">
    <w:pPr>
      <w:pStyle w:val="Header"/>
    </w:pPr>
    <w:r>
      <w:rPr>
        <w:noProof/>
      </w:rPr>
      <w:pict>
        <v:shapetype id="_x0000_t202" coordsize="21600,21600" o:spt="202" path="m,l,21600r21600,l21600,xe">
          <v:stroke joinstyle="miter"/>
          <v:path gradientshapeok="t" o:connecttype="rect"/>
        </v:shapetype>
        <v:shape id="Text Box 106" o:spid="_x0000_s2066" type="#_x0000_t202" style="position:absolute;margin-left:298.5pt;margin-top:33.75pt;width:111pt;height:2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uOrwIAALM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" o:allowincell="f" filled="f" stroked="f">
          <v:textbox inset="0,0,0,0">
            <w:txbxContent>
              <w:p w:rsidR="00BC2476" w:rsidRDefault="00BC2476" w:rsidP="00E36E64">
                <w:pPr>
                  <w:pStyle w:val="RunningHead"/>
                </w:pPr>
                <w:r>
                  <w:t xml:space="preserve">Page </w:t>
                </w:r>
                <w:r w:rsidR="00CA4CE3">
                  <w:fldChar w:fldCharType="begin"/>
                </w:r>
                <w:r>
                  <w:instrText xml:space="preserve"> PAGE </w:instrText>
                </w:r>
                <w:r w:rsidR="00CA4CE3">
                  <w:fldChar w:fldCharType="separate"/>
                </w:r>
                <w:r w:rsidR="005F06F1">
                  <w:rPr>
                    <w:noProof/>
                  </w:rPr>
                  <w:t>4</w:t>
                </w:r>
                <w:r w:rsidR="00CA4CE3">
                  <w:rPr>
                    <w:noProof/>
                  </w:rPr>
                  <w:fldChar w:fldCharType="end"/>
                </w:r>
                <w:r>
                  <w:t xml:space="preserve"> of </w:t>
                </w:r>
                <w:r w:rsidR="00CA4CE3">
                  <w:fldChar w:fldCharType="begin"/>
                </w:r>
                <w:r w:rsidR="00FA1695">
                  <w:instrText xml:space="preserve"> NUMPAGES </w:instrText>
                </w:r>
                <w:r w:rsidR="00CA4CE3">
                  <w:fldChar w:fldCharType="separate"/>
                </w:r>
                <w:r w:rsidR="005F06F1">
                  <w:rPr>
                    <w:noProof/>
                  </w:rPr>
                  <w:t>12</w:t>
                </w:r>
                <w:r w:rsidR="00CA4CE3">
                  <w:rPr>
                    <w:noProof/>
                  </w:rPr>
                  <w:fldChar w:fldCharType="end"/>
                </w:r>
              </w:p>
            </w:txbxContent>
          </v:textbox>
          <w10:wrap anchorx="page" anchory="page"/>
        </v:shape>
      </w:pict>
    </w:r>
    <w:r>
      <w:rPr>
        <w:noProof/>
      </w:rPr>
      <w:pict>
        <v:rect id="Rectangle 105" o:spid="_x0000_s2065" style="position:absolute;margin-left:33pt;margin-top:33.75pt;width:396pt;height:28.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" o:allowincell="f" fillcolor="silver" stroked="f" strokecolor="#663" strokeweight="0">
          <w10:wrap anchorx="page" anchory="page"/>
        </v:rect>
      </w:pict>
    </w:r>
    <w:r>
      <w:rPr>
        <w:noProof/>
      </w:rPr>
      <w:pict>
        <v:shape id="Text Box 107" o:spid="_x0000_s2064" type="#_x0000_t202" style="position:absolute;margin-left:65.25pt;margin-top:33.75pt;width:243pt;height:2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xRrwIAALM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" o:allowincell="f" filled="f" stroked="f">
          <v:textbox inset="0,0,0,0">
            <w:txbxContent>
              <w:p w:rsidR="00BC2476" w:rsidRDefault="00BC2476" w:rsidP="00904AAC">
                <w:pPr>
                  <w:pStyle w:val="RunningHead"/>
                </w:pPr>
                <w:r>
                  <w:t>Legislative Snippets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195979" w:rsidRDefault="00CA4CE3" w:rsidP="00DE27A4">
    <w:pPr>
      <w:pStyle w:val="Header"/>
    </w:pPr>
    <w:r>
      <w:rPr>
        <w:noProof/>
      </w:rPr>
      <w:pict>
        <v:shapetype id="_x0000_t202" coordsize="21600,21600" o:spt="202" path="m,l,21600r21600,l21600,xe">
          <v:stroke joinstyle="miter"/>
          <v:path gradientshapeok="t" o:connecttype="rect"/>
        </v:shapetype>
        <v:shape id="Text Box 55" o:spid="_x0000_s2060" type="#_x0000_t202" style="position:absolute;margin-left:214.5pt;margin-top:33.75pt;width:243pt;height:2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iIrg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" o:allowincell="f" filled="f" stroked="f">
          <v:textbox inset="0,0,0,0">
            <w:txbxContent>
              <w:p w:rsidR="00BC2476" w:rsidRDefault="00BC2476" w:rsidP="00904AAC">
                <w:pPr>
                  <w:pStyle w:val="RunningHead"/>
                </w:pPr>
                <w:r>
                  <w:t>Legislative Snippets</w:t>
                </w:r>
              </w:p>
            </w:txbxContent>
          </v:textbox>
          <w10:wrap anchorx="page" anchory="page"/>
        </v:shape>
      </w:pict>
    </w:r>
    <w:r>
      <w:rPr>
        <w:noProof/>
      </w:rPr>
      <w:pict>
        <v:shape id="Text Box 54" o:spid="_x0000_s2059" type="#_x0000_t202" style="position:absolute;margin-left:477pt;margin-top:33.75pt;width:111pt;height:2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" o:allowincell="f" filled="f" stroked="f">
          <v:textbox inset="0,0,0,0">
            <w:txbxContent>
              <w:p w:rsidR="00BC2476" w:rsidRDefault="00BC2476" w:rsidP="00631F79">
                <w:pPr>
                  <w:pStyle w:val="RunningHead"/>
                  <w:jc w:val="right"/>
                </w:pPr>
                <w:r>
                  <w:t xml:space="preserve">Page </w:t>
                </w:r>
                <w:r w:rsidR="00CA4CE3">
                  <w:fldChar w:fldCharType="begin"/>
                </w:r>
                <w:r>
                  <w:instrText xml:space="preserve"> PAGE </w:instrText>
                </w:r>
                <w:r w:rsidR="00CA4CE3">
                  <w:fldChar w:fldCharType="separate"/>
                </w:r>
                <w:r w:rsidR="00CE4D3C">
                  <w:rPr>
                    <w:noProof/>
                  </w:rPr>
                  <w:t>6</w:t>
                </w:r>
                <w:r w:rsidR="00CA4CE3">
                  <w:rPr>
                    <w:noProof/>
                  </w:rPr>
                  <w:fldChar w:fldCharType="end"/>
                </w:r>
                <w:r>
                  <w:t xml:space="preserve"> of </w:t>
                </w:r>
                <w:r w:rsidR="00CA4CE3">
                  <w:fldChar w:fldCharType="begin"/>
                </w:r>
                <w:r w:rsidR="00FA1695">
                  <w:instrText xml:space="preserve"> NUMPAGES </w:instrText>
                </w:r>
                <w:r w:rsidR="00CA4CE3">
                  <w:fldChar w:fldCharType="separate"/>
                </w:r>
                <w:r w:rsidR="00CE4D3C">
                  <w:rPr>
                    <w:noProof/>
                  </w:rPr>
                  <w:t>6</w:t>
                </w:r>
                <w:r w:rsidR="00CA4CE3">
                  <w:rPr>
                    <w:noProof/>
                  </w:rPr>
                  <w:fldChar w:fldCharType="end"/>
                </w:r>
              </w:p>
            </w:txbxContent>
          </v:textbox>
          <w10:wrap anchorx="page" anchory="page"/>
        </v:shape>
      </w:pict>
    </w:r>
    <w:r>
      <w:rPr>
        <w:noProof/>
      </w:rPr>
      <w:pict>
        <v:rect id="Rectangle 53" o:spid="_x0000_s2058" style="position:absolute;margin-left:206.25pt;margin-top:33.75pt;width:396pt;height:28.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" o:allowincell="f" fillcolor="silver" stroked="f" strokecolor="#663" strokeweight="0">
          <w10:wrap anchorx="page" anchory="pag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76" w:rsidRPr="00195979" w:rsidRDefault="00CA4CE3" w:rsidP="00DE27A4">
    <w:pPr>
      <w:pStyle w:val="Header"/>
    </w:pPr>
    <w:r>
      <w:rPr>
        <w:noProof/>
      </w:rPr>
      <w:pict>
        <v:shapetype id="_x0000_t202" coordsize="21600,21600" o:spt="202" path="m,l,21600r21600,l21600,xe">
          <v:stroke joinstyle="miter"/>
          <v:path gradientshapeok="t" o:connecttype="rect"/>
        </v:shapetype>
        <v:shape id="_x0000_s2054" type="#_x0000_t202" style="position:absolute;margin-left:199.5pt;margin-top:33.75pt;width:243pt;height:2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cKrwIAALI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" o:allowincell="f" filled="f" stroked="f">
          <v:textbox inset="0,0,0,0">
            <w:txbxContent>
              <w:p w:rsidR="00BC2476" w:rsidRDefault="00BC2476" w:rsidP="00904AAC">
                <w:pPr>
                  <w:pStyle w:val="RunningHead"/>
                </w:pPr>
                <w:r>
                  <w:t>Legislative Snippets</w:t>
                </w:r>
              </w:p>
            </w:txbxContent>
          </v:textbox>
          <w10:wrap anchorx="page" anchory="page"/>
        </v:shape>
      </w:pict>
    </w:r>
    <w:r>
      <w:rPr>
        <w:noProof/>
      </w:rPr>
      <w:pict>
        <v:shape id="_x0000_s2053" type="#_x0000_t202" style="position:absolute;margin-left:465.75pt;margin-top:33.75pt;width:111pt;height:2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d9rw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" o:allowincell="f" filled="f" stroked="f">
          <v:textbox inset="0,0,0,0">
            <w:txbxContent>
              <w:p w:rsidR="00BC2476" w:rsidRDefault="00BC2476" w:rsidP="00E36E64">
                <w:pPr>
                  <w:pStyle w:val="RunningHead"/>
                </w:pPr>
                <w:r>
                  <w:t xml:space="preserve">Page </w:t>
                </w:r>
                <w:r w:rsidR="00CA4CE3">
                  <w:fldChar w:fldCharType="begin"/>
                </w:r>
                <w:r>
                  <w:instrText xml:space="preserve"> PAGE </w:instrText>
                </w:r>
                <w:r w:rsidR="00CA4CE3">
                  <w:fldChar w:fldCharType="separate"/>
                </w:r>
                <w:r w:rsidR="00652E51">
                  <w:rPr>
                    <w:noProof/>
                  </w:rPr>
                  <w:t>10</w:t>
                </w:r>
                <w:r w:rsidR="00CA4CE3">
                  <w:rPr>
                    <w:noProof/>
                  </w:rPr>
                  <w:fldChar w:fldCharType="end"/>
                </w:r>
                <w:r>
                  <w:t xml:space="preserve"> of </w:t>
                </w:r>
                <w:r w:rsidR="00CA4CE3">
                  <w:fldChar w:fldCharType="begin"/>
                </w:r>
                <w:r w:rsidR="00FA1695">
                  <w:instrText xml:space="preserve"> NUMPAGES </w:instrText>
                </w:r>
                <w:r w:rsidR="00CA4CE3">
                  <w:fldChar w:fldCharType="separate"/>
                </w:r>
                <w:r w:rsidR="00652E51">
                  <w:rPr>
                    <w:noProof/>
                  </w:rPr>
                  <w:t>10</w:t>
                </w:r>
                <w:r w:rsidR="00CA4CE3">
                  <w:rPr>
                    <w:noProof/>
                  </w:rPr>
                  <w:fldChar w:fldCharType="end"/>
                </w:r>
              </w:p>
            </w:txbxContent>
          </v:textbox>
          <w10:wrap anchorx="page" anchory="page"/>
        </v:shape>
      </w:pict>
    </w:r>
    <w:r>
      <w:rPr>
        <w:noProof/>
      </w:rPr>
      <w:pict>
        <v:rect id="Rectangle 24" o:spid="_x0000_s2052" style="position:absolute;margin-left:193.5pt;margin-top:33.75pt;width:396pt;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" o:allowincell="f" fillcolor="silver" stroked="f" strokecolor="#663" strokeweight="0">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813356"/>
    <w:multiLevelType w:val="hybridMultilevel"/>
    <w:tmpl w:val="48E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2118B"/>
    <w:multiLevelType w:val="multilevel"/>
    <w:tmpl w:val="440E20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24436"/>
    <w:multiLevelType w:val="hybridMultilevel"/>
    <w:tmpl w:val="3DB8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C37BA"/>
    <w:multiLevelType w:val="hybridMultilevel"/>
    <w:tmpl w:val="14B0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4204F"/>
    <w:multiLevelType w:val="hybridMultilevel"/>
    <w:tmpl w:val="65B8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87248"/>
    <w:multiLevelType w:val="multilevel"/>
    <w:tmpl w:val="0C3A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AC26C3"/>
    <w:multiLevelType w:val="hybridMultilevel"/>
    <w:tmpl w:val="5BE4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86C52"/>
    <w:multiLevelType w:val="multilevel"/>
    <w:tmpl w:val="9A7E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F7444C"/>
    <w:multiLevelType w:val="hybridMultilevel"/>
    <w:tmpl w:val="B89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1468C"/>
    <w:multiLevelType w:val="hybridMultilevel"/>
    <w:tmpl w:val="7B3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64A41"/>
    <w:multiLevelType w:val="hybridMultilevel"/>
    <w:tmpl w:val="BC84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935B1"/>
    <w:multiLevelType w:val="hybridMultilevel"/>
    <w:tmpl w:val="1778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02424"/>
    <w:multiLevelType w:val="hybridMultilevel"/>
    <w:tmpl w:val="7B0E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35A3E"/>
    <w:multiLevelType w:val="hybridMultilevel"/>
    <w:tmpl w:val="680E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04586"/>
    <w:multiLevelType w:val="hybridMultilevel"/>
    <w:tmpl w:val="B484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70B14"/>
    <w:multiLevelType w:val="hybridMultilevel"/>
    <w:tmpl w:val="3EC0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1A02EB"/>
    <w:multiLevelType w:val="hybridMultilevel"/>
    <w:tmpl w:val="4992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B83D2A"/>
    <w:multiLevelType w:val="hybridMultilevel"/>
    <w:tmpl w:val="45DE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05D0A"/>
    <w:multiLevelType w:val="hybridMultilevel"/>
    <w:tmpl w:val="304C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380DDD"/>
    <w:multiLevelType w:val="hybridMultilevel"/>
    <w:tmpl w:val="1230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80BF9"/>
    <w:multiLevelType w:val="hybridMultilevel"/>
    <w:tmpl w:val="062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F7E42"/>
    <w:multiLevelType w:val="hybridMultilevel"/>
    <w:tmpl w:val="102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BF2224"/>
    <w:multiLevelType w:val="multilevel"/>
    <w:tmpl w:val="FF2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B21149"/>
    <w:multiLevelType w:val="hybridMultilevel"/>
    <w:tmpl w:val="816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675CA0"/>
    <w:multiLevelType w:val="hybridMultilevel"/>
    <w:tmpl w:val="82D0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E685E"/>
    <w:multiLevelType w:val="multilevel"/>
    <w:tmpl w:val="378A1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4"/>
  </w:num>
  <w:num w:numId="4">
    <w:abstractNumId w:val="12"/>
  </w:num>
  <w:num w:numId="5">
    <w:abstractNumId w:val="10"/>
  </w:num>
  <w:num w:numId="6">
    <w:abstractNumId w:val="24"/>
  </w:num>
  <w:num w:numId="7">
    <w:abstractNumId w:val="17"/>
  </w:num>
  <w:num w:numId="8">
    <w:abstractNumId w:val="14"/>
  </w:num>
  <w:num w:numId="9">
    <w:abstractNumId w:val="6"/>
  </w:num>
  <w:num w:numId="10">
    <w:abstractNumId w:val="23"/>
  </w:num>
  <w:num w:numId="11">
    <w:abstractNumId w:val="2"/>
  </w:num>
  <w:num w:numId="12">
    <w:abstractNumId w:val="21"/>
  </w:num>
  <w:num w:numId="13">
    <w:abstractNumId w:val="16"/>
  </w:num>
  <w:num w:numId="14">
    <w:abstractNumId w:val="15"/>
  </w:num>
  <w:num w:numId="15">
    <w:abstractNumId w:val="9"/>
  </w:num>
  <w:num w:numId="16">
    <w:abstractNumId w:val="3"/>
  </w:num>
  <w:num w:numId="17">
    <w:abstractNumId w:val="8"/>
  </w:num>
  <w:num w:numId="18">
    <w:abstractNumId w:val="11"/>
  </w:num>
  <w:num w:numId="19">
    <w:abstractNumId w:val="13"/>
  </w:num>
  <w:num w:numId="20">
    <w:abstractNumId w:val="0"/>
  </w:num>
  <w:num w:numId="21">
    <w:abstractNumId w:val="25"/>
  </w:num>
  <w:num w:numId="22">
    <w:abstractNumId w:val="7"/>
  </w:num>
  <w:num w:numId="23">
    <w:abstractNumId w:val="1"/>
  </w:num>
  <w:num w:numId="24">
    <w:abstractNumId w:val="5"/>
  </w:num>
  <w:num w:numId="25">
    <w:abstractNumId w:val="19"/>
  </w:num>
  <w:num w:numId="26">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doNotHyphenateCaps/>
  <w:evenAndOddHeaders/>
  <w:drawingGridHorizontalSpacing w:val="120"/>
  <w:displayHorizontalDrawingGridEvery w:val="0"/>
  <w:displayVerticalDrawingGridEvery w:val="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rsids>
    <w:rsidRoot w:val="00B57C7B"/>
    <w:rsid w:val="00000E99"/>
    <w:rsid w:val="00001075"/>
    <w:rsid w:val="000023ED"/>
    <w:rsid w:val="00003778"/>
    <w:rsid w:val="00003F41"/>
    <w:rsid w:val="00004A64"/>
    <w:rsid w:val="00004F36"/>
    <w:rsid w:val="000066B9"/>
    <w:rsid w:val="00007E25"/>
    <w:rsid w:val="00011307"/>
    <w:rsid w:val="0001173F"/>
    <w:rsid w:val="00012756"/>
    <w:rsid w:val="0001337B"/>
    <w:rsid w:val="00013CC7"/>
    <w:rsid w:val="000145B9"/>
    <w:rsid w:val="0001583D"/>
    <w:rsid w:val="00015D8D"/>
    <w:rsid w:val="00015FE6"/>
    <w:rsid w:val="00016586"/>
    <w:rsid w:val="0001708C"/>
    <w:rsid w:val="00017CE7"/>
    <w:rsid w:val="000208AE"/>
    <w:rsid w:val="00021B92"/>
    <w:rsid w:val="00022CC5"/>
    <w:rsid w:val="000247AD"/>
    <w:rsid w:val="00024C18"/>
    <w:rsid w:val="00024FB1"/>
    <w:rsid w:val="000258D8"/>
    <w:rsid w:val="00025DD1"/>
    <w:rsid w:val="00026FD1"/>
    <w:rsid w:val="0002789F"/>
    <w:rsid w:val="0003095D"/>
    <w:rsid w:val="00031656"/>
    <w:rsid w:val="00032657"/>
    <w:rsid w:val="00033A0B"/>
    <w:rsid w:val="00034E91"/>
    <w:rsid w:val="00035B78"/>
    <w:rsid w:val="00035D67"/>
    <w:rsid w:val="00040670"/>
    <w:rsid w:val="000406FB"/>
    <w:rsid w:val="00040A96"/>
    <w:rsid w:val="00040E80"/>
    <w:rsid w:val="00041F42"/>
    <w:rsid w:val="00042C3B"/>
    <w:rsid w:val="00044190"/>
    <w:rsid w:val="00044BDF"/>
    <w:rsid w:val="000456E0"/>
    <w:rsid w:val="00045823"/>
    <w:rsid w:val="0004601A"/>
    <w:rsid w:val="0004723F"/>
    <w:rsid w:val="000501A9"/>
    <w:rsid w:val="00050720"/>
    <w:rsid w:val="00050D7E"/>
    <w:rsid w:val="000511E3"/>
    <w:rsid w:val="00051B5F"/>
    <w:rsid w:val="0005258E"/>
    <w:rsid w:val="00054086"/>
    <w:rsid w:val="00054A95"/>
    <w:rsid w:val="00055796"/>
    <w:rsid w:val="00060A6B"/>
    <w:rsid w:val="00060C40"/>
    <w:rsid w:val="00060E43"/>
    <w:rsid w:val="000614DB"/>
    <w:rsid w:val="00061A43"/>
    <w:rsid w:val="00062977"/>
    <w:rsid w:val="0006537C"/>
    <w:rsid w:val="00067CA1"/>
    <w:rsid w:val="00070B93"/>
    <w:rsid w:val="00070C4B"/>
    <w:rsid w:val="00072D29"/>
    <w:rsid w:val="000746AF"/>
    <w:rsid w:val="00075345"/>
    <w:rsid w:val="00075C9E"/>
    <w:rsid w:val="00076368"/>
    <w:rsid w:val="00080636"/>
    <w:rsid w:val="000806AF"/>
    <w:rsid w:val="00082078"/>
    <w:rsid w:val="00082D7E"/>
    <w:rsid w:val="00082EDB"/>
    <w:rsid w:val="00082F3C"/>
    <w:rsid w:val="00083970"/>
    <w:rsid w:val="000845DD"/>
    <w:rsid w:val="00084BB4"/>
    <w:rsid w:val="00084CF5"/>
    <w:rsid w:val="000850AD"/>
    <w:rsid w:val="00086D98"/>
    <w:rsid w:val="000908BE"/>
    <w:rsid w:val="00090916"/>
    <w:rsid w:val="00091011"/>
    <w:rsid w:val="00091177"/>
    <w:rsid w:val="00092893"/>
    <w:rsid w:val="00094226"/>
    <w:rsid w:val="00095363"/>
    <w:rsid w:val="000954C1"/>
    <w:rsid w:val="00095C9D"/>
    <w:rsid w:val="00095CB1"/>
    <w:rsid w:val="00096833"/>
    <w:rsid w:val="00097520"/>
    <w:rsid w:val="00097896"/>
    <w:rsid w:val="00097F2D"/>
    <w:rsid w:val="000A020C"/>
    <w:rsid w:val="000A2D79"/>
    <w:rsid w:val="000A4877"/>
    <w:rsid w:val="000A4D25"/>
    <w:rsid w:val="000A629C"/>
    <w:rsid w:val="000A6B8B"/>
    <w:rsid w:val="000A70C2"/>
    <w:rsid w:val="000A7551"/>
    <w:rsid w:val="000A78C9"/>
    <w:rsid w:val="000B04D1"/>
    <w:rsid w:val="000B2F3C"/>
    <w:rsid w:val="000B447B"/>
    <w:rsid w:val="000B4523"/>
    <w:rsid w:val="000B5D99"/>
    <w:rsid w:val="000B6F19"/>
    <w:rsid w:val="000B7A10"/>
    <w:rsid w:val="000B7A5A"/>
    <w:rsid w:val="000C22C7"/>
    <w:rsid w:val="000C2837"/>
    <w:rsid w:val="000C3395"/>
    <w:rsid w:val="000C36CC"/>
    <w:rsid w:val="000C3E1D"/>
    <w:rsid w:val="000C758B"/>
    <w:rsid w:val="000C78E0"/>
    <w:rsid w:val="000D0E4E"/>
    <w:rsid w:val="000D0EBA"/>
    <w:rsid w:val="000D0F4E"/>
    <w:rsid w:val="000D1026"/>
    <w:rsid w:val="000D24D6"/>
    <w:rsid w:val="000D268B"/>
    <w:rsid w:val="000D287F"/>
    <w:rsid w:val="000D2BDF"/>
    <w:rsid w:val="000D5013"/>
    <w:rsid w:val="000D568A"/>
    <w:rsid w:val="000D6BDC"/>
    <w:rsid w:val="000D7930"/>
    <w:rsid w:val="000E03A5"/>
    <w:rsid w:val="000E0BDE"/>
    <w:rsid w:val="000E17EB"/>
    <w:rsid w:val="000E2388"/>
    <w:rsid w:val="000E3B1F"/>
    <w:rsid w:val="000E5A4C"/>
    <w:rsid w:val="000E5D9B"/>
    <w:rsid w:val="000E5ED0"/>
    <w:rsid w:val="000E604A"/>
    <w:rsid w:val="000E7130"/>
    <w:rsid w:val="000E7A85"/>
    <w:rsid w:val="000F07B4"/>
    <w:rsid w:val="000F0CA7"/>
    <w:rsid w:val="000F1409"/>
    <w:rsid w:val="000F282C"/>
    <w:rsid w:val="000F33C3"/>
    <w:rsid w:val="000F3CC1"/>
    <w:rsid w:val="000F440B"/>
    <w:rsid w:val="000F46D4"/>
    <w:rsid w:val="000F5431"/>
    <w:rsid w:val="000F594C"/>
    <w:rsid w:val="0010065B"/>
    <w:rsid w:val="001010DF"/>
    <w:rsid w:val="001014E0"/>
    <w:rsid w:val="00102D5F"/>
    <w:rsid w:val="00103226"/>
    <w:rsid w:val="001035DC"/>
    <w:rsid w:val="001039F2"/>
    <w:rsid w:val="001040E8"/>
    <w:rsid w:val="0010483C"/>
    <w:rsid w:val="00104EAE"/>
    <w:rsid w:val="0010555F"/>
    <w:rsid w:val="00105D2B"/>
    <w:rsid w:val="00107040"/>
    <w:rsid w:val="0011004F"/>
    <w:rsid w:val="001116E6"/>
    <w:rsid w:val="00113225"/>
    <w:rsid w:val="00113807"/>
    <w:rsid w:val="00114006"/>
    <w:rsid w:val="00114A9B"/>
    <w:rsid w:val="00114B9C"/>
    <w:rsid w:val="0011556B"/>
    <w:rsid w:val="0011591A"/>
    <w:rsid w:val="00116516"/>
    <w:rsid w:val="00117563"/>
    <w:rsid w:val="001203CE"/>
    <w:rsid w:val="00120437"/>
    <w:rsid w:val="0012323C"/>
    <w:rsid w:val="00123A59"/>
    <w:rsid w:val="00123D2E"/>
    <w:rsid w:val="00123F6D"/>
    <w:rsid w:val="00125341"/>
    <w:rsid w:val="001257E4"/>
    <w:rsid w:val="00126265"/>
    <w:rsid w:val="00126BE7"/>
    <w:rsid w:val="00126DD1"/>
    <w:rsid w:val="001276B5"/>
    <w:rsid w:val="00127AE9"/>
    <w:rsid w:val="00127FD5"/>
    <w:rsid w:val="001315D3"/>
    <w:rsid w:val="00131EBF"/>
    <w:rsid w:val="00132383"/>
    <w:rsid w:val="00132D32"/>
    <w:rsid w:val="00132DCF"/>
    <w:rsid w:val="001332BD"/>
    <w:rsid w:val="00134338"/>
    <w:rsid w:val="001376D6"/>
    <w:rsid w:val="0013779A"/>
    <w:rsid w:val="00137F7A"/>
    <w:rsid w:val="001400DF"/>
    <w:rsid w:val="00140420"/>
    <w:rsid w:val="001407C5"/>
    <w:rsid w:val="00140E6F"/>
    <w:rsid w:val="00142264"/>
    <w:rsid w:val="00142C7A"/>
    <w:rsid w:val="00142F47"/>
    <w:rsid w:val="001430CF"/>
    <w:rsid w:val="00143D0E"/>
    <w:rsid w:val="001443BA"/>
    <w:rsid w:val="001448A1"/>
    <w:rsid w:val="001454C3"/>
    <w:rsid w:val="00145BC1"/>
    <w:rsid w:val="00145E70"/>
    <w:rsid w:val="00146603"/>
    <w:rsid w:val="00147357"/>
    <w:rsid w:val="00150A26"/>
    <w:rsid w:val="001516F4"/>
    <w:rsid w:val="00151FA8"/>
    <w:rsid w:val="00152117"/>
    <w:rsid w:val="0015211D"/>
    <w:rsid w:val="001536D4"/>
    <w:rsid w:val="001538AD"/>
    <w:rsid w:val="00154988"/>
    <w:rsid w:val="00155796"/>
    <w:rsid w:val="00156441"/>
    <w:rsid w:val="001565B5"/>
    <w:rsid w:val="001571DF"/>
    <w:rsid w:val="00157E45"/>
    <w:rsid w:val="00157F37"/>
    <w:rsid w:val="0016064B"/>
    <w:rsid w:val="00160689"/>
    <w:rsid w:val="0016101E"/>
    <w:rsid w:val="001611F8"/>
    <w:rsid w:val="001614A2"/>
    <w:rsid w:val="00161A15"/>
    <w:rsid w:val="00162178"/>
    <w:rsid w:val="001638D9"/>
    <w:rsid w:val="001644EE"/>
    <w:rsid w:val="00164596"/>
    <w:rsid w:val="00165077"/>
    <w:rsid w:val="00166446"/>
    <w:rsid w:val="0016683F"/>
    <w:rsid w:val="00166EB4"/>
    <w:rsid w:val="00170949"/>
    <w:rsid w:val="001715AC"/>
    <w:rsid w:val="00172695"/>
    <w:rsid w:val="0017348C"/>
    <w:rsid w:val="00173826"/>
    <w:rsid w:val="00174A26"/>
    <w:rsid w:val="00175368"/>
    <w:rsid w:val="001758DD"/>
    <w:rsid w:val="001772D4"/>
    <w:rsid w:val="001778C9"/>
    <w:rsid w:val="00177BC5"/>
    <w:rsid w:val="00180369"/>
    <w:rsid w:val="00180386"/>
    <w:rsid w:val="001815E6"/>
    <w:rsid w:val="00182BD0"/>
    <w:rsid w:val="00183306"/>
    <w:rsid w:val="001838B1"/>
    <w:rsid w:val="001840AE"/>
    <w:rsid w:val="001846F4"/>
    <w:rsid w:val="00184732"/>
    <w:rsid w:val="00185226"/>
    <w:rsid w:val="00185C08"/>
    <w:rsid w:val="00185C13"/>
    <w:rsid w:val="00187295"/>
    <w:rsid w:val="00190C7C"/>
    <w:rsid w:val="001912E4"/>
    <w:rsid w:val="00192BAB"/>
    <w:rsid w:val="0019350F"/>
    <w:rsid w:val="0019396C"/>
    <w:rsid w:val="00193D5E"/>
    <w:rsid w:val="00194079"/>
    <w:rsid w:val="001945B4"/>
    <w:rsid w:val="00194962"/>
    <w:rsid w:val="00195007"/>
    <w:rsid w:val="00195979"/>
    <w:rsid w:val="0019617A"/>
    <w:rsid w:val="00196281"/>
    <w:rsid w:val="001974CD"/>
    <w:rsid w:val="001977DF"/>
    <w:rsid w:val="001A099F"/>
    <w:rsid w:val="001A16DB"/>
    <w:rsid w:val="001A2342"/>
    <w:rsid w:val="001A6939"/>
    <w:rsid w:val="001B12F6"/>
    <w:rsid w:val="001B14E1"/>
    <w:rsid w:val="001B1C7D"/>
    <w:rsid w:val="001B1C9B"/>
    <w:rsid w:val="001B21B8"/>
    <w:rsid w:val="001B26E3"/>
    <w:rsid w:val="001B4001"/>
    <w:rsid w:val="001B4219"/>
    <w:rsid w:val="001B5580"/>
    <w:rsid w:val="001B5A23"/>
    <w:rsid w:val="001B5FC7"/>
    <w:rsid w:val="001C0F69"/>
    <w:rsid w:val="001C0F6C"/>
    <w:rsid w:val="001C1DB5"/>
    <w:rsid w:val="001C1F26"/>
    <w:rsid w:val="001C20CA"/>
    <w:rsid w:val="001C235B"/>
    <w:rsid w:val="001C4D80"/>
    <w:rsid w:val="001C5A47"/>
    <w:rsid w:val="001C79B9"/>
    <w:rsid w:val="001C7ADA"/>
    <w:rsid w:val="001C7BAA"/>
    <w:rsid w:val="001D3C64"/>
    <w:rsid w:val="001D3CD0"/>
    <w:rsid w:val="001D3FAC"/>
    <w:rsid w:val="001D4AD1"/>
    <w:rsid w:val="001D4BE9"/>
    <w:rsid w:val="001D4F76"/>
    <w:rsid w:val="001D4F94"/>
    <w:rsid w:val="001D57A7"/>
    <w:rsid w:val="001D611B"/>
    <w:rsid w:val="001D6212"/>
    <w:rsid w:val="001D759B"/>
    <w:rsid w:val="001D7DB7"/>
    <w:rsid w:val="001E019E"/>
    <w:rsid w:val="001E0817"/>
    <w:rsid w:val="001E183F"/>
    <w:rsid w:val="001E40EC"/>
    <w:rsid w:val="001E4691"/>
    <w:rsid w:val="001E5496"/>
    <w:rsid w:val="001E5F9C"/>
    <w:rsid w:val="001E67E8"/>
    <w:rsid w:val="001E6EEA"/>
    <w:rsid w:val="001F145F"/>
    <w:rsid w:val="001F1E56"/>
    <w:rsid w:val="001F223E"/>
    <w:rsid w:val="001F3FF7"/>
    <w:rsid w:val="001F590C"/>
    <w:rsid w:val="001F7B15"/>
    <w:rsid w:val="00200BC9"/>
    <w:rsid w:val="00200E4A"/>
    <w:rsid w:val="0020162B"/>
    <w:rsid w:val="00201675"/>
    <w:rsid w:val="00201C05"/>
    <w:rsid w:val="00202FE2"/>
    <w:rsid w:val="0020370D"/>
    <w:rsid w:val="00203CC6"/>
    <w:rsid w:val="00204F0E"/>
    <w:rsid w:val="00206E2F"/>
    <w:rsid w:val="00207731"/>
    <w:rsid w:val="002111C0"/>
    <w:rsid w:val="002117FB"/>
    <w:rsid w:val="00211A21"/>
    <w:rsid w:val="00212AF1"/>
    <w:rsid w:val="00212D2C"/>
    <w:rsid w:val="00213847"/>
    <w:rsid w:val="002147F9"/>
    <w:rsid w:val="00214C5F"/>
    <w:rsid w:val="00215244"/>
    <w:rsid w:val="002152EC"/>
    <w:rsid w:val="00215DE5"/>
    <w:rsid w:val="0021674B"/>
    <w:rsid w:val="00216882"/>
    <w:rsid w:val="0021721B"/>
    <w:rsid w:val="002172CC"/>
    <w:rsid w:val="00217822"/>
    <w:rsid w:val="002178F4"/>
    <w:rsid w:val="002203FD"/>
    <w:rsid w:val="00220CA5"/>
    <w:rsid w:val="00220E32"/>
    <w:rsid w:val="00222449"/>
    <w:rsid w:val="00222D8E"/>
    <w:rsid w:val="00222E85"/>
    <w:rsid w:val="00223DC9"/>
    <w:rsid w:val="002240F0"/>
    <w:rsid w:val="00225702"/>
    <w:rsid w:val="0023008F"/>
    <w:rsid w:val="00231E7E"/>
    <w:rsid w:val="00232055"/>
    <w:rsid w:val="00234D67"/>
    <w:rsid w:val="002354B0"/>
    <w:rsid w:val="00235B13"/>
    <w:rsid w:val="00235D5C"/>
    <w:rsid w:val="00236462"/>
    <w:rsid w:val="00236944"/>
    <w:rsid w:val="00237BCC"/>
    <w:rsid w:val="00241529"/>
    <w:rsid w:val="0024168E"/>
    <w:rsid w:val="0024202E"/>
    <w:rsid w:val="00242D7E"/>
    <w:rsid w:val="00243922"/>
    <w:rsid w:val="002449BE"/>
    <w:rsid w:val="002467D3"/>
    <w:rsid w:val="00246F48"/>
    <w:rsid w:val="002471CB"/>
    <w:rsid w:val="00247B4E"/>
    <w:rsid w:val="0025065C"/>
    <w:rsid w:val="00250686"/>
    <w:rsid w:val="00252E78"/>
    <w:rsid w:val="002531AD"/>
    <w:rsid w:val="00254CDD"/>
    <w:rsid w:val="00255016"/>
    <w:rsid w:val="002563F9"/>
    <w:rsid w:val="00256A64"/>
    <w:rsid w:val="0025768A"/>
    <w:rsid w:val="00257933"/>
    <w:rsid w:val="00257E00"/>
    <w:rsid w:val="00257F99"/>
    <w:rsid w:val="00260ECF"/>
    <w:rsid w:val="002614F5"/>
    <w:rsid w:val="0026225B"/>
    <w:rsid w:val="00262844"/>
    <w:rsid w:val="0027140E"/>
    <w:rsid w:val="002718F2"/>
    <w:rsid w:val="00274091"/>
    <w:rsid w:val="002741C7"/>
    <w:rsid w:val="002758CB"/>
    <w:rsid w:val="00276123"/>
    <w:rsid w:val="00276BF9"/>
    <w:rsid w:val="00276C69"/>
    <w:rsid w:val="00277C8F"/>
    <w:rsid w:val="00277CA1"/>
    <w:rsid w:val="00277F31"/>
    <w:rsid w:val="002804C5"/>
    <w:rsid w:val="0028116B"/>
    <w:rsid w:val="002812BF"/>
    <w:rsid w:val="002814C1"/>
    <w:rsid w:val="002817C8"/>
    <w:rsid w:val="0028332A"/>
    <w:rsid w:val="0028498E"/>
    <w:rsid w:val="00284B08"/>
    <w:rsid w:val="00284F00"/>
    <w:rsid w:val="002854DD"/>
    <w:rsid w:val="00290629"/>
    <w:rsid w:val="00290BF8"/>
    <w:rsid w:val="0029294D"/>
    <w:rsid w:val="00292A9D"/>
    <w:rsid w:val="00293D8A"/>
    <w:rsid w:val="00294B2E"/>
    <w:rsid w:val="002956BD"/>
    <w:rsid w:val="00295F7E"/>
    <w:rsid w:val="00296DD4"/>
    <w:rsid w:val="00297885"/>
    <w:rsid w:val="00297F25"/>
    <w:rsid w:val="00297FD3"/>
    <w:rsid w:val="002A1D5D"/>
    <w:rsid w:val="002A1F8E"/>
    <w:rsid w:val="002A27E9"/>
    <w:rsid w:val="002A347D"/>
    <w:rsid w:val="002A4189"/>
    <w:rsid w:val="002A5A17"/>
    <w:rsid w:val="002A7839"/>
    <w:rsid w:val="002B03F8"/>
    <w:rsid w:val="002B09AE"/>
    <w:rsid w:val="002B0D88"/>
    <w:rsid w:val="002B1077"/>
    <w:rsid w:val="002B1B21"/>
    <w:rsid w:val="002B1DF7"/>
    <w:rsid w:val="002B3C2C"/>
    <w:rsid w:val="002B478F"/>
    <w:rsid w:val="002B4BC7"/>
    <w:rsid w:val="002B503F"/>
    <w:rsid w:val="002B59EF"/>
    <w:rsid w:val="002B6365"/>
    <w:rsid w:val="002B7E8E"/>
    <w:rsid w:val="002C00EA"/>
    <w:rsid w:val="002C1859"/>
    <w:rsid w:val="002C2307"/>
    <w:rsid w:val="002C2414"/>
    <w:rsid w:val="002C243B"/>
    <w:rsid w:val="002C4802"/>
    <w:rsid w:val="002C4923"/>
    <w:rsid w:val="002C5654"/>
    <w:rsid w:val="002C5FD5"/>
    <w:rsid w:val="002C6065"/>
    <w:rsid w:val="002C6116"/>
    <w:rsid w:val="002C68A5"/>
    <w:rsid w:val="002C6AF2"/>
    <w:rsid w:val="002D05D5"/>
    <w:rsid w:val="002D1347"/>
    <w:rsid w:val="002D14BD"/>
    <w:rsid w:val="002D18FE"/>
    <w:rsid w:val="002D2F84"/>
    <w:rsid w:val="002D55C1"/>
    <w:rsid w:val="002D5C54"/>
    <w:rsid w:val="002D5E5D"/>
    <w:rsid w:val="002D637A"/>
    <w:rsid w:val="002E0321"/>
    <w:rsid w:val="002E2A37"/>
    <w:rsid w:val="002E3AA8"/>
    <w:rsid w:val="002E43A7"/>
    <w:rsid w:val="002E4EA1"/>
    <w:rsid w:val="002E65EE"/>
    <w:rsid w:val="002E6888"/>
    <w:rsid w:val="002E69AE"/>
    <w:rsid w:val="002E6D34"/>
    <w:rsid w:val="002E6DD2"/>
    <w:rsid w:val="002E76E9"/>
    <w:rsid w:val="002F01B3"/>
    <w:rsid w:val="002F0623"/>
    <w:rsid w:val="002F098D"/>
    <w:rsid w:val="002F0C21"/>
    <w:rsid w:val="002F1842"/>
    <w:rsid w:val="002F1DB8"/>
    <w:rsid w:val="002F1F31"/>
    <w:rsid w:val="002F226C"/>
    <w:rsid w:val="002F2679"/>
    <w:rsid w:val="002F27E2"/>
    <w:rsid w:val="002F3FB6"/>
    <w:rsid w:val="002F4373"/>
    <w:rsid w:val="002F4C51"/>
    <w:rsid w:val="002F5FEB"/>
    <w:rsid w:val="002F61B7"/>
    <w:rsid w:val="00300642"/>
    <w:rsid w:val="003015FD"/>
    <w:rsid w:val="0030219F"/>
    <w:rsid w:val="00303F38"/>
    <w:rsid w:val="00304514"/>
    <w:rsid w:val="003063AE"/>
    <w:rsid w:val="003067B0"/>
    <w:rsid w:val="00307E8C"/>
    <w:rsid w:val="003119C9"/>
    <w:rsid w:val="003120C7"/>
    <w:rsid w:val="0031223A"/>
    <w:rsid w:val="003134E2"/>
    <w:rsid w:val="003147D3"/>
    <w:rsid w:val="00314946"/>
    <w:rsid w:val="0031610E"/>
    <w:rsid w:val="00322A29"/>
    <w:rsid w:val="00322BD2"/>
    <w:rsid w:val="00322FF6"/>
    <w:rsid w:val="0032514F"/>
    <w:rsid w:val="00325E89"/>
    <w:rsid w:val="00326E90"/>
    <w:rsid w:val="003325C0"/>
    <w:rsid w:val="00335062"/>
    <w:rsid w:val="003365DE"/>
    <w:rsid w:val="00336C25"/>
    <w:rsid w:val="00337BC8"/>
    <w:rsid w:val="00337CC4"/>
    <w:rsid w:val="0034009D"/>
    <w:rsid w:val="00340572"/>
    <w:rsid w:val="00342BA1"/>
    <w:rsid w:val="00342F11"/>
    <w:rsid w:val="003433F1"/>
    <w:rsid w:val="00343E62"/>
    <w:rsid w:val="003468EA"/>
    <w:rsid w:val="00346CA4"/>
    <w:rsid w:val="003473F8"/>
    <w:rsid w:val="00347CC3"/>
    <w:rsid w:val="00347EFA"/>
    <w:rsid w:val="003515F6"/>
    <w:rsid w:val="00351EEE"/>
    <w:rsid w:val="00353050"/>
    <w:rsid w:val="00355CDC"/>
    <w:rsid w:val="00355E0F"/>
    <w:rsid w:val="00356869"/>
    <w:rsid w:val="00356DCB"/>
    <w:rsid w:val="0035757F"/>
    <w:rsid w:val="003610D1"/>
    <w:rsid w:val="003620C2"/>
    <w:rsid w:val="003627E3"/>
    <w:rsid w:val="00364ADB"/>
    <w:rsid w:val="00364B26"/>
    <w:rsid w:val="003651CE"/>
    <w:rsid w:val="00365A23"/>
    <w:rsid w:val="00365F46"/>
    <w:rsid w:val="00366DAF"/>
    <w:rsid w:val="00367033"/>
    <w:rsid w:val="003671E2"/>
    <w:rsid w:val="00370485"/>
    <w:rsid w:val="00370E62"/>
    <w:rsid w:val="00371EEF"/>
    <w:rsid w:val="003721E5"/>
    <w:rsid w:val="00374259"/>
    <w:rsid w:val="003743B3"/>
    <w:rsid w:val="00374477"/>
    <w:rsid w:val="003746F3"/>
    <w:rsid w:val="00375012"/>
    <w:rsid w:val="00381BED"/>
    <w:rsid w:val="00381D48"/>
    <w:rsid w:val="00382432"/>
    <w:rsid w:val="00382BF6"/>
    <w:rsid w:val="00383030"/>
    <w:rsid w:val="00383E54"/>
    <w:rsid w:val="00384FEB"/>
    <w:rsid w:val="00384FFC"/>
    <w:rsid w:val="00385CD3"/>
    <w:rsid w:val="003870A8"/>
    <w:rsid w:val="00387890"/>
    <w:rsid w:val="0039086C"/>
    <w:rsid w:val="00390A45"/>
    <w:rsid w:val="00391043"/>
    <w:rsid w:val="0039223C"/>
    <w:rsid w:val="00392500"/>
    <w:rsid w:val="00392F2E"/>
    <w:rsid w:val="00393504"/>
    <w:rsid w:val="003936D9"/>
    <w:rsid w:val="003955D0"/>
    <w:rsid w:val="003961BE"/>
    <w:rsid w:val="00396B91"/>
    <w:rsid w:val="00397BF6"/>
    <w:rsid w:val="00397DE3"/>
    <w:rsid w:val="003A035A"/>
    <w:rsid w:val="003A0817"/>
    <w:rsid w:val="003A196A"/>
    <w:rsid w:val="003A3F2F"/>
    <w:rsid w:val="003A47B9"/>
    <w:rsid w:val="003A4DDC"/>
    <w:rsid w:val="003A5857"/>
    <w:rsid w:val="003A62F3"/>
    <w:rsid w:val="003A64F1"/>
    <w:rsid w:val="003A7645"/>
    <w:rsid w:val="003B10A7"/>
    <w:rsid w:val="003B1AA9"/>
    <w:rsid w:val="003B1B5E"/>
    <w:rsid w:val="003B34F8"/>
    <w:rsid w:val="003B42DD"/>
    <w:rsid w:val="003B49EE"/>
    <w:rsid w:val="003B5492"/>
    <w:rsid w:val="003B6024"/>
    <w:rsid w:val="003B66E2"/>
    <w:rsid w:val="003B7066"/>
    <w:rsid w:val="003B72DE"/>
    <w:rsid w:val="003B76BA"/>
    <w:rsid w:val="003B76E3"/>
    <w:rsid w:val="003C03A7"/>
    <w:rsid w:val="003C05F7"/>
    <w:rsid w:val="003C173C"/>
    <w:rsid w:val="003C1AF8"/>
    <w:rsid w:val="003C1EB0"/>
    <w:rsid w:val="003C2EAA"/>
    <w:rsid w:val="003C3B83"/>
    <w:rsid w:val="003C4530"/>
    <w:rsid w:val="003C46C8"/>
    <w:rsid w:val="003C4BF7"/>
    <w:rsid w:val="003C7425"/>
    <w:rsid w:val="003C7A5F"/>
    <w:rsid w:val="003D06B8"/>
    <w:rsid w:val="003D0822"/>
    <w:rsid w:val="003D1211"/>
    <w:rsid w:val="003D1C4A"/>
    <w:rsid w:val="003D2AEA"/>
    <w:rsid w:val="003D3620"/>
    <w:rsid w:val="003D4221"/>
    <w:rsid w:val="003D4C79"/>
    <w:rsid w:val="003D4F8B"/>
    <w:rsid w:val="003D5608"/>
    <w:rsid w:val="003D6119"/>
    <w:rsid w:val="003D7172"/>
    <w:rsid w:val="003D7286"/>
    <w:rsid w:val="003E0492"/>
    <w:rsid w:val="003E0B51"/>
    <w:rsid w:val="003E0EDF"/>
    <w:rsid w:val="003E1887"/>
    <w:rsid w:val="003E2142"/>
    <w:rsid w:val="003E3D30"/>
    <w:rsid w:val="003E3E4E"/>
    <w:rsid w:val="003E5588"/>
    <w:rsid w:val="003E57DE"/>
    <w:rsid w:val="003E5BB1"/>
    <w:rsid w:val="003E6194"/>
    <w:rsid w:val="003E65A7"/>
    <w:rsid w:val="003F0F8B"/>
    <w:rsid w:val="003F224C"/>
    <w:rsid w:val="003F296C"/>
    <w:rsid w:val="003F2D58"/>
    <w:rsid w:val="003F5CBF"/>
    <w:rsid w:val="003F62A2"/>
    <w:rsid w:val="003F685F"/>
    <w:rsid w:val="003F7B22"/>
    <w:rsid w:val="004009FF"/>
    <w:rsid w:val="0040111F"/>
    <w:rsid w:val="00401781"/>
    <w:rsid w:val="004017C6"/>
    <w:rsid w:val="004022BA"/>
    <w:rsid w:val="00403154"/>
    <w:rsid w:val="004037DC"/>
    <w:rsid w:val="004037FD"/>
    <w:rsid w:val="00403D6E"/>
    <w:rsid w:val="00403E04"/>
    <w:rsid w:val="0040460C"/>
    <w:rsid w:val="00404AC0"/>
    <w:rsid w:val="0040662A"/>
    <w:rsid w:val="00406D4F"/>
    <w:rsid w:val="004074D9"/>
    <w:rsid w:val="00410269"/>
    <w:rsid w:val="00410477"/>
    <w:rsid w:val="004111D4"/>
    <w:rsid w:val="004123A7"/>
    <w:rsid w:val="00412D5F"/>
    <w:rsid w:val="00413848"/>
    <w:rsid w:val="00413BAC"/>
    <w:rsid w:val="00414FF7"/>
    <w:rsid w:val="00415C38"/>
    <w:rsid w:val="00416DD0"/>
    <w:rsid w:val="00416E70"/>
    <w:rsid w:val="00417C6D"/>
    <w:rsid w:val="004209D7"/>
    <w:rsid w:val="00420EE6"/>
    <w:rsid w:val="00421751"/>
    <w:rsid w:val="004220C9"/>
    <w:rsid w:val="00423BCC"/>
    <w:rsid w:val="00427111"/>
    <w:rsid w:val="00427433"/>
    <w:rsid w:val="004275C3"/>
    <w:rsid w:val="0043074F"/>
    <w:rsid w:val="004313B8"/>
    <w:rsid w:val="00432121"/>
    <w:rsid w:val="00433705"/>
    <w:rsid w:val="004337F8"/>
    <w:rsid w:val="0043395E"/>
    <w:rsid w:val="00433B6C"/>
    <w:rsid w:val="0043413A"/>
    <w:rsid w:val="004341D6"/>
    <w:rsid w:val="00434E3C"/>
    <w:rsid w:val="004356DD"/>
    <w:rsid w:val="00436B34"/>
    <w:rsid w:val="00436CCA"/>
    <w:rsid w:val="00437AD7"/>
    <w:rsid w:val="00437B72"/>
    <w:rsid w:val="004404CB"/>
    <w:rsid w:val="00440CB1"/>
    <w:rsid w:val="00441B71"/>
    <w:rsid w:val="004437FC"/>
    <w:rsid w:val="004440E1"/>
    <w:rsid w:val="00445CA1"/>
    <w:rsid w:val="0044600B"/>
    <w:rsid w:val="0044648E"/>
    <w:rsid w:val="0044680F"/>
    <w:rsid w:val="00446C86"/>
    <w:rsid w:val="00450659"/>
    <w:rsid w:val="00452712"/>
    <w:rsid w:val="004529BB"/>
    <w:rsid w:val="00453323"/>
    <w:rsid w:val="004548B3"/>
    <w:rsid w:val="004577C5"/>
    <w:rsid w:val="004606FE"/>
    <w:rsid w:val="00460A3B"/>
    <w:rsid w:val="00460BE8"/>
    <w:rsid w:val="00463384"/>
    <w:rsid w:val="00463B1B"/>
    <w:rsid w:val="004662ED"/>
    <w:rsid w:val="00467BEE"/>
    <w:rsid w:val="00470D40"/>
    <w:rsid w:val="00471ED6"/>
    <w:rsid w:val="00472A26"/>
    <w:rsid w:val="00472AFA"/>
    <w:rsid w:val="00472B4D"/>
    <w:rsid w:val="00472FE9"/>
    <w:rsid w:val="00473DAB"/>
    <w:rsid w:val="00473DF0"/>
    <w:rsid w:val="00474A8A"/>
    <w:rsid w:val="00475B98"/>
    <w:rsid w:val="004803DB"/>
    <w:rsid w:val="004813EA"/>
    <w:rsid w:val="00482BB5"/>
    <w:rsid w:val="00483F78"/>
    <w:rsid w:val="00484B8F"/>
    <w:rsid w:val="004862C9"/>
    <w:rsid w:val="0048636B"/>
    <w:rsid w:val="004913BA"/>
    <w:rsid w:val="00494B9C"/>
    <w:rsid w:val="00494F16"/>
    <w:rsid w:val="00495F70"/>
    <w:rsid w:val="0049720B"/>
    <w:rsid w:val="00497797"/>
    <w:rsid w:val="004A0681"/>
    <w:rsid w:val="004A1B46"/>
    <w:rsid w:val="004A1C01"/>
    <w:rsid w:val="004A2060"/>
    <w:rsid w:val="004A3DC7"/>
    <w:rsid w:val="004A50D7"/>
    <w:rsid w:val="004A54A6"/>
    <w:rsid w:val="004A5729"/>
    <w:rsid w:val="004A6496"/>
    <w:rsid w:val="004A663C"/>
    <w:rsid w:val="004A75A2"/>
    <w:rsid w:val="004B02B6"/>
    <w:rsid w:val="004B0A2E"/>
    <w:rsid w:val="004B2914"/>
    <w:rsid w:val="004B2F65"/>
    <w:rsid w:val="004B31BB"/>
    <w:rsid w:val="004B36E9"/>
    <w:rsid w:val="004B42F5"/>
    <w:rsid w:val="004B4A90"/>
    <w:rsid w:val="004B4A9A"/>
    <w:rsid w:val="004B5E16"/>
    <w:rsid w:val="004B7FB3"/>
    <w:rsid w:val="004C02BA"/>
    <w:rsid w:val="004C0A47"/>
    <w:rsid w:val="004C19D4"/>
    <w:rsid w:val="004C2834"/>
    <w:rsid w:val="004C2ED6"/>
    <w:rsid w:val="004C3409"/>
    <w:rsid w:val="004C514E"/>
    <w:rsid w:val="004C642F"/>
    <w:rsid w:val="004C6BC7"/>
    <w:rsid w:val="004C7D38"/>
    <w:rsid w:val="004D084E"/>
    <w:rsid w:val="004D16A7"/>
    <w:rsid w:val="004D22B3"/>
    <w:rsid w:val="004D2A74"/>
    <w:rsid w:val="004D2FA9"/>
    <w:rsid w:val="004D5197"/>
    <w:rsid w:val="004D526D"/>
    <w:rsid w:val="004D6B57"/>
    <w:rsid w:val="004E0831"/>
    <w:rsid w:val="004E182F"/>
    <w:rsid w:val="004E1E49"/>
    <w:rsid w:val="004E233A"/>
    <w:rsid w:val="004E25F6"/>
    <w:rsid w:val="004E2695"/>
    <w:rsid w:val="004E2B17"/>
    <w:rsid w:val="004E317D"/>
    <w:rsid w:val="004E33E9"/>
    <w:rsid w:val="004E527D"/>
    <w:rsid w:val="004E58CA"/>
    <w:rsid w:val="004E5BE3"/>
    <w:rsid w:val="004E7E80"/>
    <w:rsid w:val="004F020C"/>
    <w:rsid w:val="004F0560"/>
    <w:rsid w:val="004F058D"/>
    <w:rsid w:val="004F0673"/>
    <w:rsid w:val="004F0DB1"/>
    <w:rsid w:val="004F126E"/>
    <w:rsid w:val="004F4C2C"/>
    <w:rsid w:val="004F523A"/>
    <w:rsid w:val="004F5F86"/>
    <w:rsid w:val="004F747E"/>
    <w:rsid w:val="004F7707"/>
    <w:rsid w:val="00500AF0"/>
    <w:rsid w:val="005025ED"/>
    <w:rsid w:val="00502C17"/>
    <w:rsid w:val="00502D89"/>
    <w:rsid w:val="005033FF"/>
    <w:rsid w:val="005048C0"/>
    <w:rsid w:val="00504AC6"/>
    <w:rsid w:val="00506C5F"/>
    <w:rsid w:val="00506C7A"/>
    <w:rsid w:val="005070BE"/>
    <w:rsid w:val="00507A67"/>
    <w:rsid w:val="00512C51"/>
    <w:rsid w:val="00512F9A"/>
    <w:rsid w:val="00514AA8"/>
    <w:rsid w:val="00515118"/>
    <w:rsid w:val="0051642A"/>
    <w:rsid w:val="00516646"/>
    <w:rsid w:val="00517AC8"/>
    <w:rsid w:val="005202C0"/>
    <w:rsid w:val="0052037A"/>
    <w:rsid w:val="00521A91"/>
    <w:rsid w:val="00521F05"/>
    <w:rsid w:val="0052297E"/>
    <w:rsid w:val="00523B90"/>
    <w:rsid w:val="00524924"/>
    <w:rsid w:val="005254C7"/>
    <w:rsid w:val="005259D5"/>
    <w:rsid w:val="00531B87"/>
    <w:rsid w:val="00531DE8"/>
    <w:rsid w:val="00533311"/>
    <w:rsid w:val="005348D2"/>
    <w:rsid w:val="005369E6"/>
    <w:rsid w:val="00536F52"/>
    <w:rsid w:val="005371E8"/>
    <w:rsid w:val="00537E70"/>
    <w:rsid w:val="00540760"/>
    <w:rsid w:val="00541618"/>
    <w:rsid w:val="00543080"/>
    <w:rsid w:val="005434ED"/>
    <w:rsid w:val="00543A1F"/>
    <w:rsid w:val="00544B24"/>
    <w:rsid w:val="00544C0B"/>
    <w:rsid w:val="005452D3"/>
    <w:rsid w:val="00547065"/>
    <w:rsid w:val="00552084"/>
    <w:rsid w:val="00552D1E"/>
    <w:rsid w:val="005549CF"/>
    <w:rsid w:val="00554F6C"/>
    <w:rsid w:val="00555FF9"/>
    <w:rsid w:val="005562DC"/>
    <w:rsid w:val="005571F8"/>
    <w:rsid w:val="0055770E"/>
    <w:rsid w:val="00557B5F"/>
    <w:rsid w:val="00560538"/>
    <w:rsid w:val="00561DBE"/>
    <w:rsid w:val="00562933"/>
    <w:rsid w:val="00562F87"/>
    <w:rsid w:val="005635A5"/>
    <w:rsid w:val="005652B9"/>
    <w:rsid w:val="00567523"/>
    <w:rsid w:val="0056778C"/>
    <w:rsid w:val="005700D9"/>
    <w:rsid w:val="00570D69"/>
    <w:rsid w:val="00573EC6"/>
    <w:rsid w:val="0057495C"/>
    <w:rsid w:val="00575C40"/>
    <w:rsid w:val="005769F6"/>
    <w:rsid w:val="0057766C"/>
    <w:rsid w:val="00577F42"/>
    <w:rsid w:val="00580CA6"/>
    <w:rsid w:val="0058227B"/>
    <w:rsid w:val="0058245F"/>
    <w:rsid w:val="005860A2"/>
    <w:rsid w:val="00591096"/>
    <w:rsid w:val="00592401"/>
    <w:rsid w:val="00592660"/>
    <w:rsid w:val="00594B4C"/>
    <w:rsid w:val="00596BC1"/>
    <w:rsid w:val="00596F48"/>
    <w:rsid w:val="00597BB5"/>
    <w:rsid w:val="005A2193"/>
    <w:rsid w:val="005A442F"/>
    <w:rsid w:val="005A54CE"/>
    <w:rsid w:val="005A622B"/>
    <w:rsid w:val="005B0E4B"/>
    <w:rsid w:val="005B230A"/>
    <w:rsid w:val="005B24C4"/>
    <w:rsid w:val="005B41BE"/>
    <w:rsid w:val="005B4517"/>
    <w:rsid w:val="005B62E5"/>
    <w:rsid w:val="005B694F"/>
    <w:rsid w:val="005B7040"/>
    <w:rsid w:val="005B7E52"/>
    <w:rsid w:val="005C073C"/>
    <w:rsid w:val="005C09E0"/>
    <w:rsid w:val="005C2B48"/>
    <w:rsid w:val="005C3E1D"/>
    <w:rsid w:val="005C402D"/>
    <w:rsid w:val="005C4ED2"/>
    <w:rsid w:val="005C519D"/>
    <w:rsid w:val="005C74CC"/>
    <w:rsid w:val="005C7F76"/>
    <w:rsid w:val="005D001A"/>
    <w:rsid w:val="005D1884"/>
    <w:rsid w:val="005D2513"/>
    <w:rsid w:val="005D28AA"/>
    <w:rsid w:val="005D374C"/>
    <w:rsid w:val="005D45D8"/>
    <w:rsid w:val="005D45E8"/>
    <w:rsid w:val="005D62FA"/>
    <w:rsid w:val="005D682B"/>
    <w:rsid w:val="005D7A77"/>
    <w:rsid w:val="005E0188"/>
    <w:rsid w:val="005E0ED7"/>
    <w:rsid w:val="005E3DC4"/>
    <w:rsid w:val="005E4037"/>
    <w:rsid w:val="005E48EC"/>
    <w:rsid w:val="005E52EF"/>
    <w:rsid w:val="005E634F"/>
    <w:rsid w:val="005E6C56"/>
    <w:rsid w:val="005E75D3"/>
    <w:rsid w:val="005F06F1"/>
    <w:rsid w:val="005F1B99"/>
    <w:rsid w:val="005F2BF4"/>
    <w:rsid w:val="005F5503"/>
    <w:rsid w:val="005F59DD"/>
    <w:rsid w:val="005F75BB"/>
    <w:rsid w:val="005F75E9"/>
    <w:rsid w:val="005F7850"/>
    <w:rsid w:val="005F7AC9"/>
    <w:rsid w:val="0060137A"/>
    <w:rsid w:val="006018A0"/>
    <w:rsid w:val="00602E5E"/>
    <w:rsid w:val="006047FB"/>
    <w:rsid w:val="00604D23"/>
    <w:rsid w:val="00605354"/>
    <w:rsid w:val="00605D51"/>
    <w:rsid w:val="006071AE"/>
    <w:rsid w:val="006072F7"/>
    <w:rsid w:val="006109D4"/>
    <w:rsid w:val="00610CB1"/>
    <w:rsid w:val="00611364"/>
    <w:rsid w:val="0061173E"/>
    <w:rsid w:val="006137CD"/>
    <w:rsid w:val="00613D8B"/>
    <w:rsid w:val="00614D2F"/>
    <w:rsid w:val="00615194"/>
    <w:rsid w:val="00617C6E"/>
    <w:rsid w:val="006205D9"/>
    <w:rsid w:val="0062089E"/>
    <w:rsid w:val="00620AF3"/>
    <w:rsid w:val="00621451"/>
    <w:rsid w:val="00622448"/>
    <w:rsid w:val="0062245F"/>
    <w:rsid w:val="00622B40"/>
    <w:rsid w:val="00623979"/>
    <w:rsid w:val="0062445C"/>
    <w:rsid w:val="006247D1"/>
    <w:rsid w:val="00625231"/>
    <w:rsid w:val="00625541"/>
    <w:rsid w:val="006258F8"/>
    <w:rsid w:val="00625B62"/>
    <w:rsid w:val="00625C85"/>
    <w:rsid w:val="0062685F"/>
    <w:rsid w:val="00627C12"/>
    <w:rsid w:val="00630F23"/>
    <w:rsid w:val="00631409"/>
    <w:rsid w:val="00631C46"/>
    <w:rsid w:val="00631F79"/>
    <w:rsid w:val="0063360F"/>
    <w:rsid w:val="00633E01"/>
    <w:rsid w:val="006342EE"/>
    <w:rsid w:val="00635A72"/>
    <w:rsid w:val="006375AF"/>
    <w:rsid w:val="00640075"/>
    <w:rsid w:val="00640A00"/>
    <w:rsid w:val="00641979"/>
    <w:rsid w:val="0064227C"/>
    <w:rsid w:val="00642839"/>
    <w:rsid w:val="006434C8"/>
    <w:rsid w:val="00644677"/>
    <w:rsid w:val="00644759"/>
    <w:rsid w:val="00644869"/>
    <w:rsid w:val="006455F8"/>
    <w:rsid w:val="00646563"/>
    <w:rsid w:val="0064658E"/>
    <w:rsid w:val="00646E25"/>
    <w:rsid w:val="00647F8B"/>
    <w:rsid w:val="00651C57"/>
    <w:rsid w:val="0065268E"/>
    <w:rsid w:val="00652E51"/>
    <w:rsid w:val="00653DA1"/>
    <w:rsid w:val="00654394"/>
    <w:rsid w:val="006544A8"/>
    <w:rsid w:val="00655C9F"/>
    <w:rsid w:val="006562A9"/>
    <w:rsid w:val="00656530"/>
    <w:rsid w:val="006573A7"/>
    <w:rsid w:val="00657971"/>
    <w:rsid w:val="00660387"/>
    <w:rsid w:val="00660BB3"/>
    <w:rsid w:val="0066262F"/>
    <w:rsid w:val="00662800"/>
    <w:rsid w:val="00662D00"/>
    <w:rsid w:val="006631F1"/>
    <w:rsid w:val="0066334A"/>
    <w:rsid w:val="00663CF3"/>
    <w:rsid w:val="00664EFF"/>
    <w:rsid w:val="006658C0"/>
    <w:rsid w:val="00665E15"/>
    <w:rsid w:val="00666007"/>
    <w:rsid w:val="00666D1D"/>
    <w:rsid w:val="00670046"/>
    <w:rsid w:val="00671376"/>
    <w:rsid w:val="00673DD7"/>
    <w:rsid w:val="0067454F"/>
    <w:rsid w:val="00674AD6"/>
    <w:rsid w:val="006765AB"/>
    <w:rsid w:val="00676AB4"/>
    <w:rsid w:val="006800EA"/>
    <w:rsid w:val="006805A3"/>
    <w:rsid w:val="006809E7"/>
    <w:rsid w:val="00681E5C"/>
    <w:rsid w:val="00682428"/>
    <w:rsid w:val="00682FAC"/>
    <w:rsid w:val="006839DF"/>
    <w:rsid w:val="00684128"/>
    <w:rsid w:val="00685152"/>
    <w:rsid w:val="006856CF"/>
    <w:rsid w:val="0069035B"/>
    <w:rsid w:val="00692030"/>
    <w:rsid w:val="00692A0A"/>
    <w:rsid w:val="00692FB2"/>
    <w:rsid w:val="0069314C"/>
    <w:rsid w:val="006936A4"/>
    <w:rsid w:val="00693769"/>
    <w:rsid w:val="00694FE5"/>
    <w:rsid w:val="0069622D"/>
    <w:rsid w:val="006966B7"/>
    <w:rsid w:val="006973BA"/>
    <w:rsid w:val="00697851"/>
    <w:rsid w:val="00697DC3"/>
    <w:rsid w:val="00697E9B"/>
    <w:rsid w:val="006A0A7E"/>
    <w:rsid w:val="006A120D"/>
    <w:rsid w:val="006A1D74"/>
    <w:rsid w:val="006A1EAC"/>
    <w:rsid w:val="006A3573"/>
    <w:rsid w:val="006A3574"/>
    <w:rsid w:val="006A41FE"/>
    <w:rsid w:val="006A4779"/>
    <w:rsid w:val="006A519C"/>
    <w:rsid w:val="006A6699"/>
    <w:rsid w:val="006A7264"/>
    <w:rsid w:val="006B072F"/>
    <w:rsid w:val="006B0981"/>
    <w:rsid w:val="006B101C"/>
    <w:rsid w:val="006B1546"/>
    <w:rsid w:val="006B1AA7"/>
    <w:rsid w:val="006B3BE6"/>
    <w:rsid w:val="006B5BFF"/>
    <w:rsid w:val="006B5F47"/>
    <w:rsid w:val="006B6645"/>
    <w:rsid w:val="006B76D8"/>
    <w:rsid w:val="006C0588"/>
    <w:rsid w:val="006C071E"/>
    <w:rsid w:val="006C0FD7"/>
    <w:rsid w:val="006C1E90"/>
    <w:rsid w:val="006C371B"/>
    <w:rsid w:val="006C4313"/>
    <w:rsid w:val="006C46BE"/>
    <w:rsid w:val="006C4904"/>
    <w:rsid w:val="006C4C10"/>
    <w:rsid w:val="006C5423"/>
    <w:rsid w:val="006C5B9D"/>
    <w:rsid w:val="006C6000"/>
    <w:rsid w:val="006C63AF"/>
    <w:rsid w:val="006D218E"/>
    <w:rsid w:val="006D3772"/>
    <w:rsid w:val="006D42E1"/>
    <w:rsid w:val="006D431F"/>
    <w:rsid w:val="006D4F64"/>
    <w:rsid w:val="006D5123"/>
    <w:rsid w:val="006D6076"/>
    <w:rsid w:val="006D6D58"/>
    <w:rsid w:val="006E291A"/>
    <w:rsid w:val="006E2A93"/>
    <w:rsid w:val="006E32EC"/>
    <w:rsid w:val="006E36A3"/>
    <w:rsid w:val="006E3D64"/>
    <w:rsid w:val="006E3F48"/>
    <w:rsid w:val="006E45ED"/>
    <w:rsid w:val="006E4B76"/>
    <w:rsid w:val="006E52F6"/>
    <w:rsid w:val="006E5B2B"/>
    <w:rsid w:val="006E718D"/>
    <w:rsid w:val="006F0FCF"/>
    <w:rsid w:val="006F13AB"/>
    <w:rsid w:val="006F1DDE"/>
    <w:rsid w:val="006F26A9"/>
    <w:rsid w:val="006F3E80"/>
    <w:rsid w:val="006F4F5A"/>
    <w:rsid w:val="006F503F"/>
    <w:rsid w:val="006F5B92"/>
    <w:rsid w:val="006F79C9"/>
    <w:rsid w:val="006F79F1"/>
    <w:rsid w:val="00700261"/>
    <w:rsid w:val="00700E2D"/>
    <w:rsid w:val="00700ED7"/>
    <w:rsid w:val="007028A2"/>
    <w:rsid w:val="00704A89"/>
    <w:rsid w:val="00704D3D"/>
    <w:rsid w:val="00705C36"/>
    <w:rsid w:val="0070637E"/>
    <w:rsid w:val="00706D59"/>
    <w:rsid w:val="0070774C"/>
    <w:rsid w:val="007102B7"/>
    <w:rsid w:val="00712426"/>
    <w:rsid w:val="0071496D"/>
    <w:rsid w:val="0071523C"/>
    <w:rsid w:val="00715FB5"/>
    <w:rsid w:val="00717C0D"/>
    <w:rsid w:val="00720D13"/>
    <w:rsid w:val="00720F8A"/>
    <w:rsid w:val="00721A19"/>
    <w:rsid w:val="0072210A"/>
    <w:rsid w:val="00725C7B"/>
    <w:rsid w:val="00725F91"/>
    <w:rsid w:val="007262BA"/>
    <w:rsid w:val="00730A4C"/>
    <w:rsid w:val="007312D4"/>
    <w:rsid w:val="00731588"/>
    <w:rsid w:val="00731FCF"/>
    <w:rsid w:val="007323D9"/>
    <w:rsid w:val="00732613"/>
    <w:rsid w:val="00733100"/>
    <w:rsid w:val="00733961"/>
    <w:rsid w:val="00733DB2"/>
    <w:rsid w:val="007349E2"/>
    <w:rsid w:val="00734A28"/>
    <w:rsid w:val="00735310"/>
    <w:rsid w:val="007357DC"/>
    <w:rsid w:val="00736B6A"/>
    <w:rsid w:val="00736CAF"/>
    <w:rsid w:val="007400B7"/>
    <w:rsid w:val="007402E3"/>
    <w:rsid w:val="00740BAA"/>
    <w:rsid w:val="0074226E"/>
    <w:rsid w:val="007441F3"/>
    <w:rsid w:val="00744264"/>
    <w:rsid w:val="00744B86"/>
    <w:rsid w:val="00745371"/>
    <w:rsid w:val="0075135E"/>
    <w:rsid w:val="0075247A"/>
    <w:rsid w:val="007528D8"/>
    <w:rsid w:val="007530A1"/>
    <w:rsid w:val="0075344C"/>
    <w:rsid w:val="00754A10"/>
    <w:rsid w:val="00756162"/>
    <w:rsid w:val="00757AAE"/>
    <w:rsid w:val="00761025"/>
    <w:rsid w:val="00761259"/>
    <w:rsid w:val="0076126D"/>
    <w:rsid w:val="0076295B"/>
    <w:rsid w:val="00762FB0"/>
    <w:rsid w:val="00765F18"/>
    <w:rsid w:val="00766A00"/>
    <w:rsid w:val="007671FF"/>
    <w:rsid w:val="0077314D"/>
    <w:rsid w:val="007734CB"/>
    <w:rsid w:val="00774B70"/>
    <w:rsid w:val="007750A3"/>
    <w:rsid w:val="00775117"/>
    <w:rsid w:val="00775A85"/>
    <w:rsid w:val="00777345"/>
    <w:rsid w:val="00777D14"/>
    <w:rsid w:val="007802B4"/>
    <w:rsid w:val="00780CBA"/>
    <w:rsid w:val="00780EFC"/>
    <w:rsid w:val="0078266D"/>
    <w:rsid w:val="007835BA"/>
    <w:rsid w:val="007870C8"/>
    <w:rsid w:val="00787C03"/>
    <w:rsid w:val="0079028A"/>
    <w:rsid w:val="007920D0"/>
    <w:rsid w:val="0079210B"/>
    <w:rsid w:val="00793DD5"/>
    <w:rsid w:val="0079439A"/>
    <w:rsid w:val="007959D9"/>
    <w:rsid w:val="0079728B"/>
    <w:rsid w:val="007A0824"/>
    <w:rsid w:val="007A1DB3"/>
    <w:rsid w:val="007A2DEF"/>
    <w:rsid w:val="007A2E71"/>
    <w:rsid w:val="007A4014"/>
    <w:rsid w:val="007A4072"/>
    <w:rsid w:val="007A518E"/>
    <w:rsid w:val="007A51D7"/>
    <w:rsid w:val="007A7AC6"/>
    <w:rsid w:val="007A7EEF"/>
    <w:rsid w:val="007B03F8"/>
    <w:rsid w:val="007B05E9"/>
    <w:rsid w:val="007B07B0"/>
    <w:rsid w:val="007B17D6"/>
    <w:rsid w:val="007B2145"/>
    <w:rsid w:val="007B2CB3"/>
    <w:rsid w:val="007B3BCE"/>
    <w:rsid w:val="007B3E01"/>
    <w:rsid w:val="007B447C"/>
    <w:rsid w:val="007B4AD1"/>
    <w:rsid w:val="007B507C"/>
    <w:rsid w:val="007B5DD6"/>
    <w:rsid w:val="007B5EAA"/>
    <w:rsid w:val="007C02DC"/>
    <w:rsid w:val="007C0B41"/>
    <w:rsid w:val="007C0F51"/>
    <w:rsid w:val="007C1337"/>
    <w:rsid w:val="007C2656"/>
    <w:rsid w:val="007C2838"/>
    <w:rsid w:val="007C2F77"/>
    <w:rsid w:val="007C30B4"/>
    <w:rsid w:val="007C356B"/>
    <w:rsid w:val="007C46CB"/>
    <w:rsid w:val="007C4713"/>
    <w:rsid w:val="007C699D"/>
    <w:rsid w:val="007C7569"/>
    <w:rsid w:val="007C77CB"/>
    <w:rsid w:val="007C7A26"/>
    <w:rsid w:val="007D11F4"/>
    <w:rsid w:val="007D128B"/>
    <w:rsid w:val="007D1636"/>
    <w:rsid w:val="007D1797"/>
    <w:rsid w:val="007D1D6B"/>
    <w:rsid w:val="007D1D6E"/>
    <w:rsid w:val="007D21EC"/>
    <w:rsid w:val="007D2D32"/>
    <w:rsid w:val="007D3781"/>
    <w:rsid w:val="007D3E89"/>
    <w:rsid w:val="007D4569"/>
    <w:rsid w:val="007D58FF"/>
    <w:rsid w:val="007D6EC1"/>
    <w:rsid w:val="007E008C"/>
    <w:rsid w:val="007E0ECE"/>
    <w:rsid w:val="007E1118"/>
    <w:rsid w:val="007E20D4"/>
    <w:rsid w:val="007E2D7B"/>
    <w:rsid w:val="007E3203"/>
    <w:rsid w:val="007E32BC"/>
    <w:rsid w:val="007E33FE"/>
    <w:rsid w:val="007E3D4C"/>
    <w:rsid w:val="007E4168"/>
    <w:rsid w:val="007E517F"/>
    <w:rsid w:val="007E6241"/>
    <w:rsid w:val="007E633A"/>
    <w:rsid w:val="007E65BC"/>
    <w:rsid w:val="007E6F7A"/>
    <w:rsid w:val="007E77BC"/>
    <w:rsid w:val="007E7ADC"/>
    <w:rsid w:val="007F00D9"/>
    <w:rsid w:val="007F01D3"/>
    <w:rsid w:val="007F0518"/>
    <w:rsid w:val="007F0EAC"/>
    <w:rsid w:val="007F215F"/>
    <w:rsid w:val="007F2FFA"/>
    <w:rsid w:val="007F31EF"/>
    <w:rsid w:val="007F321E"/>
    <w:rsid w:val="007F348B"/>
    <w:rsid w:val="007F421C"/>
    <w:rsid w:val="007F6041"/>
    <w:rsid w:val="007F611B"/>
    <w:rsid w:val="007F6271"/>
    <w:rsid w:val="007F6E3D"/>
    <w:rsid w:val="008015B1"/>
    <w:rsid w:val="00802B19"/>
    <w:rsid w:val="00805BE2"/>
    <w:rsid w:val="00806B49"/>
    <w:rsid w:val="008105A9"/>
    <w:rsid w:val="0081076D"/>
    <w:rsid w:val="008109BF"/>
    <w:rsid w:val="00810DE8"/>
    <w:rsid w:val="00811EF8"/>
    <w:rsid w:val="00812440"/>
    <w:rsid w:val="00812530"/>
    <w:rsid w:val="008126EF"/>
    <w:rsid w:val="00813285"/>
    <w:rsid w:val="00814890"/>
    <w:rsid w:val="00815538"/>
    <w:rsid w:val="00816E8E"/>
    <w:rsid w:val="008170C9"/>
    <w:rsid w:val="00817C2F"/>
    <w:rsid w:val="008203F5"/>
    <w:rsid w:val="00820739"/>
    <w:rsid w:val="00820ABE"/>
    <w:rsid w:val="00820F95"/>
    <w:rsid w:val="0082133B"/>
    <w:rsid w:val="0082198D"/>
    <w:rsid w:val="00821D87"/>
    <w:rsid w:val="0082434A"/>
    <w:rsid w:val="008246FE"/>
    <w:rsid w:val="00825010"/>
    <w:rsid w:val="00825620"/>
    <w:rsid w:val="008258A7"/>
    <w:rsid w:val="008260CC"/>
    <w:rsid w:val="0082690A"/>
    <w:rsid w:val="008302AA"/>
    <w:rsid w:val="00831BA5"/>
    <w:rsid w:val="00833386"/>
    <w:rsid w:val="008335A7"/>
    <w:rsid w:val="00833A81"/>
    <w:rsid w:val="00833AF7"/>
    <w:rsid w:val="008342E6"/>
    <w:rsid w:val="0083433B"/>
    <w:rsid w:val="0083453D"/>
    <w:rsid w:val="00835E8F"/>
    <w:rsid w:val="008364B5"/>
    <w:rsid w:val="00836822"/>
    <w:rsid w:val="00836FCB"/>
    <w:rsid w:val="0083765E"/>
    <w:rsid w:val="00842034"/>
    <w:rsid w:val="008431DB"/>
    <w:rsid w:val="00844BC3"/>
    <w:rsid w:val="00844DEF"/>
    <w:rsid w:val="00846470"/>
    <w:rsid w:val="008468DC"/>
    <w:rsid w:val="008528A9"/>
    <w:rsid w:val="0085326D"/>
    <w:rsid w:val="00854D82"/>
    <w:rsid w:val="00854F1B"/>
    <w:rsid w:val="0085608A"/>
    <w:rsid w:val="0085655B"/>
    <w:rsid w:val="0085780B"/>
    <w:rsid w:val="0085787A"/>
    <w:rsid w:val="0085795F"/>
    <w:rsid w:val="00857C18"/>
    <w:rsid w:val="008607EB"/>
    <w:rsid w:val="00861C79"/>
    <w:rsid w:val="00862F58"/>
    <w:rsid w:val="00867BF1"/>
    <w:rsid w:val="00867E00"/>
    <w:rsid w:val="00870607"/>
    <w:rsid w:val="008709CC"/>
    <w:rsid w:val="0087164A"/>
    <w:rsid w:val="008722B1"/>
    <w:rsid w:val="00872F58"/>
    <w:rsid w:val="008735DE"/>
    <w:rsid w:val="0087433A"/>
    <w:rsid w:val="00876112"/>
    <w:rsid w:val="00880113"/>
    <w:rsid w:val="00880276"/>
    <w:rsid w:val="0088237A"/>
    <w:rsid w:val="00882603"/>
    <w:rsid w:val="00882940"/>
    <w:rsid w:val="00884944"/>
    <w:rsid w:val="00884D60"/>
    <w:rsid w:val="00886467"/>
    <w:rsid w:val="00886ECB"/>
    <w:rsid w:val="00887BF6"/>
    <w:rsid w:val="00887C36"/>
    <w:rsid w:val="00890A65"/>
    <w:rsid w:val="00890B6B"/>
    <w:rsid w:val="0089119C"/>
    <w:rsid w:val="00891C54"/>
    <w:rsid w:val="00891EAA"/>
    <w:rsid w:val="008926D5"/>
    <w:rsid w:val="0089449A"/>
    <w:rsid w:val="008948EB"/>
    <w:rsid w:val="00894997"/>
    <w:rsid w:val="00894E2E"/>
    <w:rsid w:val="00894F40"/>
    <w:rsid w:val="00894F41"/>
    <w:rsid w:val="00895038"/>
    <w:rsid w:val="00895BD2"/>
    <w:rsid w:val="008A03DB"/>
    <w:rsid w:val="008A1080"/>
    <w:rsid w:val="008A13BF"/>
    <w:rsid w:val="008A1534"/>
    <w:rsid w:val="008A18B1"/>
    <w:rsid w:val="008A216B"/>
    <w:rsid w:val="008A3AFE"/>
    <w:rsid w:val="008A4A22"/>
    <w:rsid w:val="008A510C"/>
    <w:rsid w:val="008A7D38"/>
    <w:rsid w:val="008B16AC"/>
    <w:rsid w:val="008B1A9B"/>
    <w:rsid w:val="008B20D9"/>
    <w:rsid w:val="008B465B"/>
    <w:rsid w:val="008B61F2"/>
    <w:rsid w:val="008C25EC"/>
    <w:rsid w:val="008C300E"/>
    <w:rsid w:val="008C3ADE"/>
    <w:rsid w:val="008C51A1"/>
    <w:rsid w:val="008C5663"/>
    <w:rsid w:val="008C708C"/>
    <w:rsid w:val="008C73E9"/>
    <w:rsid w:val="008C783C"/>
    <w:rsid w:val="008C7FC0"/>
    <w:rsid w:val="008D01BA"/>
    <w:rsid w:val="008D23A9"/>
    <w:rsid w:val="008D2D0E"/>
    <w:rsid w:val="008D46E3"/>
    <w:rsid w:val="008D49D0"/>
    <w:rsid w:val="008E2702"/>
    <w:rsid w:val="008E2781"/>
    <w:rsid w:val="008E350D"/>
    <w:rsid w:val="008E4887"/>
    <w:rsid w:val="008E4C11"/>
    <w:rsid w:val="008E4D00"/>
    <w:rsid w:val="008E5121"/>
    <w:rsid w:val="008E6170"/>
    <w:rsid w:val="008E659F"/>
    <w:rsid w:val="008E6659"/>
    <w:rsid w:val="008E7151"/>
    <w:rsid w:val="008E725B"/>
    <w:rsid w:val="008E7A74"/>
    <w:rsid w:val="008E7F62"/>
    <w:rsid w:val="008F1F7B"/>
    <w:rsid w:val="008F3BEA"/>
    <w:rsid w:val="008F67AF"/>
    <w:rsid w:val="0090133D"/>
    <w:rsid w:val="00903F1D"/>
    <w:rsid w:val="00904AAC"/>
    <w:rsid w:val="00904AD5"/>
    <w:rsid w:val="009051F6"/>
    <w:rsid w:val="0090524E"/>
    <w:rsid w:val="0090641D"/>
    <w:rsid w:val="00907446"/>
    <w:rsid w:val="00910D58"/>
    <w:rsid w:val="00911E42"/>
    <w:rsid w:val="009144EB"/>
    <w:rsid w:val="00914CD9"/>
    <w:rsid w:val="0091611D"/>
    <w:rsid w:val="00916A5E"/>
    <w:rsid w:val="009176F5"/>
    <w:rsid w:val="00917A89"/>
    <w:rsid w:val="0092092D"/>
    <w:rsid w:val="00920AAC"/>
    <w:rsid w:val="009219E3"/>
    <w:rsid w:val="00921BFE"/>
    <w:rsid w:val="009226BA"/>
    <w:rsid w:val="009230C5"/>
    <w:rsid w:val="00923E03"/>
    <w:rsid w:val="0092569D"/>
    <w:rsid w:val="009258FA"/>
    <w:rsid w:val="0093045F"/>
    <w:rsid w:val="009320B7"/>
    <w:rsid w:val="00935D14"/>
    <w:rsid w:val="0093780A"/>
    <w:rsid w:val="00937A7B"/>
    <w:rsid w:val="00940EEB"/>
    <w:rsid w:val="00941803"/>
    <w:rsid w:val="00942817"/>
    <w:rsid w:val="009430A9"/>
    <w:rsid w:val="00943699"/>
    <w:rsid w:val="0094459D"/>
    <w:rsid w:val="0095328C"/>
    <w:rsid w:val="009533F7"/>
    <w:rsid w:val="00953E1C"/>
    <w:rsid w:val="009543DC"/>
    <w:rsid w:val="00954607"/>
    <w:rsid w:val="0095542D"/>
    <w:rsid w:val="00955876"/>
    <w:rsid w:val="00955FE3"/>
    <w:rsid w:val="00956818"/>
    <w:rsid w:val="00956A6D"/>
    <w:rsid w:val="009572E7"/>
    <w:rsid w:val="0096135B"/>
    <w:rsid w:val="0096263E"/>
    <w:rsid w:val="00963171"/>
    <w:rsid w:val="00964308"/>
    <w:rsid w:val="00964CEC"/>
    <w:rsid w:val="00965019"/>
    <w:rsid w:val="0096529F"/>
    <w:rsid w:val="0096713E"/>
    <w:rsid w:val="00967F53"/>
    <w:rsid w:val="009705E4"/>
    <w:rsid w:val="00970FBE"/>
    <w:rsid w:val="00971252"/>
    <w:rsid w:val="00972CA4"/>
    <w:rsid w:val="00972CCB"/>
    <w:rsid w:val="00973464"/>
    <w:rsid w:val="00973B81"/>
    <w:rsid w:val="009747E5"/>
    <w:rsid w:val="00974FC8"/>
    <w:rsid w:val="009779E5"/>
    <w:rsid w:val="00980F81"/>
    <w:rsid w:val="00982417"/>
    <w:rsid w:val="009845DB"/>
    <w:rsid w:val="00985824"/>
    <w:rsid w:val="009861DD"/>
    <w:rsid w:val="00990456"/>
    <w:rsid w:val="00991C86"/>
    <w:rsid w:val="00992C11"/>
    <w:rsid w:val="009930C2"/>
    <w:rsid w:val="0099441F"/>
    <w:rsid w:val="0099617B"/>
    <w:rsid w:val="00996ABC"/>
    <w:rsid w:val="00996B5F"/>
    <w:rsid w:val="00997279"/>
    <w:rsid w:val="00997347"/>
    <w:rsid w:val="00997E6B"/>
    <w:rsid w:val="009A08C7"/>
    <w:rsid w:val="009A2D7D"/>
    <w:rsid w:val="009A57A0"/>
    <w:rsid w:val="009A5834"/>
    <w:rsid w:val="009A72CD"/>
    <w:rsid w:val="009B07E4"/>
    <w:rsid w:val="009B195C"/>
    <w:rsid w:val="009B4B14"/>
    <w:rsid w:val="009B6395"/>
    <w:rsid w:val="009B6F5B"/>
    <w:rsid w:val="009B7C3F"/>
    <w:rsid w:val="009B7EBC"/>
    <w:rsid w:val="009C025A"/>
    <w:rsid w:val="009C1403"/>
    <w:rsid w:val="009C23B0"/>
    <w:rsid w:val="009C398D"/>
    <w:rsid w:val="009C4EF8"/>
    <w:rsid w:val="009C5F34"/>
    <w:rsid w:val="009C6027"/>
    <w:rsid w:val="009D0160"/>
    <w:rsid w:val="009D03B0"/>
    <w:rsid w:val="009D04BF"/>
    <w:rsid w:val="009D0BF8"/>
    <w:rsid w:val="009D131C"/>
    <w:rsid w:val="009D1944"/>
    <w:rsid w:val="009D1CB0"/>
    <w:rsid w:val="009D24E7"/>
    <w:rsid w:val="009D2B11"/>
    <w:rsid w:val="009D4D6F"/>
    <w:rsid w:val="009E018A"/>
    <w:rsid w:val="009E036F"/>
    <w:rsid w:val="009E15BA"/>
    <w:rsid w:val="009E1BDD"/>
    <w:rsid w:val="009E25D9"/>
    <w:rsid w:val="009E4209"/>
    <w:rsid w:val="009E4939"/>
    <w:rsid w:val="009E6FF2"/>
    <w:rsid w:val="009E75E6"/>
    <w:rsid w:val="009F0729"/>
    <w:rsid w:val="009F125D"/>
    <w:rsid w:val="009F17BB"/>
    <w:rsid w:val="009F19AF"/>
    <w:rsid w:val="009F1B4C"/>
    <w:rsid w:val="009F2CCF"/>
    <w:rsid w:val="009F3BC5"/>
    <w:rsid w:val="009F3D5B"/>
    <w:rsid w:val="009F4B49"/>
    <w:rsid w:val="009F5833"/>
    <w:rsid w:val="009F5F0B"/>
    <w:rsid w:val="009F71C3"/>
    <w:rsid w:val="009F7C8A"/>
    <w:rsid w:val="009F7ECA"/>
    <w:rsid w:val="00A00F96"/>
    <w:rsid w:val="00A01A65"/>
    <w:rsid w:val="00A0382C"/>
    <w:rsid w:val="00A04516"/>
    <w:rsid w:val="00A05238"/>
    <w:rsid w:val="00A071BD"/>
    <w:rsid w:val="00A101CF"/>
    <w:rsid w:val="00A10B81"/>
    <w:rsid w:val="00A1160B"/>
    <w:rsid w:val="00A11E5E"/>
    <w:rsid w:val="00A13364"/>
    <w:rsid w:val="00A13828"/>
    <w:rsid w:val="00A1450D"/>
    <w:rsid w:val="00A15A5F"/>
    <w:rsid w:val="00A160B1"/>
    <w:rsid w:val="00A166F5"/>
    <w:rsid w:val="00A17A76"/>
    <w:rsid w:val="00A21452"/>
    <w:rsid w:val="00A214AF"/>
    <w:rsid w:val="00A22077"/>
    <w:rsid w:val="00A224E5"/>
    <w:rsid w:val="00A238BC"/>
    <w:rsid w:val="00A23C0D"/>
    <w:rsid w:val="00A240E4"/>
    <w:rsid w:val="00A247AA"/>
    <w:rsid w:val="00A24E54"/>
    <w:rsid w:val="00A25116"/>
    <w:rsid w:val="00A26476"/>
    <w:rsid w:val="00A265EE"/>
    <w:rsid w:val="00A26E72"/>
    <w:rsid w:val="00A27A31"/>
    <w:rsid w:val="00A3156C"/>
    <w:rsid w:val="00A315F7"/>
    <w:rsid w:val="00A31BD1"/>
    <w:rsid w:val="00A33AC1"/>
    <w:rsid w:val="00A34088"/>
    <w:rsid w:val="00A3464B"/>
    <w:rsid w:val="00A346D6"/>
    <w:rsid w:val="00A37DC5"/>
    <w:rsid w:val="00A37DF8"/>
    <w:rsid w:val="00A37E64"/>
    <w:rsid w:val="00A421DB"/>
    <w:rsid w:val="00A42515"/>
    <w:rsid w:val="00A434B3"/>
    <w:rsid w:val="00A442E1"/>
    <w:rsid w:val="00A44F71"/>
    <w:rsid w:val="00A45ACF"/>
    <w:rsid w:val="00A47280"/>
    <w:rsid w:val="00A50760"/>
    <w:rsid w:val="00A521AE"/>
    <w:rsid w:val="00A526E9"/>
    <w:rsid w:val="00A52B2B"/>
    <w:rsid w:val="00A53371"/>
    <w:rsid w:val="00A54125"/>
    <w:rsid w:val="00A54599"/>
    <w:rsid w:val="00A5484D"/>
    <w:rsid w:val="00A55D1B"/>
    <w:rsid w:val="00A55F13"/>
    <w:rsid w:val="00A56002"/>
    <w:rsid w:val="00A56A13"/>
    <w:rsid w:val="00A56D8A"/>
    <w:rsid w:val="00A5772D"/>
    <w:rsid w:val="00A61641"/>
    <w:rsid w:val="00A61998"/>
    <w:rsid w:val="00A61D4E"/>
    <w:rsid w:val="00A642A4"/>
    <w:rsid w:val="00A64620"/>
    <w:rsid w:val="00A665C4"/>
    <w:rsid w:val="00A674A8"/>
    <w:rsid w:val="00A67DFC"/>
    <w:rsid w:val="00A7010F"/>
    <w:rsid w:val="00A70311"/>
    <w:rsid w:val="00A704F0"/>
    <w:rsid w:val="00A71655"/>
    <w:rsid w:val="00A724E2"/>
    <w:rsid w:val="00A73994"/>
    <w:rsid w:val="00A7492B"/>
    <w:rsid w:val="00A755DE"/>
    <w:rsid w:val="00A769AB"/>
    <w:rsid w:val="00A81186"/>
    <w:rsid w:val="00A81B69"/>
    <w:rsid w:val="00A82F95"/>
    <w:rsid w:val="00A82FD2"/>
    <w:rsid w:val="00A83A73"/>
    <w:rsid w:val="00A84128"/>
    <w:rsid w:val="00A8597E"/>
    <w:rsid w:val="00A87994"/>
    <w:rsid w:val="00A90EA6"/>
    <w:rsid w:val="00A92265"/>
    <w:rsid w:val="00A93025"/>
    <w:rsid w:val="00A93348"/>
    <w:rsid w:val="00A9341C"/>
    <w:rsid w:val="00A93681"/>
    <w:rsid w:val="00A95565"/>
    <w:rsid w:val="00A95B91"/>
    <w:rsid w:val="00A96436"/>
    <w:rsid w:val="00A96878"/>
    <w:rsid w:val="00A96DBB"/>
    <w:rsid w:val="00A97704"/>
    <w:rsid w:val="00A97A7E"/>
    <w:rsid w:val="00A97EA3"/>
    <w:rsid w:val="00AA0166"/>
    <w:rsid w:val="00AA07D1"/>
    <w:rsid w:val="00AA20D2"/>
    <w:rsid w:val="00AA3B6E"/>
    <w:rsid w:val="00AA469F"/>
    <w:rsid w:val="00AA46BF"/>
    <w:rsid w:val="00AA5B53"/>
    <w:rsid w:val="00AA73B7"/>
    <w:rsid w:val="00AB10F8"/>
    <w:rsid w:val="00AB2FEE"/>
    <w:rsid w:val="00AB4899"/>
    <w:rsid w:val="00AB6067"/>
    <w:rsid w:val="00AB61A6"/>
    <w:rsid w:val="00AC1BB3"/>
    <w:rsid w:val="00AC2D28"/>
    <w:rsid w:val="00AC386D"/>
    <w:rsid w:val="00AC3ED3"/>
    <w:rsid w:val="00AC3F67"/>
    <w:rsid w:val="00AC5472"/>
    <w:rsid w:val="00AC5892"/>
    <w:rsid w:val="00AC672C"/>
    <w:rsid w:val="00AC6EAF"/>
    <w:rsid w:val="00AC741C"/>
    <w:rsid w:val="00AC743D"/>
    <w:rsid w:val="00AC7865"/>
    <w:rsid w:val="00AC7BB6"/>
    <w:rsid w:val="00AD1DE4"/>
    <w:rsid w:val="00AD2ECC"/>
    <w:rsid w:val="00AD7BB3"/>
    <w:rsid w:val="00AE0B31"/>
    <w:rsid w:val="00AE0E17"/>
    <w:rsid w:val="00AE21BD"/>
    <w:rsid w:val="00AE3660"/>
    <w:rsid w:val="00AE4A2B"/>
    <w:rsid w:val="00AE4D55"/>
    <w:rsid w:val="00AE547E"/>
    <w:rsid w:val="00AE58C5"/>
    <w:rsid w:val="00AE5FF8"/>
    <w:rsid w:val="00AE6364"/>
    <w:rsid w:val="00AE6453"/>
    <w:rsid w:val="00AE72FA"/>
    <w:rsid w:val="00AE7481"/>
    <w:rsid w:val="00AE7560"/>
    <w:rsid w:val="00AE75B5"/>
    <w:rsid w:val="00AF04E3"/>
    <w:rsid w:val="00AF084F"/>
    <w:rsid w:val="00AF122C"/>
    <w:rsid w:val="00AF264A"/>
    <w:rsid w:val="00AF3BD0"/>
    <w:rsid w:val="00AF421E"/>
    <w:rsid w:val="00AF44DE"/>
    <w:rsid w:val="00AF4855"/>
    <w:rsid w:val="00AF48D0"/>
    <w:rsid w:val="00AF56EB"/>
    <w:rsid w:val="00AF6FD0"/>
    <w:rsid w:val="00AF7E4F"/>
    <w:rsid w:val="00AF7FE1"/>
    <w:rsid w:val="00B00CE3"/>
    <w:rsid w:val="00B03196"/>
    <w:rsid w:val="00B050AE"/>
    <w:rsid w:val="00B058F3"/>
    <w:rsid w:val="00B05C5C"/>
    <w:rsid w:val="00B07C98"/>
    <w:rsid w:val="00B100AD"/>
    <w:rsid w:val="00B101C9"/>
    <w:rsid w:val="00B10DDA"/>
    <w:rsid w:val="00B1175A"/>
    <w:rsid w:val="00B12622"/>
    <w:rsid w:val="00B12B35"/>
    <w:rsid w:val="00B13858"/>
    <w:rsid w:val="00B13D9F"/>
    <w:rsid w:val="00B15644"/>
    <w:rsid w:val="00B1633C"/>
    <w:rsid w:val="00B164BE"/>
    <w:rsid w:val="00B20EAC"/>
    <w:rsid w:val="00B21043"/>
    <w:rsid w:val="00B211D6"/>
    <w:rsid w:val="00B21923"/>
    <w:rsid w:val="00B223C6"/>
    <w:rsid w:val="00B22E93"/>
    <w:rsid w:val="00B2435B"/>
    <w:rsid w:val="00B243C6"/>
    <w:rsid w:val="00B25BD0"/>
    <w:rsid w:val="00B2648D"/>
    <w:rsid w:val="00B27A17"/>
    <w:rsid w:val="00B31406"/>
    <w:rsid w:val="00B31A02"/>
    <w:rsid w:val="00B31D2F"/>
    <w:rsid w:val="00B322BC"/>
    <w:rsid w:val="00B3317B"/>
    <w:rsid w:val="00B33F1D"/>
    <w:rsid w:val="00B350FB"/>
    <w:rsid w:val="00B35B8A"/>
    <w:rsid w:val="00B41213"/>
    <w:rsid w:val="00B418C6"/>
    <w:rsid w:val="00B4383B"/>
    <w:rsid w:val="00B443BD"/>
    <w:rsid w:val="00B4506D"/>
    <w:rsid w:val="00B45660"/>
    <w:rsid w:val="00B45C08"/>
    <w:rsid w:val="00B53EA7"/>
    <w:rsid w:val="00B54B21"/>
    <w:rsid w:val="00B54B9F"/>
    <w:rsid w:val="00B55847"/>
    <w:rsid w:val="00B56302"/>
    <w:rsid w:val="00B566EF"/>
    <w:rsid w:val="00B57C7B"/>
    <w:rsid w:val="00B6007B"/>
    <w:rsid w:val="00B60748"/>
    <w:rsid w:val="00B61910"/>
    <w:rsid w:val="00B628A7"/>
    <w:rsid w:val="00B62FEF"/>
    <w:rsid w:val="00B63161"/>
    <w:rsid w:val="00B6375E"/>
    <w:rsid w:val="00B644F7"/>
    <w:rsid w:val="00B67168"/>
    <w:rsid w:val="00B67756"/>
    <w:rsid w:val="00B67F42"/>
    <w:rsid w:val="00B71445"/>
    <w:rsid w:val="00B73D34"/>
    <w:rsid w:val="00B743DD"/>
    <w:rsid w:val="00B7504C"/>
    <w:rsid w:val="00B76811"/>
    <w:rsid w:val="00B77C14"/>
    <w:rsid w:val="00B818D1"/>
    <w:rsid w:val="00B82FD7"/>
    <w:rsid w:val="00B8497F"/>
    <w:rsid w:val="00B84A6B"/>
    <w:rsid w:val="00B84D7B"/>
    <w:rsid w:val="00B8508E"/>
    <w:rsid w:val="00B85BE1"/>
    <w:rsid w:val="00B85C93"/>
    <w:rsid w:val="00B861A4"/>
    <w:rsid w:val="00B86621"/>
    <w:rsid w:val="00B9045E"/>
    <w:rsid w:val="00B938CD"/>
    <w:rsid w:val="00B96073"/>
    <w:rsid w:val="00B960B6"/>
    <w:rsid w:val="00B965B5"/>
    <w:rsid w:val="00B96FF0"/>
    <w:rsid w:val="00BA01CD"/>
    <w:rsid w:val="00BA02BE"/>
    <w:rsid w:val="00BA0373"/>
    <w:rsid w:val="00BA0485"/>
    <w:rsid w:val="00BA27E8"/>
    <w:rsid w:val="00BA3499"/>
    <w:rsid w:val="00BA3824"/>
    <w:rsid w:val="00BA3F06"/>
    <w:rsid w:val="00BA4465"/>
    <w:rsid w:val="00BA48C4"/>
    <w:rsid w:val="00BA5680"/>
    <w:rsid w:val="00BA56A1"/>
    <w:rsid w:val="00BA581E"/>
    <w:rsid w:val="00BA63DA"/>
    <w:rsid w:val="00BA71F3"/>
    <w:rsid w:val="00BA7E46"/>
    <w:rsid w:val="00BA7F7C"/>
    <w:rsid w:val="00BB0922"/>
    <w:rsid w:val="00BB127D"/>
    <w:rsid w:val="00BB1E17"/>
    <w:rsid w:val="00BB30E5"/>
    <w:rsid w:val="00BB334D"/>
    <w:rsid w:val="00BB3462"/>
    <w:rsid w:val="00BB3AB6"/>
    <w:rsid w:val="00BB73A9"/>
    <w:rsid w:val="00BB7999"/>
    <w:rsid w:val="00BC2476"/>
    <w:rsid w:val="00BC37C2"/>
    <w:rsid w:val="00BC3D98"/>
    <w:rsid w:val="00BC4C92"/>
    <w:rsid w:val="00BC4DA5"/>
    <w:rsid w:val="00BC58A1"/>
    <w:rsid w:val="00BC6555"/>
    <w:rsid w:val="00BC70B8"/>
    <w:rsid w:val="00BD002A"/>
    <w:rsid w:val="00BD0DCA"/>
    <w:rsid w:val="00BD1AFE"/>
    <w:rsid w:val="00BD1CDF"/>
    <w:rsid w:val="00BD1E28"/>
    <w:rsid w:val="00BD203E"/>
    <w:rsid w:val="00BD35CE"/>
    <w:rsid w:val="00BD4011"/>
    <w:rsid w:val="00BD43B3"/>
    <w:rsid w:val="00BD498C"/>
    <w:rsid w:val="00BD4A06"/>
    <w:rsid w:val="00BD51E8"/>
    <w:rsid w:val="00BD56B9"/>
    <w:rsid w:val="00BD69AC"/>
    <w:rsid w:val="00BD7702"/>
    <w:rsid w:val="00BD7CE1"/>
    <w:rsid w:val="00BD7F8E"/>
    <w:rsid w:val="00BE0F08"/>
    <w:rsid w:val="00BE2B11"/>
    <w:rsid w:val="00BE2C46"/>
    <w:rsid w:val="00BE468E"/>
    <w:rsid w:val="00BE48A7"/>
    <w:rsid w:val="00BE4C76"/>
    <w:rsid w:val="00BE6B6E"/>
    <w:rsid w:val="00BE6BA8"/>
    <w:rsid w:val="00BE7012"/>
    <w:rsid w:val="00BE741B"/>
    <w:rsid w:val="00BE7B9B"/>
    <w:rsid w:val="00BF10D1"/>
    <w:rsid w:val="00BF1F31"/>
    <w:rsid w:val="00BF3986"/>
    <w:rsid w:val="00BF7423"/>
    <w:rsid w:val="00BF7C23"/>
    <w:rsid w:val="00C00B6C"/>
    <w:rsid w:val="00C022A3"/>
    <w:rsid w:val="00C02F5E"/>
    <w:rsid w:val="00C03628"/>
    <w:rsid w:val="00C041DB"/>
    <w:rsid w:val="00C07A8B"/>
    <w:rsid w:val="00C10280"/>
    <w:rsid w:val="00C1082B"/>
    <w:rsid w:val="00C10E73"/>
    <w:rsid w:val="00C129EE"/>
    <w:rsid w:val="00C1306D"/>
    <w:rsid w:val="00C13302"/>
    <w:rsid w:val="00C14104"/>
    <w:rsid w:val="00C14572"/>
    <w:rsid w:val="00C16735"/>
    <w:rsid w:val="00C16D07"/>
    <w:rsid w:val="00C20F99"/>
    <w:rsid w:val="00C21C7D"/>
    <w:rsid w:val="00C21F6B"/>
    <w:rsid w:val="00C2360F"/>
    <w:rsid w:val="00C24F00"/>
    <w:rsid w:val="00C2755F"/>
    <w:rsid w:val="00C2770F"/>
    <w:rsid w:val="00C27A4F"/>
    <w:rsid w:val="00C27B67"/>
    <w:rsid w:val="00C31E8C"/>
    <w:rsid w:val="00C33A79"/>
    <w:rsid w:val="00C34329"/>
    <w:rsid w:val="00C34CF6"/>
    <w:rsid w:val="00C35085"/>
    <w:rsid w:val="00C351CC"/>
    <w:rsid w:val="00C35A2D"/>
    <w:rsid w:val="00C36230"/>
    <w:rsid w:val="00C3677F"/>
    <w:rsid w:val="00C36EF4"/>
    <w:rsid w:val="00C3766F"/>
    <w:rsid w:val="00C40F51"/>
    <w:rsid w:val="00C430F4"/>
    <w:rsid w:val="00C43643"/>
    <w:rsid w:val="00C44411"/>
    <w:rsid w:val="00C44910"/>
    <w:rsid w:val="00C52270"/>
    <w:rsid w:val="00C5233B"/>
    <w:rsid w:val="00C52AFA"/>
    <w:rsid w:val="00C53562"/>
    <w:rsid w:val="00C56261"/>
    <w:rsid w:val="00C568BE"/>
    <w:rsid w:val="00C57681"/>
    <w:rsid w:val="00C578AB"/>
    <w:rsid w:val="00C61824"/>
    <w:rsid w:val="00C61990"/>
    <w:rsid w:val="00C62B44"/>
    <w:rsid w:val="00C630F2"/>
    <w:rsid w:val="00C66329"/>
    <w:rsid w:val="00C67B53"/>
    <w:rsid w:val="00C67BB6"/>
    <w:rsid w:val="00C70E0D"/>
    <w:rsid w:val="00C71637"/>
    <w:rsid w:val="00C71756"/>
    <w:rsid w:val="00C729B6"/>
    <w:rsid w:val="00C72EEE"/>
    <w:rsid w:val="00C73FA8"/>
    <w:rsid w:val="00C74421"/>
    <w:rsid w:val="00C75E97"/>
    <w:rsid w:val="00C764B8"/>
    <w:rsid w:val="00C77691"/>
    <w:rsid w:val="00C77C43"/>
    <w:rsid w:val="00C81114"/>
    <w:rsid w:val="00C81F32"/>
    <w:rsid w:val="00C82273"/>
    <w:rsid w:val="00C83786"/>
    <w:rsid w:val="00C83EB7"/>
    <w:rsid w:val="00C85902"/>
    <w:rsid w:val="00C86692"/>
    <w:rsid w:val="00C870A7"/>
    <w:rsid w:val="00C9021A"/>
    <w:rsid w:val="00C906AB"/>
    <w:rsid w:val="00C923F3"/>
    <w:rsid w:val="00C9455D"/>
    <w:rsid w:val="00C97451"/>
    <w:rsid w:val="00CA06C2"/>
    <w:rsid w:val="00CA1A40"/>
    <w:rsid w:val="00CA1F92"/>
    <w:rsid w:val="00CA204C"/>
    <w:rsid w:val="00CA2917"/>
    <w:rsid w:val="00CA2DB4"/>
    <w:rsid w:val="00CA3844"/>
    <w:rsid w:val="00CA39DA"/>
    <w:rsid w:val="00CA493D"/>
    <w:rsid w:val="00CA4CE3"/>
    <w:rsid w:val="00CA5E07"/>
    <w:rsid w:val="00CA765F"/>
    <w:rsid w:val="00CA7AE0"/>
    <w:rsid w:val="00CB064D"/>
    <w:rsid w:val="00CB08D9"/>
    <w:rsid w:val="00CB0AA6"/>
    <w:rsid w:val="00CB2B66"/>
    <w:rsid w:val="00CB386B"/>
    <w:rsid w:val="00CB4104"/>
    <w:rsid w:val="00CB433A"/>
    <w:rsid w:val="00CB6DB8"/>
    <w:rsid w:val="00CC0B85"/>
    <w:rsid w:val="00CC0E14"/>
    <w:rsid w:val="00CC2BAB"/>
    <w:rsid w:val="00CC3038"/>
    <w:rsid w:val="00CC36C6"/>
    <w:rsid w:val="00CC47FA"/>
    <w:rsid w:val="00CC4C8C"/>
    <w:rsid w:val="00CC4E67"/>
    <w:rsid w:val="00CC630A"/>
    <w:rsid w:val="00CC6890"/>
    <w:rsid w:val="00CC68BD"/>
    <w:rsid w:val="00CC68D4"/>
    <w:rsid w:val="00CC68D5"/>
    <w:rsid w:val="00CC6970"/>
    <w:rsid w:val="00CC6FA9"/>
    <w:rsid w:val="00CC7AA2"/>
    <w:rsid w:val="00CC7CCC"/>
    <w:rsid w:val="00CC7F78"/>
    <w:rsid w:val="00CD011A"/>
    <w:rsid w:val="00CD0DBE"/>
    <w:rsid w:val="00CD12B4"/>
    <w:rsid w:val="00CD23E1"/>
    <w:rsid w:val="00CD3063"/>
    <w:rsid w:val="00CD62E0"/>
    <w:rsid w:val="00CD728E"/>
    <w:rsid w:val="00CD7299"/>
    <w:rsid w:val="00CD7337"/>
    <w:rsid w:val="00CD747F"/>
    <w:rsid w:val="00CD7B56"/>
    <w:rsid w:val="00CD7D20"/>
    <w:rsid w:val="00CE0B22"/>
    <w:rsid w:val="00CE1351"/>
    <w:rsid w:val="00CE2151"/>
    <w:rsid w:val="00CE21DA"/>
    <w:rsid w:val="00CE44E8"/>
    <w:rsid w:val="00CE4A58"/>
    <w:rsid w:val="00CE4D3C"/>
    <w:rsid w:val="00CE4E4E"/>
    <w:rsid w:val="00CE5C4C"/>
    <w:rsid w:val="00CE5E5D"/>
    <w:rsid w:val="00CE5F09"/>
    <w:rsid w:val="00CE7337"/>
    <w:rsid w:val="00CE7EC5"/>
    <w:rsid w:val="00CF210D"/>
    <w:rsid w:val="00CF22F6"/>
    <w:rsid w:val="00CF240A"/>
    <w:rsid w:val="00CF244A"/>
    <w:rsid w:val="00CF2F31"/>
    <w:rsid w:val="00CF3E4B"/>
    <w:rsid w:val="00CF4833"/>
    <w:rsid w:val="00CF5204"/>
    <w:rsid w:val="00CF5DF0"/>
    <w:rsid w:val="00D01B4C"/>
    <w:rsid w:val="00D0209B"/>
    <w:rsid w:val="00D027F9"/>
    <w:rsid w:val="00D0280A"/>
    <w:rsid w:val="00D02AF8"/>
    <w:rsid w:val="00D030CB"/>
    <w:rsid w:val="00D04DA2"/>
    <w:rsid w:val="00D04DD1"/>
    <w:rsid w:val="00D07CEF"/>
    <w:rsid w:val="00D10A46"/>
    <w:rsid w:val="00D14024"/>
    <w:rsid w:val="00D15484"/>
    <w:rsid w:val="00D166CD"/>
    <w:rsid w:val="00D16801"/>
    <w:rsid w:val="00D168AB"/>
    <w:rsid w:val="00D1703A"/>
    <w:rsid w:val="00D17870"/>
    <w:rsid w:val="00D206F9"/>
    <w:rsid w:val="00D2159D"/>
    <w:rsid w:val="00D223AB"/>
    <w:rsid w:val="00D232FA"/>
    <w:rsid w:val="00D237FF"/>
    <w:rsid w:val="00D25741"/>
    <w:rsid w:val="00D26308"/>
    <w:rsid w:val="00D26CC9"/>
    <w:rsid w:val="00D27A9D"/>
    <w:rsid w:val="00D3057E"/>
    <w:rsid w:val="00D324FD"/>
    <w:rsid w:val="00D32F35"/>
    <w:rsid w:val="00D3302F"/>
    <w:rsid w:val="00D34209"/>
    <w:rsid w:val="00D3429A"/>
    <w:rsid w:val="00D349C6"/>
    <w:rsid w:val="00D35834"/>
    <w:rsid w:val="00D368D6"/>
    <w:rsid w:val="00D36B78"/>
    <w:rsid w:val="00D36BA7"/>
    <w:rsid w:val="00D36BDC"/>
    <w:rsid w:val="00D37422"/>
    <w:rsid w:val="00D37A4F"/>
    <w:rsid w:val="00D37F6F"/>
    <w:rsid w:val="00D41381"/>
    <w:rsid w:val="00D41ECB"/>
    <w:rsid w:val="00D42B2B"/>
    <w:rsid w:val="00D43992"/>
    <w:rsid w:val="00D454E8"/>
    <w:rsid w:val="00D45F3B"/>
    <w:rsid w:val="00D47511"/>
    <w:rsid w:val="00D501A1"/>
    <w:rsid w:val="00D546F2"/>
    <w:rsid w:val="00D54B51"/>
    <w:rsid w:val="00D55449"/>
    <w:rsid w:val="00D55B48"/>
    <w:rsid w:val="00D604E6"/>
    <w:rsid w:val="00D60D5C"/>
    <w:rsid w:val="00D60E2F"/>
    <w:rsid w:val="00D61C65"/>
    <w:rsid w:val="00D62EC1"/>
    <w:rsid w:val="00D62F45"/>
    <w:rsid w:val="00D64084"/>
    <w:rsid w:val="00D64ABD"/>
    <w:rsid w:val="00D64CA8"/>
    <w:rsid w:val="00D66071"/>
    <w:rsid w:val="00D664CF"/>
    <w:rsid w:val="00D66ACB"/>
    <w:rsid w:val="00D66D1C"/>
    <w:rsid w:val="00D70314"/>
    <w:rsid w:val="00D7079C"/>
    <w:rsid w:val="00D70B64"/>
    <w:rsid w:val="00D70B86"/>
    <w:rsid w:val="00D71218"/>
    <w:rsid w:val="00D7252A"/>
    <w:rsid w:val="00D73182"/>
    <w:rsid w:val="00D7383D"/>
    <w:rsid w:val="00D74F09"/>
    <w:rsid w:val="00D75F01"/>
    <w:rsid w:val="00D76366"/>
    <w:rsid w:val="00D76BE3"/>
    <w:rsid w:val="00D775DF"/>
    <w:rsid w:val="00D80FF0"/>
    <w:rsid w:val="00D81701"/>
    <w:rsid w:val="00D834EC"/>
    <w:rsid w:val="00D8372A"/>
    <w:rsid w:val="00D8482F"/>
    <w:rsid w:val="00D86E60"/>
    <w:rsid w:val="00D9054E"/>
    <w:rsid w:val="00D92444"/>
    <w:rsid w:val="00D92FB4"/>
    <w:rsid w:val="00D9417A"/>
    <w:rsid w:val="00D94348"/>
    <w:rsid w:val="00D94389"/>
    <w:rsid w:val="00D97D26"/>
    <w:rsid w:val="00DA0C94"/>
    <w:rsid w:val="00DA14F7"/>
    <w:rsid w:val="00DA2CEA"/>
    <w:rsid w:val="00DA33F3"/>
    <w:rsid w:val="00DA5CEE"/>
    <w:rsid w:val="00DA6A38"/>
    <w:rsid w:val="00DA738B"/>
    <w:rsid w:val="00DA76E5"/>
    <w:rsid w:val="00DA7A8E"/>
    <w:rsid w:val="00DA7AF8"/>
    <w:rsid w:val="00DB0BCF"/>
    <w:rsid w:val="00DB0FF1"/>
    <w:rsid w:val="00DB11EA"/>
    <w:rsid w:val="00DB1D7B"/>
    <w:rsid w:val="00DB273B"/>
    <w:rsid w:val="00DB29D6"/>
    <w:rsid w:val="00DB326A"/>
    <w:rsid w:val="00DB3593"/>
    <w:rsid w:val="00DB3F31"/>
    <w:rsid w:val="00DB5F47"/>
    <w:rsid w:val="00DB6032"/>
    <w:rsid w:val="00DB6695"/>
    <w:rsid w:val="00DB6B13"/>
    <w:rsid w:val="00DC1101"/>
    <w:rsid w:val="00DC2C5C"/>
    <w:rsid w:val="00DC3ED3"/>
    <w:rsid w:val="00DC4734"/>
    <w:rsid w:val="00DC4E04"/>
    <w:rsid w:val="00DC53E4"/>
    <w:rsid w:val="00DC6023"/>
    <w:rsid w:val="00DC64E8"/>
    <w:rsid w:val="00DC6D8C"/>
    <w:rsid w:val="00DC7F9E"/>
    <w:rsid w:val="00DD0E9F"/>
    <w:rsid w:val="00DD26BB"/>
    <w:rsid w:val="00DD311A"/>
    <w:rsid w:val="00DD6C58"/>
    <w:rsid w:val="00DD6D6B"/>
    <w:rsid w:val="00DE1E30"/>
    <w:rsid w:val="00DE27A4"/>
    <w:rsid w:val="00DE281B"/>
    <w:rsid w:val="00DE41EA"/>
    <w:rsid w:val="00DE4457"/>
    <w:rsid w:val="00DE521B"/>
    <w:rsid w:val="00DE52C7"/>
    <w:rsid w:val="00DE5BA4"/>
    <w:rsid w:val="00DE5C4E"/>
    <w:rsid w:val="00DE62CE"/>
    <w:rsid w:val="00DE7C21"/>
    <w:rsid w:val="00DF119F"/>
    <w:rsid w:val="00DF14C9"/>
    <w:rsid w:val="00DF14F7"/>
    <w:rsid w:val="00DF2143"/>
    <w:rsid w:val="00DF3423"/>
    <w:rsid w:val="00DF3D87"/>
    <w:rsid w:val="00DF3EB7"/>
    <w:rsid w:val="00DF3EF2"/>
    <w:rsid w:val="00DF4CFF"/>
    <w:rsid w:val="00DF5781"/>
    <w:rsid w:val="00DF5980"/>
    <w:rsid w:val="00DF6353"/>
    <w:rsid w:val="00DF64C4"/>
    <w:rsid w:val="00DF6C97"/>
    <w:rsid w:val="00DF6E9E"/>
    <w:rsid w:val="00DF7269"/>
    <w:rsid w:val="00DF7555"/>
    <w:rsid w:val="00DF7BBF"/>
    <w:rsid w:val="00DF7E58"/>
    <w:rsid w:val="00E01ADA"/>
    <w:rsid w:val="00E046BF"/>
    <w:rsid w:val="00E05A31"/>
    <w:rsid w:val="00E06BAB"/>
    <w:rsid w:val="00E07833"/>
    <w:rsid w:val="00E10629"/>
    <w:rsid w:val="00E11804"/>
    <w:rsid w:val="00E12473"/>
    <w:rsid w:val="00E12A24"/>
    <w:rsid w:val="00E135A0"/>
    <w:rsid w:val="00E1575F"/>
    <w:rsid w:val="00E16027"/>
    <w:rsid w:val="00E165AC"/>
    <w:rsid w:val="00E22C9C"/>
    <w:rsid w:val="00E24D11"/>
    <w:rsid w:val="00E25512"/>
    <w:rsid w:val="00E25F6F"/>
    <w:rsid w:val="00E272F2"/>
    <w:rsid w:val="00E30904"/>
    <w:rsid w:val="00E30C9E"/>
    <w:rsid w:val="00E30FAD"/>
    <w:rsid w:val="00E3186C"/>
    <w:rsid w:val="00E32A53"/>
    <w:rsid w:val="00E33250"/>
    <w:rsid w:val="00E338A3"/>
    <w:rsid w:val="00E33B10"/>
    <w:rsid w:val="00E34B1A"/>
    <w:rsid w:val="00E35082"/>
    <w:rsid w:val="00E352D0"/>
    <w:rsid w:val="00E3694E"/>
    <w:rsid w:val="00E36E64"/>
    <w:rsid w:val="00E4105E"/>
    <w:rsid w:val="00E427BF"/>
    <w:rsid w:val="00E439CF"/>
    <w:rsid w:val="00E43F21"/>
    <w:rsid w:val="00E4451A"/>
    <w:rsid w:val="00E45640"/>
    <w:rsid w:val="00E45809"/>
    <w:rsid w:val="00E472AE"/>
    <w:rsid w:val="00E473EB"/>
    <w:rsid w:val="00E47608"/>
    <w:rsid w:val="00E502FC"/>
    <w:rsid w:val="00E5032D"/>
    <w:rsid w:val="00E5061C"/>
    <w:rsid w:val="00E51291"/>
    <w:rsid w:val="00E51FEA"/>
    <w:rsid w:val="00E5644F"/>
    <w:rsid w:val="00E56AE5"/>
    <w:rsid w:val="00E56DE5"/>
    <w:rsid w:val="00E601BF"/>
    <w:rsid w:val="00E6023A"/>
    <w:rsid w:val="00E60B7A"/>
    <w:rsid w:val="00E60D30"/>
    <w:rsid w:val="00E60E00"/>
    <w:rsid w:val="00E61EB4"/>
    <w:rsid w:val="00E6256A"/>
    <w:rsid w:val="00E62A38"/>
    <w:rsid w:val="00E62E85"/>
    <w:rsid w:val="00E6452D"/>
    <w:rsid w:val="00E6531B"/>
    <w:rsid w:val="00E65376"/>
    <w:rsid w:val="00E654E9"/>
    <w:rsid w:val="00E658F8"/>
    <w:rsid w:val="00E670A7"/>
    <w:rsid w:val="00E671AD"/>
    <w:rsid w:val="00E67204"/>
    <w:rsid w:val="00E67519"/>
    <w:rsid w:val="00E716F9"/>
    <w:rsid w:val="00E72A21"/>
    <w:rsid w:val="00E72FFC"/>
    <w:rsid w:val="00E73DB7"/>
    <w:rsid w:val="00E74DFF"/>
    <w:rsid w:val="00E7516D"/>
    <w:rsid w:val="00E751C1"/>
    <w:rsid w:val="00E75F65"/>
    <w:rsid w:val="00E76197"/>
    <w:rsid w:val="00E7725B"/>
    <w:rsid w:val="00E8115B"/>
    <w:rsid w:val="00E81926"/>
    <w:rsid w:val="00E81EAF"/>
    <w:rsid w:val="00E829D0"/>
    <w:rsid w:val="00E841AB"/>
    <w:rsid w:val="00E84BB4"/>
    <w:rsid w:val="00E87D50"/>
    <w:rsid w:val="00E90F89"/>
    <w:rsid w:val="00E947D1"/>
    <w:rsid w:val="00E9508E"/>
    <w:rsid w:val="00EA03A2"/>
    <w:rsid w:val="00EA0752"/>
    <w:rsid w:val="00EA1D15"/>
    <w:rsid w:val="00EA20B3"/>
    <w:rsid w:val="00EA20CB"/>
    <w:rsid w:val="00EA2FD1"/>
    <w:rsid w:val="00EA342B"/>
    <w:rsid w:val="00EA39FD"/>
    <w:rsid w:val="00EA538D"/>
    <w:rsid w:val="00EA74B2"/>
    <w:rsid w:val="00EA7B04"/>
    <w:rsid w:val="00EA7BAE"/>
    <w:rsid w:val="00EB0ACA"/>
    <w:rsid w:val="00EB0FEB"/>
    <w:rsid w:val="00EB107C"/>
    <w:rsid w:val="00EB1403"/>
    <w:rsid w:val="00EB1E28"/>
    <w:rsid w:val="00EB262E"/>
    <w:rsid w:val="00EB2CB1"/>
    <w:rsid w:val="00EB44DC"/>
    <w:rsid w:val="00EB468D"/>
    <w:rsid w:val="00EB4E1E"/>
    <w:rsid w:val="00EB4FE0"/>
    <w:rsid w:val="00EB6787"/>
    <w:rsid w:val="00EC1BD9"/>
    <w:rsid w:val="00EC1DD8"/>
    <w:rsid w:val="00EC2F95"/>
    <w:rsid w:val="00EC33E8"/>
    <w:rsid w:val="00EC377E"/>
    <w:rsid w:val="00EC3D4B"/>
    <w:rsid w:val="00EC4837"/>
    <w:rsid w:val="00EC66E2"/>
    <w:rsid w:val="00EC70BA"/>
    <w:rsid w:val="00EC771C"/>
    <w:rsid w:val="00EC7E23"/>
    <w:rsid w:val="00ED1448"/>
    <w:rsid w:val="00ED2A49"/>
    <w:rsid w:val="00ED3A1C"/>
    <w:rsid w:val="00ED3A5B"/>
    <w:rsid w:val="00ED4373"/>
    <w:rsid w:val="00ED6028"/>
    <w:rsid w:val="00ED6658"/>
    <w:rsid w:val="00ED71F0"/>
    <w:rsid w:val="00ED7330"/>
    <w:rsid w:val="00ED75D8"/>
    <w:rsid w:val="00ED7B5B"/>
    <w:rsid w:val="00EE183C"/>
    <w:rsid w:val="00EE3E5C"/>
    <w:rsid w:val="00EE471A"/>
    <w:rsid w:val="00EE4820"/>
    <w:rsid w:val="00EE4864"/>
    <w:rsid w:val="00EE549A"/>
    <w:rsid w:val="00EE564C"/>
    <w:rsid w:val="00EE5760"/>
    <w:rsid w:val="00EE5D89"/>
    <w:rsid w:val="00EE72D8"/>
    <w:rsid w:val="00EE7891"/>
    <w:rsid w:val="00EF234C"/>
    <w:rsid w:val="00EF59C4"/>
    <w:rsid w:val="00EF5A5B"/>
    <w:rsid w:val="00EF5CA9"/>
    <w:rsid w:val="00F00372"/>
    <w:rsid w:val="00F00386"/>
    <w:rsid w:val="00F01BE9"/>
    <w:rsid w:val="00F032AB"/>
    <w:rsid w:val="00F035CA"/>
    <w:rsid w:val="00F04419"/>
    <w:rsid w:val="00F049B9"/>
    <w:rsid w:val="00F04AE9"/>
    <w:rsid w:val="00F05D51"/>
    <w:rsid w:val="00F0616E"/>
    <w:rsid w:val="00F06C0D"/>
    <w:rsid w:val="00F0745A"/>
    <w:rsid w:val="00F07484"/>
    <w:rsid w:val="00F07751"/>
    <w:rsid w:val="00F11344"/>
    <w:rsid w:val="00F11DB6"/>
    <w:rsid w:val="00F11E32"/>
    <w:rsid w:val="00F126E1"/>
    <w:rsid w:val="00F1326B"/>
    <w:rsid w:val="00F15A49"/>
    <w:rsid w:val="00F16292"/>
    <w:rsid w:val="00F1698D"/>
    <w:rsid w:val="00F169B2"/>
    <w:rsid w:val="00F17076"/>
    <w:rsid w:val="00F1728E"/>
    <w:rsid w:val="00F20204"/>
    <w:rsid w:val="00F2107C"/>
    <w:rsid w:val="00F222F2"/>
    <w:rsid w:val="00F226F7"/>
    <w:rsid w:val="00F2376B"/>
    <w:rsid w:val="00F242A6"/>
    <w:rsid w:val="00F24304"/>
    <w:rsid w:val="00F24450"/>
    <w:rsid w:val="00F272F8"/>
    <w:rsid w:val="00F274AB"/>
    <w:rsid w:val="00F27CF7"/>
    <w:rsid w:val="00F27FE2"/>
    <w:rsid w:val="00F30F90"/>
    <w:rsid w:val="00F31AAD"/>
    <w:rsid w:val="00F31AF7"/>
    <w:rsid w:val="00F33D7B"/>
    <w:rsid w:val="00F342D7"/>
    <w:rsid w:val="00F34DB6"/>
    <w:rsid w:val="00F34E97"/>
    <w:rsid w:val="00F36820"/>
    <w:rsid w:val="00F36968"/>
    <w:rsid w:val="00F36C89"/>
    <w:rsid w:val="00F3774F"/>
    <w:rsid w:val="00F402ED"/>
    <w:rsid w:val="00F41D6F"/>
    <w:rsid w:val="00F4209A"/>
    <w:rsid w:val="00F42636"/>
    <w:rsid w:val="00F431A4"/>
    <w:rsid w:val="00F437B3"/>
    <w:rsid w:val="00F45F39"/>
    <w:rsid w:val="00F46120"/>
    <w:rsid w:val="00F46BB9"/>
    <w:rsid w:val="00F46C39"/>
    <w:rsid w:val="00F475D2"/>
    <w:rsid w:val="00F5042A"/>
    <w:rsid w:val="00F5051E"/>
    <w:rsid w:val="00F53863"/>
    <w:rsid w:val="00F5573E"/>
    <w:rsid w:val="00F55FB9"/>
    <w:rsid w:val="00F565D5"/>
    <w:rsid w:val="00F5661C"/>
    <w:rsid w:val="00F57994"/>
    <w:rsid w:val="00F61769"/>
    <w:rsid w:val="00F61DCA"/>
    <w:rsid w:val="00F62D6D"/>
    <w:rsid w:val="00F645D8"/>
    <w:rsid w:val="00F64967"/>
    <w:rsid w:val="00F64EA1"/>
    <w:rsid w:val="00F65649"/>
    <w:rsid w:val="00F66F84"/>
    <w:rsid w:val="00F66FAD"/>
    <w:rsid w:val="00F702DE"/>
    <w:rsid w:val="00F703C8"/>
    <w:rsid w:val="00F70572"/>
    <w:rsid w:val="00F72CC9"/>
    <w:rsid w:val="00F73746"/>
    <w:rsid w:val="00F73C61"/>
    <w:rsid w:val="00F7410C"/>
    <w:rsid w:val="00F74EE3"/>
    <w:rsid w:val="00F75243"/>
    <w:rsid w:val="00F77695"/>
    <w:rsid w:val="00F77BEF"/>
    <w:rsid w:val="00F80144"/>
    <w:rsid w:val="00F802C2"/>
    <w:rsid w:val="00F80C14"/>
    <w:rsid w:val="00F80C5A"/>
    <w:rsid w:val="00F8186B"/>
    <w:rsid w:val="00F81E4E"/>
    <w:rsid w:val="00F836ED"/>
    <w:rsid w:val="00F83FFD"/>
    <w:rsid w:val="00F84C76"/>
    <w:rsid w:val="00F85CC0"/>
    <w:rsid w:val="00F8611B"/>
    <w:rsid w:val="00F871FA"/>
    <w:rsid w:val="00F87361"/>
    <w:rsid w:val="00F90177"/>
    <w:rsid w:val="00F90ACD"/>
    <w:rsid w:val="00F91262"/>
    <w:rsid w:val="00F94246"/>
    <w:rsid w:val="00F965F1"/>
    <w:rsid w:val="00F97049"/>
    <w:rsid w:val="00FA1056"/>
    <w:rsid w:val="00FA1695"/>
    <w:rsid w:val="00FA24C5"/>
    <w:rsid w:val="00FA2D60"/>
    <w:rsid w:val="00FA2F1D"/>
    <w:rsid w:val="00FA46A6"/>
    <w:rsid w:val="00FA497D"/>
    <w:rsid w:val="00FA4DE3"/>
    <w:rsid w:val="00FA5B1A"/>
    <w:rsid w:val="00FA613E"/>
    <w:rsid w:val="00FA61A3"/>
    <w:rsid w:val="00FA7052"/>
    <w:rsid w:val="00FB0232"/>
    <w:rsid w:val="00FB193D"/>
    <w:rsid w:val="00FB19F1"/>
    <w:rsid w:val="00FB1A3E"/>
    <w:rsid w:val="00FB2263"/>
    <w:rsid w:val="00FB3F91"/>
    <w:rsid w:val="00FB6BDE"/>
    <w:rsid w:val="00FB7150"/>
    <w:rsid w:val="00FB7FC2"/>
    <w:rsid w:val="00FC03EA"/>
    <w:rsid w:val="00FC0DB7"/>
    <w:rsid w:val="00FC14FA"/>
    <w:rsid w:val="00FC1CC3"/>
    <w:rsid w:val="00FC263B"/>
    <w:rsid w:val="00FC2721"/>
    <w:rsid w:val="00FC2BB2"/>
    <w:rsid w:val="00FC3DBC"/>
    <w:rsid w:val="00FC486B"/>
    <w:rsid w:val="00FC5214"/>
    <w:rsid w:val="00FC5652"/>
    <w:rsid w:val="00FC5D60"/>
    <w:rsid w:val="00FC6197"/>
    <w:rsid w:val="00FC760A"/>
    <w:rsid w:val="00FC7F49"/>
    <w:rsid w:val="00FD1CAA"/>
    <w:rsid w:val="00FD2F37"/>
    <w:rsid w:val="00FD450E"/>
    <w:rsid w:val="00FD4E25"/>
    <w:rsid w:val="00FD51FB"/>
    <w:rsid w:val="00FD5CE9"/>
    <w:rsid w:val="00FD65E6"/>
    <w:rsid w:val="00FD678C"/>
    <w:rsid w:val="00FD7E0E"/>
    <w:rsid w:val="00FE142D"/>
    <w:rsid w:val="00FE191A"/>
    <w:rsid w:val="00FE1F6C"/>
    <w:rsid w:val="00FE35FA"/>
    <w:rsid w:val="00FE3D31"/>
    <w:rsid w:val="00FE48BE"/>
    <w:rsid w:val="00FE7362"/>
    <w:rsid w:val="00FE7BA5"/>
    <w:rsid w:val="00FF05B9"/>
    <w:rsid w:val="00FF2179"/>
    <w:rsid w:val="00FF39BC"/>
    <w:rsid w:val="00FF7936"/>
    <w:rsid w:val="00FF7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C7"/>
    <w:rPr>
      <w:rFonts w:ascii="Arial" w:eastAsia="Times New Roman" w:hAnsi="Arial"/>
      <w:sz w:val="24"/>
    </w:rPr>
  </w:style>
  <w:style w:type="paragraph" w:styleId="Heading1">
    <w:name w:val="heading 1"/>
    <w:basedOn w:val="Normal"/>
    <w:next w:val="Normal"/>
    <w:link w:val="Heading1Char"/>
    <w:qFormat/>
    <w:rsid w:val="005259D5"/>
    <w:pPr>
      <w:keepNext/>
      <w:outlineLvl w:val="0"/>
    </w:pPr>
    <w:rPr>
      <w:rFonts w:ascii="Franklin Gothic Heavy" w:hAnsi="Franklin Gothic Heavy"/>
      <w:sz w:val="32"/>
    </w:rPr>
  </w:style>
  <w:style w:type="paragraph" w:styleId="Heading2">
    <w:name w:val="heading 2"/>
    <w:basedOn w:val="Heading1"/>
    <w:next w:val="Normal"/>
    <w:link w:val="Heading2Char"/>
    <w:qFormat/>
    <w:rsid w:val="005254C7"/>
    <w:pPr>
      <w:spacing w:after="120" w:line="400" w:lineRule="exact"/>
      <w:outlineLvl w:val="1"/>
    </w:pPr>
    <w:rPr>
      <w:sz w:val="36"/>
    </w:rPr>
  </w:style>
  <w:style w:type="paragraph" w:styleId="Heading3">
    <w:name w:val="heading 3"/>
    <w:basedOn w:val="Normal"/>
    <w:next w:val="Normal"/>
    <w:qFormat/>
    <w:rsid w:val="005254C7"/>
    <w:pPr>
      <w:keepNext/>
      <w:spacing w:before="240" w:after="60"/>
      <w:outlineLvl w:val="2"/>
    </w:pPr>
    <w:rPr>
      <w:rFonts w:ascii="Helvetica" w:hAnsi="Helvetica"/>
      <w:b/>
      <w:sz w:val="26"/>
    </w:rPr>
  </w:style>
  <w:style w:type="paragraph" w:styleId="Heading4">
    <w:name w:val="heading 4"/>
    <w:basedOn w:val="Heading1"/>
    <w:next w:val="Normal"/>
    <w:link w:val="Heading4Char"/>
    <w:qFormat/>
    <w:rsid w:val="005254C7"/>
    <w:pPr>
      <w:outlineLvl w:val="3"/>
    </w:pPr>
    <w:rPr>
      <w:i/>
      <w:sz w:val="24"/>
    </w:rPr>
  </w:style>
  <w:style w:type="paragraph" w:styleId="Heading5">
    <w:name w:val="heading 5"/>
    <w:basedOn w:val="Heading1"/>
    <w:next w:val="Normal"/>
    <w:qFormat/>
    <w:rsid w:val="005254C7"/>
    <w:pPr>
      <w:outlineLvl w:val="4"/>
    </w:pPr>
    <w:rPr>
      <w:sz w:val="28"/>
    </w:rPr>
  </w:style>
  <w:style w:type="paragraph" w:styleId="Heading6">
    <w:name w:val="heading 6"/>
    <w:basedOn w:val="Normal"/>
    <w:next w:val="Normal"/>
    <w:qFormat/>
    <w:rsid w:val="005254C7"/>
    <w:pPr>
      <w:spacing w:before="240" w:after="60"/>
      <w:outlineLvl w:val="5"/>
    </w:pPr>
    <w:rPr>
      <w:rFonts w:ascii="Times" w:hAnsi="Times"/>
      <w:b/>
      <w:sz w:val="22"/>
    </w:rPr>
  </w:style>
  <w:style w:type="paragraph" w:styleId="Heading9">
    <w:name w:val="heading 9"/>
    <w:basedOn w:val="Normal"/>
    <w:next w:val="Normal"/>
    <w:qFormat/>
    <w:rsid w:val="005254C7"/>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27A4"/>
    <w:pPr>
      <w:tabs>
        <w:tab w:val="center" w:pos="4320"/>
        <w:tab w:val="right" w:pos="9900"/>
      </w:tabs>
    </w:pPr>
    <w:rPr>
      <w:rFonts w:ascii="Times New Roman" w:hAnsi="Times New Roman"/>
      <w:sz w:val="20"/>
    </w:rPr>
  </w:style>
  <w:style w:type="paragraph" w:styleId="BodyText">
    <w:name w:val="Body Text"/>
    <w:basedOn w:val="Normal"/>
    <w:link w:val="BodyTextChar"/>
    <w:rsid w:val="005254C7"/>
    <w:pPr>
      <w:spacing w:after="120" w:line="240" w:lineRule="atLeast"/>
    </w:pPr>
    <w:rPr>
      <w:sz w:val="20"/>
    </w:rPr>
  </w:style>
  <w:style w:type="paragraph" w:styleId="BodyTextIndent">
    <w:name w:val="Body Text Indent"/>
    <w:basedOn w:val="Normal"/>
    <w:link w:val="BodyTextIndentChar"/>
    <w:rsid w:val="005254C7"/>
    <w:pPr>
      <w:tabs>
        <w:tab w:val="left" w:pos="180"/>
      </w:tabs>
      <w:spacing w:line="220" w:lineRule="atLeast"/>
      <w:ind w:left="187" w:hanging="187"/>
    </w:pPr>
    <w:rPr>
      <w:sz w:val="18"/>
    </w:rPr>
  </w:style>
  <w:style w:type="paragraph" w:customStyle="1" w:styleId="CaptionText">
    <w:name w:val="Caption Text"/>
    <w:basedOn w:val="Normal"/>
    <w:rsid w:val="005254C7"/>
    <w:pPr>
      <w:spacing w:line="220" w:lineRule="atLeast"/>
      <w:jc w:val="center"/>
    </w:pPr>
    <w:rPr>
      <w:color w:val="333300"/>
      <w:sz w:val="18"/>
    </w:rPr>
  </w:style>
  <w:style w:type="paragraph" w:customStyle="1" w:styleId="QuoteText">
    <w:name w:val="Quote Text"/>
    <w:basedOn w:val="CaptionText"/>
    <w:rsid w:val="005254C7"/>
    <w:pPr>
      <w:spacing w:line="280" w:lineRule="atLeast"/>
      <w:jc w:val="right"/>
    </w:pPr>
    <w:rPr>
      <w:i/>
      <w:sz w:val="20"/>
    </w:rPr>
  </w:style>
  <w:style w:type="paragraph" w:customStyle="1" w:styleId="Masthead">
    <w:name w:val="Masthead"/>
    <w:basedOn w:val="Heading1"/>
    <w:rsid w:val="005254C7"/>
    <w:rPr>
      <w:sz w:val="96"/>
    </w:rPr>
  </w:style>
  <w:style w:type="paragraph" w:customStyle="1" w:styleId="RunningHead">
    <w:name w:val="Running Head"/>
    <w:basedOn w:val="Normal"/>
    <w:rsid w:val="005254C7"/>
    <w:rPr>
      <w:rFonts w:ascii="Impact" w:hAnsi="Impact"/>
      <w:color w:val="FFFFFF"/>
      <w:sz w:val="36"/>
      <w:szCs w:val="36"/>
    </w:rPr>
  </w:style>
  <w:style w:type="paragraph" w:customStyle="1" w:styleId="msoaccenttext7">
    <w:name w:val="msoaccenttext7"/>
    <w:rsid w:val="00B57C7B"/>
    <w:rPr>
      <w:rFonts w:ascii="Gill Sans MT" w:eastAsia="Times New Roman" w:hAnsi="Gill Sans MT"/>
      <w:b/>
      <w:bCs/>
      <w:color w:val="FFFFFF"/>
      <w:kern w:val="28"/>
    </w:rPr>
  </w:style>
  <w:style w:type="paragraph" w:styleId="BodyText3">
    <w:name w:val="Body Text 3"/>
    <w:basedOn w:val="Normal"/>
    <w:link w:val="BodyText3Char"/>
    <w:uiPriority w:val="99"/>
    <w:unhideWhenUsed/>
    <w:rsid w:val="00B57C7B"/>
    <w:pPr>
      <w:spacing w:after="120"/>
    </w:pPr>
    <w:rPr>
      <w:sz w:val="16"/>
      <w:szCs w:val="16"/>
    </w:rPr>
  </w:style>
  <w:style w:type="paragraph" w:styleId="Footer">
    <w:name w:val="footer"/>
    <w:basedOn w:val="Normal"/>
    <w:rsid w:val="005254C7"/>
    <w:pPr>
      <w:tabs>
        <w:tab w:val="center" w:pos="4320"/>
        <w:tab w:val="right" w:pos="8640"/>
      </w:tabs>
    </w:pPr>
  </w:style>
  <w:style w:type="character" w:styleId="PageNumber">
    <w:name w:val="page number"/>
    <w:basedOn w:val="DefaultParagraphFont"/>
    <w:rsid w:val="005254C7"/>
  </w:style>
  <w:style w:type="character" w:customStyle="1" w:styleId="BodyText3Char">
    <w:name w:val="Body Text 3 Char"/>
    <w:basedOn w:val="DefaultParagraphFont"/>
    <w:link w:val="BodyText3"/>
    <w:uiPriority w:val="99"/>
    <w:rsid w:val="00B57C7B"/>
    <w:rPr>
      <w:rFonts w:ascii="Arial" w:eastAsia="Times New Roman" w:hAnsi="Arial"/>
      <w:sz w:val="16"/>
      <w:szCs w:val="16"/>
    </w:rPr>
  </w:style>
  <w:style w:type="paragraph" w:styleId="BalloonText">
    <w:name w:val="Balloon Text"/>
    <w:basedOn w:val="Normal"/>
    <w:link w:val="BalloonTextChar"/>
    <w:uiPriority w:val="99"/>
    <w:semiHidden/>
    <w:unhideWhenUsed/>
    <w:rsid w:val="00F66F84"/>
    <w:rPr>
      <w:rFonts w:ascii="Tahoma" w:hAnsi="Tahoma" w:cs="Tahoma"/>
      <w:sz w:val="16"/>
      <w:szCs w:val="16"/>
    </w:rPr>
  </w:style>
  <w:style w:type="character" w:customStyle="1" w:styleId="BalloonTextChar">
    <w:name w:val="Balloon Text Char"/>
    <w:basedOn w:val="DefaultParagraphFont"/>
    <w:link w:val="BalloonText"/>
    <w:uiPriority w:val="99"/>
    <w:semiHidden/>
    <w:rsid w:val="00F66F84"/>
    <w:rPr>
      <w:rFonts w:ascii="Tahoma" w:eastAsia="Times New Roman" w:hAnsi="Tahoma" w:cs="Tahoma"/>
      <w:sz w:val="16"/>
      <w:szCs w:val="16"/>
    </w:rPr>
  </w:style>
  <w:style w:type="character" w:styleId="Hyperlink">
    <w:name w:val="Hyperlink"/>
    <w:basedOn w:val="DefaultParagraphFont"/>
    <w:uiPriority w:val="99"/>
    <w:unhideWhenUsed/>
    <w:rsid w:val="005549CF"/>
    <w:rPr>
      <w:color w:val="0000FF"/>
      <w:u w:val="single"/>
    </w:rPr>
  </w:style>
  <w:style w:type="paragraph" w:styleId="ListBullet2">
    <w:name w:val="List Bullet 2"/>
    <w:uiPriority w:val="99"/>
    <w:unhideWhenUsed/>
    <w:rsid w:val="00C66329"/>
    <w:pPr>
      <w:spacing w:after="180"/>
      <w:ind w:left="216" w:hanging="216"/>
    </w:pPr>
    <w:rPr>
      <w:rFonts w:ascii="Gill Sans MT" w:eastAsia="Times New Roman" w:hAnsi="Gill Sans MT"/>
      <w:color w:val="000000"/>
      <w:kern w:val="28"/>
      <w:sz w:val="16"/>
      <w:szCs w:val="16"/>
    </w:rPr>
  </w:style>
  <w:style w:type="character" w:customStyle="1" w:styleId="BodyTextChar">
    <w:name w:val="Body Text Char"/>
    <w:basedOn w:val="DefaultParagraphFont"/>
    <w:link w:val="BodyText"/>
    <w:rsid w:val="008A510C"/>
    <w:rPr>
      <w:rFonts w:ascii="Arial" w:eastAsia="Times New Roman" w:hAnsi="Arial"/>
    </w:rPr>
  </w:style>
  <w:style w:type="character" w:customStyle="1" w:styleId="BodyTextIndentChar">
    <w:name w:val="Body Text Indent Char"/>
    <w:basedOn w:val="DefaultParagraphFont"/>
    <w:link w:val="BodyTextIndent"/>
    <w:rsid w:val="008A510C"/>
    <w:rPr>
      <w:rFonts w:ascii="Arial" w:eastAsia="Times New Roman" w:hAnsi="Arial"/>
      <w:sz w:val="18"/>
    </w:rPr>
  </w:style>
  <w:style w:type="character" w:customStyle="1" w:styleId="Heading2Char">
    <w:name w:val="Heading 2 Char"/>
    <w:basedOn w:val="DefaultParagraphFont"/>
    <w:link w:val="Heading2"/>
    <w:rsid w:val="00FC2721"/>
    <w:rPr>
      <w:rFonts w:ascii="Impact" w:eastAsia="Times New Roman" w:hAnsi="Impact"/>
      <w:color w:val="333300"/>
      <w:sz w:val="36"/>
    </w:rPr>
  </w:style>
  <w:style w:type="character" w:styleId="FollowedHyperlink">
    <w:name w:val="FollowedHyperlink"/>
    <w:basedOn w:val="DefaultParagraphFont"/>
    <w:uiPriority w:val="99"/>
    <w:semiHidden/>
    <w:unhideWhenUsed/>
    <w:rsid w:val="00940EEB"/>
    <w:rPr>
      <w:color w:val="800080" w:themeColor="followedHyperlink"/>
      <w:u w:val="single"/>
    </w:rPr>
  </w:style>
  <w:style w:type="paragraph" w:styleId="ListParagraph">
    <w:name w:val="List Paragraph"/>
    <w:basedOn w:val="Normal"/>
    <w:uiPriority w:val="34"/>
    <w:qFormat/>
    <w:rsid w:val="004C2834"/>
    <w:pPr>
      <w:ind w:left="720"/>
      <w:contextualSpacing/>
    </w:pPr>
  </w:style>
  <w:style w:type="paragraph" w:styleId="NormalWeb">
    <w:name w:val="Normal (Web)"/>
    <w:basedOn w:val="Normal"/>
    <w:uiPriority w:val="99"/>
    <w:unhideWhenUsed/>
    <w:rsid w:val="00DA76E5"/>
    <w:pPr>
      <w:spacing w:before="100" w:beforeAutospacing="1" w:after="100" w:afterAutospacing="1"/>
    </w:pPr>
    <w:rPr>
      <w:rFonts w:ascii="Times New Roman" w:eastAsiaTheme="minorHAnsi" w:hAnsi="Times New Roman"/>
      <w:szCs w:val="24"/>
    </w:rPr>
  </w:style>
  <w:style w:type="character" w:customStyle="1" w:styleId="text1">
    <w:name w:val="text1"/>
    <w:basedOn w:val="DefaultParagraphFont"/>
    <w:rsid w:val="008E7A74"/>
    <w:rPr>
      <w:i w:val="0"/>
      <w:iCs w:val="0"/>
      <w:sz w:val="18"/>
      <w:szCs w:val="18"/>
    </w:rPr>
  </w:style>
  <w:style w:type="character" w:customStyle="1" w:styleId="textsmall1">
    <w:name w:val="textsmall1"/>
    <w:basedOn w:val="DefaultParagraphFont"/>
    <w:rsid w:val="008E7A74"/>
    <w:rPr>
      <w:i w:val="0"/>
      <w:iCs w:val="0"/>
      <w:sz w:val="15"/>
      <w:szCs w:val="15"/>
    </w:rPr>
  </w:style>
  <w:style w:type="character" w:styleId="Strong">
    <w:name w:val="Strong"/>
    <w:basedOn w:val="DefaultParagraphFont"/>
    <w:uiPriority w:val="22"/>
    <w:qFormat/>
    <w:rsid w:val="008E7A74"/>
    <w:rPr>
      <w:b/>
      <w:bCs/>
    </w:rPr>
  </w:style>
  <w:style w:type="character" w:styleId="Emphasis">
    <w:name w:val="Emphasis"/>
    <w:basedOn w:val="DefaultParagraphFont"/>
    <w:uiPriority w:val="20"/>
    <w:qFormat/>
    <w:rsid w:val="00DA6A38"/>
    <w:rPr>
      <w:i/>
      <w:iCs/>
    </w:rPr>
  </w:style>
  <w:style w:type="character" w:customStyle="1" w:styleId="apple-converted-space">
    <w:name w:val="apple-converted-space"/>
    <w:basedOn w:val="DefaultParagraphFont"/>
    <w:rsid w:val="00DA6A38"/>
  </w:style>
  <w:style w:type="paragraph" w:customStyle="1" w:styleId="Default">
    <w:name w:val="Default"/>
    <w:rsid w:val="0090641D"/>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5259D5"/>
    <w:rPr>
      <w:rFonts w:ascii="Franklin Gothic Heavy" w:eastAsia="Times New Roman" w:hAnsi="Franklin Gothic Heavy"/>
      <w:sz w:val="32"/>
    </w:rPr>
  </w:style>
  <w:style w:type="character" w:customStyle="1" w:styleId="ms">
    <w:name w:val="ms"/>
    <w:basedOn w:val="DefaultParagraphFont"/>
    <w:rsid w:val="00182BD0"/>
  </w:style>
  <w:style w:type="character" w:customStyle="1" w:styleId="Heading4Char">
    <w:name w:val="Heading 4 Char"/>
    <w:basedOn w:val="DefaultParagraphFont"/>
    <w:link w:val="Heading4"/>
    <w:rsid w:val="00A704F0"/>
    <w:rPr>
      <w:rFonts w:ascii="Impact" w:eastAsia="Times New Roman" w:hAnsi="Impact"/>
      <w:i/>
      <w:color w:val="333300"/>
      <w:sz w:val="24"/>
    </w:rPr>
  </w:style>
  <w:style w:type="character" w:customStyle="1" w:styleId="entry-title">
    <w:name w:val="entry-title"/>
    <w:basedOn w:val="DefaultParagraphFont"/>
    <w:rsid w:val="000806AF"/>
  </w:style>
  <w:style w:type="character" w:customStyle="1" w:styleId="author">
    <w:name w:val="author"/>
    <w:basedOn w:val="DefaultParagraphFont"/>
    <w:rsid w:val="000806AF"/>
  </w:style>
  <w:style w:type="character" w:customStyle="1" w:styleId="ms-rtecustom-listbullethrdisciplines1">
    <w:name w:val="ms-rtecustom-listbullethrdisciplines1"/>
    <w:basedOn w:val="DefaultParagraphFont"/>
    <w:rsid w:val="007102B7"/>
  </w:style>
  <w:style w:type="character" w:customStyle="1" w:styleId="ms-rtecustom-articleheaderhrdisciplines1">
    <w:name w:val="ms-rtecustom-articleheaderhrdisciplines1"/>
    <w:basedOn w:val="DefaultParagraphFont"/>
    <w:rsid w:val="0021721B"/>
    <w:rPr>
      <w:rFonts w:ascii="Arial" w:hAnsi="Arial" w:cs="Arial" w:hint="default"/>
      <w:b/>
      <w:bCs/>
      <w:color w:val="333333"/>
      <w:sz w:val="21"/>
      <w:szCs w:val="21"/>
    </w:rPr>
  </w:style>
  <w:style w:type="character" w:customStyle="1" w:styleId="ms-rtecustom-listbulletaboutadvocacy1">
    <w:name w:val="ms-rtecustom-listbulletaboutadvocacy1"/>
    <w:basedOn w:val="DefaultParagraphFont"/>
    <w:rsid w:val="00383E54"/>
  </w:style>
  <w:style w:type="character" w:customStyle="1" w:styleId="ms-rtecustom-listbulletpublications1">
    <w:name w:val="ms-rtecustom-listbulletpublications1"/>
    <w:basedOn w:val="DefaultParagraphFont"/>
    <w:rsid w:val="00FB7150"/>
  </w:style>
  <w:style w:type="paragraph" w:customStyle="1" w:styleId="body">
    <w:name w:val="body"/>
    <w:basedOn w:val="Normal"/>
    <w:rsid w:val="00AF7FE1"/>
    <w:pPr>
      <w:spacing w:before="100" w:beforeAutospacing="1" w:after="100" w:afterAutospacing="1"/>
    </w:pPr>
    <w:rPr>
      <w:rFonts w:eastAsiaTheme="minorHAnsi" w:cs="Arial"/>
      <w:color w:val="000000"/>
      <w:sz w:val="20"/>
    </w:rPr>
  </w:style>
  <w:style w:type="character" w:customStyle="1" w:styleId="title1">
    <w:name w:val="title1"/>
    <w:basedOn w:val="DefaultParagraphFont"/>
    <w:rsid w:val="00AF7FE1"/>
    <w:rPr>
      <w:rFonts w:ascii="Arial" w:hAnsi="Arial" w:cs="Arial" w:hint="default"/>
      <w:b/>
      <w:bCs/>
      <w:color w:val="003580"/>
      <w:sz w:val="24"/>
      <w:szCs w:val="24"/>
    </w:rPr>
  </w:style>
  <w:style w:type="character" w:customStyle="1" w:styleId="titlesub1">
    <w:name w:val="titlesub1"/>
    <w:basedOn w:val="DefaultParagraphFont"/>
    <w:rsid w:val="00AF7FE1"/>
    <w:rPr>
      <w:rFonts w:ascii="Arial" w:hAnsi="Arial" w:cs="Arial" w:hint="default"/>
      <w:b/>
      <w:bCs/>
      <w:i/>
      <w:iCs/>
      <w:color w:val="000000"/>
      <w:sz w:val="20"/>
      <w:szCs w:val="20"/>
    </w:rPr>
  </w:style>
  <w:style w:type="character" w:customStyle="1" w:styleId="body1">
    <w:name w:val="body1"/>
    <w:basedOn w:val="DefaultParagraphFont"/>
    <w:rsid w:val="00AF7FE1"/>
    <w:rPr>
      <w:rFonts w:ascii="Arial" w:hAnsi="Arial" w:cs="Arial" w:hint="default"/>
      <w:color w:val="000000"/>
      <w:sz w:val="20"/>
      <w:szCs w:val="20"/>
    </w:rPr>
  </w:style>
  <w:style w:type="character" w:customStyle="1" w:styleId="bodyhead1">
    <w:name w:val="bodyhead1"/>
    <w:basedOn w:val="DefaultParagraphFont"/>
    <w:rsid w:val="00AF7FE1"/>
    <w:rPr>
      <w:rFonts w:ascii="Verdana" w:hAnsi="Verdana" w:hint="default"/>
      <w:b/>
      <w:bCs/>
      <w:color w:val="000000"/>
      <w:sz w:val="20"/>
      <w:szCs w:val="20"/>
    </w:rPr>
  </w:style>
  <w:style w:type="character" w:customStyle="1" w:styleId="HeaderChar">
    <w:name w:val="Header Char"/>
    <w:basedOn w:val="DefaultParagraphFont"/>
    <w:link w:val="Header"/>
    <w:uiPriority w:val="99"/>
    <w:rsid w:val="00DE27A4"/>
    <w:rPr>
      <w:rFonts w:ascii="Times New Roman" w:eastAsia="Times New Roman" w:hAnsi="Times New Roman"/>
    </w:rPr>
  </w:style>
  <w:style w:type="character" w:customStyle="1" w:styleId="date1">
    <w:name w:val="date1"/>
    <w:basedOn w:val="DefaultParagraphFont"/>
    <w:rsid w:val="00410477"/>
    <w:rPr>
      <w:rFonts w:ascii="Arial" w:hAnsi="Arial" w:cs="Arial" w:hint="default"/>
      <w:b/>
      <w:bCs/>
      <w:i/>
      <w:iCs/>
      <w:color w:val="000000"/>
      <w:sz w:val="20"/>
      <w:szCs w:val="20"/>
    </w:rPr>
  </w:style>
  <w:style w:type="character" w:customStyle="1" w:styleId="articletitle1">
    <w:name w:val="articletitle1"/>
    <w:basedOn w:val="DefaultParagraphFont"/>
    <w:rsid w:val="00410477"/>
    <w:rPr>
      <w:rFonts w:ascii="Arial Narrow" w:hAnsi="Arial Narrow" w:hint="default"/>
      <w:b/>
      <w:bCs/>
      <w:color w:val="000000"/>
      <w:sz w:val="26"/>
      <w:szCs w:val="26"/>
    </w:rPr>
  </w:style>
  <w:style w:type="character" w:customStyle="1" w:styleId="author6">
    <w:name w:val="author6"/>
    <w:basedOn w:val="DefaultParagraphFont"/>
    <w:rsid w:val="008431DB"/>
    <w:rPr>
      <w:rFonts w:ascii="Arial" w:hAnsi="Arial" w:cs="Arial" w:hint="default"/>
    </w:rPr>
  </w:style>
  <w:style w:type="paragraph" w:customStyle="1" w:styleId="Pa10">
    <w:name w:val="Pa10"/>
    <w:basedOn w:val="Default"/>
    <w:next w:val="Default"/>
    <w:uiPriority w:val="99"/>
    <w:rsid w:val="00114A9B"/>
    <w:pPr>
      <w:spacing w:line="241" w:lineRule="atLeast"/>
    </w:pPr>
    <w:rPr>
      <w:rFonts w:ascii="Times New Roman" w:eastAsia="Times" w:hAnsi="Times New Roman" w:cs="Times New Roman"/>
      <w:color w:val="auto"/>
    </w:rPr>
  </w:style>
  <w:style w:type="character" w:customStyle="1" w:styleId="A11">
    <w:name w:val="A11"/>
    <w:uiPriority w:val="99"/>
    <w:rsid w:val="00114A9B"/>
    <w:rPr>
      <w:b/>
      <w:bCs/>
      <w:color w:val="000000"/>
      <w:sz w:val="36"/>
      <w:szCs w:val="36"/>
    </w:rPr>
  </w:style>
  <w:style w:type="character" w:customStyle="1" w:styleId="A12">
    <w:name w:val="A12"/>
    <w:uiPriority w:val="99"/>
    <w:rsid w:val="00114A9B"/>
    <w:rPr>
      <w:rFonts w:ascii="Times" w:hAnsi="Times" w:cs="Times"/>
      <w:b/>
      <w:bCs/>
      <w:color w:val="000000"/>
      <w:u w:val="single"/>
    </w:rPr>
  </w:style>
  <w:style w:type="character" w:customStyle="1" w:styleId="fontstyle522">
    <w:name w:val="fontstyle522"/>
    <w:basedOn w:val="DefaultParagraphFont"/>
    <w:rsid w:val="00AA07D1"/>
    <w:rPr>
      <w:rFonts w:ascii="Arial" w:hAnsi="Arial" w:cs="Arial" w:hint="default"/>
      <w:b/>
      <w:bCs/>
      <w:color w:val="636363"/>
      <w:sz w:val="21"/>
      <w:szCs w:val="21"/>
    </w:rPr>
  </w:style>
  <w:style w:type="paragraph" w:customStyle="1" w:styleId="fontstyle212">
    <w:name w:val="fontstyle212"/>
    <w:basedOn w:val="Normal"/>
    <w:rsid w:val="00AA07D1"/>
    <w:pPr>
      <w:spacing w:before="150" w:after="150"/>
    </w:pPr>
    <w:rPr>
      <w:rFonts w:cs="Arial"/>
      <w:sz w:val="14"/>
      <w:szCs w:val="14"/>
    </w:rPr>
  </w:style>
  <w:style w:type="character" w:customStyle="1" w:styleId="story-author-name">
    <w:name w:val="story-author-name"/>
    <w:basedOn w:val="DefaultParagraphFont"/>
    <w:rsid w:val="00AA07D1"/>
  </w:style>
  <w:style w:type="character" w:customStyle="1" w:styleId="story-author-email-address">
    <w:name w:val="story-author-email-address"/>
    <w:basedOn w:val="DefaultParagraphFont"/>
    <w:rsid w:val="00AA07D1"/>
  </w:style>
  <w:style w:type="paragraph" w:customStyle="1" w:styleId="fontstyle103">
    <w:name w:val="fontstyle103"/>
    <w:basedOn w:val="Normal"/>
    <w:rsid w:val="00AA07D1"/>
    <w:pPr>
      <w:spacing w:before="150" w:after="150"/>
    </w:pPr>
    <w:rPr>
      <w:rFonts w:cs="Arial"/>
      <w:color w:val="999999"/>
      <w:sz w:val="15"/>
      <w:szCs w:val="15"/>
    </w:rPr>
  </w:style>
  <w:style w:type="character" w:customStyle="1" w:styleId="s5">
    <w:name w:val="s5"/>
    <w:basedOn w:val="DefaultParagraphFont"/>
    <w:rsid w:val="006A41FE"/>
  </w:style>
  <w:style w:type="character" w:customStyle="1" w:styleId="breadcrumbitemcurrent">
    <w:name w:val="breadcrumbitemcurrent"/>
    <w:basedOn w:val="DefaultParagraphFont"/>
    <w:rsid w:val="001840AE"/>
  </w:style>
  <w:style w:type="character" w:customStyle="1" w:styleId="ms-rtecustom-listbulletaboutadvocacy">
    <w:name w:val="ms-rtecustom-listbulletaboutadvocacy"/>
    <w:basedOn w:val="DefaultParagraphFont"/>
    <w:rsid w:val="00CA2DB4"/>
  </w:style>
  <w:style w:type="character" w:customStyle="1" w:styleId="style3">
    <w:name w:val="style3"/>
    <w:basedOn w:val="DefaultParagraphFont"/>
    <w:rsid w:val="00721A19"/>
    <w:rPr>
      <w:rFonts w:cs="Times New Roman"/>
    </w:rPr>
  </w:style>
  <w:style w:type="character" w:customStyle="1" w:styleId="ms-rtecustom-bodycopy">
    <w:name w:val="ms-rtecustom-bodycopy"/>
    <w:basedOn w:val="DefaultParagraphFont"/>
    <w:rsid w:val="00C20F99"/>
    <w:rPr>
      <w:rFonts w:cs="Times New Roman"/>
    </w:rPr>
  </w:style>
  <w:style w:type="character" w:customStyle="1" w:styleId="ms-rtecustom-articleheaderadvocacy">
    <w:name w:val="ms-rtecustom-articleheaderadvocacy"/>
    <w:basedOn w:val="DefaultParagraphFont"/>
    <w:rsid w:val="00C20F99"/>
    <w:rPr>
      <w:rFonts w:cs="Times New Roman"/>
    </w:rPr>
  </w:style>
  <w:style w:type="paragraph" w:styleId="Title">
    <w:name w:val="Title"/>
    <w:basedOn w:val="Normal"/>
    <w:link w:val="TitleChar1"/>
    <w:uiPriority w:val="10"/>
    <w:qFormat/>
    <w:rsid w:val="002F1F31"/>
    <w:pPr>
      <w:spacing w:after="300"/>
      <w:contextualSpacing/>
      <w:jc w:val="center"/>
    </w:pPr>
    <w:rPr>
      <w:rFonts w:ascii="Times New Roman" w:eastAsiaTheme="minorHAnsi" w:hAnsi="Times New Roman"/>
      <w:b/>
      <w:bCs/>
      <w:color w:val="000000"/>
      <w:spacing w:val="5"/>
      <w:sz w:val="72"/>
      <w:szCs w:val="72"/>
    </w:rPr>
  </w:style>
  <w:style w:type="character" w:customStyle="1" w:styleId="TitleChar">
    <w:name w:val="Title Char"/>
    <w:basedOn w:val="DefaultParagraphFont"/>
    <w:uiPriority w:val="10"/>
    <w:rsid w:val="002F1F31"/>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locked/>
    <w:rsid w:val="002F1F31"/>
    <w:rPr>
      <w:rFonts w:ascii="Times New Roman" w:eastAsiaTheme="minorHAnsi" w:hAnsi="Times New Roman"/>
      <w:b/>
      <w:bCs/>
      <w:color w:val="000000"/>
      <w:spacing w:val="5"/>
      <w:sz w:val="72"/>
      <w:szCs w:val="72"/>
    </w:rPr>
  </w:style>
  <w:style w:type="paragraph" w:customStyle="1" w:styleId="Caption1">
    <w:name w:val="Caption1"/>
    <w:basedOn w:val="Normal"/>
    <w:rsid w:val="006E718D"/>
    <w:pPr>
      <w:spacing w:before="100" w:beforeAutospacing="1" w:after="100" w:afterAutospacing="1"/>
    </w:pPr>
    <w:rPr>
      <w:rFonts w:ascii="Times New Roman" w:hAnsi="Times New Roman"/>
      <w:szCs w:val="24"/>
    </w:rPr>
  </w:style>
  <w:style w:type="character" w:customStyle="1" w:styleId="adcontent-modulesponsor">
    <w:name w:val="ad__content-module__sponsor"/>
    <w:basedOn w:val="DefaultParagraphFont"/>
    <w:rsid w:val="00AA3B6E"/>
  </w:style>
  <w:style w:type="paragraph" w:customStyle="1" w:styleId="Caption2">
    <w:name w:val="Caption2"/>
    <w:basedOn w:val="Normal"/>
    <w:rsid w:val="00AF122C"/>
    <w:pPr>
      <w:spacing w:before="100" w:beforeAutospacing="1" w:after="100" w:afterAutospacing="1"/>
    </w:pPr>
    <w:rPr>
      <w:rFonts w:ascii="Times New Roman" w:hAnsi="Times New Roman"/>
      <w:szCs w:val="24"/>
    </w:rPr>
  </w:style>
  <w:style w:type="character" w:customStyle="1" w:styleId="pull-right">
    <w:name w:val="pull-right"/>
    <w:basedOn w:val="DefaultParagraphFont"/>
    <w:rsid w:val="003B72DE"/>
  </w:style>
  <w:style w:type="character" w:customStyle="1" w:styleId="chicklets3">
    <w:name w:val="chicklets3"/>
    <w:basedOn w:val="DefaultParagraphFont"/>
    <w:rsid w:val="003B72DE"/>
    <w:rPr>
      <w:rFonts w:ascii="Verdana" w:hAnsi="Verdana" w:hint="default"/>
      <w:sz w:val="17"/>
      <w:szCs w:val="17"/>
    </w:rPr>
  </w:style>
  <w:style w:type="paragraph" w:customStyle="1" w:styleId="Date10">
    <w:name w:val="Date1"/>
    <w:basedOn w:val="Normal"/>
    <w:rsid w:val="00EF5CA9"/>
    <w:pPr>
      <w:spacing w:before="100" w:beforeAutospacing="1" w:after="100" w:afterAutospacing="1"/>
    </w:pPr>
    <w:rPr>
      <w:rFonts w:ascii="Times New Roman" w:hAnsi="Times New Roman"/>
      <w:szCs w:val="24"/>
    </w:rPr>
  </w:style>
  <w:style w:type="character" w:customStyle="1" w:styleId="icon">
    <w:name w:val="icon"/>
    <w:basedOn w:val="DefaultParagraphFont"/>
    <w:rsid w:val="00697DC3"/>
  </w:style>
  <w:style w:type="paragraph" w:customStyle="1" w:styleId="metadata">
    <w:name w:val="metadata"/>
    <w:basedOn w:val="Normal"/>
    <w:rsid w:val="00697DC3"/>
    <w:pPr>
      <w:spacing w:before="100" w:beforeAutospacing="1" w:after="100" w:afterAutospacing="1"/>
    </w:pPr>
    <w:rPr>
      <w:rFonts w:ascii="Times New Roman" w:hAnsi="Times New Roman"/>
      <w:szCs w:val="24"/>
    </w:rPr>
  </w:style>
  <w:style w:type="character" w:customStyle="1" w:styleId="agencies">
    <w:name w:val="agencies"/>
    <w:basedOn w:val="DefaultParagraphFont"/>
    <w:rsid w:val="00697DC3"/>
  </w:style>
  <w:style w:type="paragraph" w:styleId="z-TopofForm">
    <w:name w:val="HTML Top of Form"/>
    <w:basedOn w:val="Normal"/>
    <w:next w:val="Normal"/>
    <w:link w:val="z-TopofFormChar"/>
    <w:hidden/>
    <w:uiPriority w:val="99"/>
    <w:semiHidden/>
    <w:unhideWhenUsed/>
    <w:rsid w:val="00697DC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697D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7DC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97DC3"/>
    <w:rPr>
      <w:rFonts w:ascii="Arial" w:eastAsia="Times New Roman" w:hAnsi="Arial" w:cs="Arial"/>
      <w:vanish/>
      <w:sz w:val="16"/>
      <w:szCs w:val="16"/>
    </w:rPr>
  </w:style>
  <w:style w:type="character" w:customStyle="1" w:styleId="icon-fr2">
    <w:name w:val="icon-fr2"/>
    <w:basedOn w:val="DefaultParagraphFont"/>
    <w:rsid w:val="00697DC3"/>
  </w:style>
  <w:style w:type="character" w:customStyle="1" w:styleId="name">
    <w:name w:val="name"/>
    <w:basedOn w:val="DefaultParagraphFont"/>
    <w:rsid w:val="00697DC3"/>
  </w:style>
  <w:style w:type="character" w:customStyle="1" w:styleId="checked">
    <w:name w:val="checked"/>
    <w:basedOn w:val="DefaultParagraphFont"/>
    <w:rsid w:val="00697DC3"/>
  </w:style>
  <w:style w:type="character" w:customStyle="1" w:styleId="volume">
    <w:name w:val="volume"/>
    <w:basedOn w:val="DefaultParagraphFont"/>
    <w:rsid w:val="00697DC3"/>
  </w:style>
  <w:style w:type="character" w:customStyle="1" w:styleId="page">
    <w:name w:val="page"/>
    <w:basedOn w:val="DefaultParagraphFont"/>
    <w:rsid w:val="00697DC3"/>
  </w:style>
  <w:style w:type="paragraph" w:customStyle="1" w:styleId="rtejustify">
    <w:name w:val="rtejustify"/>
    <w:basedOn w:val="Normal"/>
    <w:rsid w:val="00EB262E"/>
    <w:pPr>
      <w:spacing w:before="150" w:after="150" w:line="300" w:lineRule="atLeast"/>
      <w:jc w:val="both"/>
    </w:pPr>
    <w:rPr>
      <w:rFonts w:ascii="Times New Roman" w:hAnsi="Times New Roman"/>
      <w:szCs w:val="24"/>
    </w:rPr>
  </w:style>
  <w:style w:type="character" w:customStyle="1" w:styleId="h2fontclass1">
    <w:name w:val="h2fontclass1"/>
    <w:basedOn w:val="DefaultParagraphFont"/>
    <w:rsid w:val="0065268E"/>
    <w:rPr>
      <w:rFonts w:ascii="Arial" w:hAnsi="Arial" w:cs="Arial" w:hint="default"/>
      <w:b/>
      <w:bCs/>
      <w:sz w:val="20"/>
      <w:szCs w:val="20"/>
    </w:rPr>
  </w:style>
  <w:style w:type="paragraph" w:customStyle="1" w:styleId="p13">
    <w:name w:val="p13"/>
    <w:basedOn w:val="Normal"/>
    <w:rsid w:val="00F72CC9"/>
    <w:pPr>
      <w:spacing w:before="240"/>
      <w:ind w:firstLine="720"/>
      <w:jc w:val="both"/>
    </w:pPr>
    <w:rPr>
      <w:rFonts w:ascii="Times New Roman" w:hAnsi="Times New Roman"/>
      <w:szCs w:val="24"/>
    </w:rPr>
  </w:style>
  <w:style w:type="paragraph" w:customStyle="1" w:styleId="p14">
    <w:name w:val="p14"/>
    <w:basedOn w:val="Normal"/>
    <w:rsid w:val="00F72CC9"/>
    <w:pPr>
      <w:spacing w:before="405"/>
    </w:pPr>
    <w:rPr>
      <w:rFonts w:ascii="Times New Roman" w:hAnsi="Times New Roman"/>
      <w:szCs w:val="24"/>
    </w:rPr>
  </w:style>
  <w:style w:type="paragraph" w:customStyle="1" w:styleId="p15">
    <w:name w:val="p15"/>
    <w:basedOn w:val="Normal"/>
    <w:rsid w:val="00F72CC9"/>
    <w:pPr>
      <w:ind w:hanging="15"/>
    </w:pPr>
    <w:rPr>
      <w:rFonts w:ascii="Times New Roman" w:hAnsi="Times New Roman"/>
      <w:szCs w:val="24"/>
    </w:rPr>
  </w:style>
  <w:style w:type="paragraph" w:customStyle="1" w:styleId="p16">
    <w:name w:val="p16"/>
    <w:basedOn w:val="Normal"/>
    <w:rsid w:val="00F72CC9"/>
    <w:pPr>
      <w:jc w:val="both"/>
    </w:pPr>
    <w:rPr>
      <w:rFonts w:ascii="Times New Roman" w:hAnsi="Times New Roman"/>
      <w:szCs w:val="24"/>
    </w:rPr>
  </w:style>
  <w:style w:type="paragraph" w:customStyle="1" w:styleId="p17">
    <w:name w:val="p17"/>
    <w:basedOn w:val="Normal"/>
    <w:rsid w:val="00F72CC9"/>
    <w:pPr>
      <w:spacing w:before="15"/>
      <w:ind w:firstLine="720"/>
      <w:jc w:val="both"/>
    </w:pPr>
    <w:rPr>
      <w:rFonts w:ascii="Times New Roman" w:hAnsi="Times New Roman"/>
      <w:szCs w:val="24"/>
    </w:rPr>
  </w:style>
  <w:style w:type="character" w:customStyle="1" w:styleId="ft151">
    <w:name w:val="ft151"/>
    <w:basedOn w:val="DefaultParagraphFont"/>
    <w:rsid w:val="00F72CC9"/>
    <w:rPr>
      <w:rFonts w:ascii="Times New Roman" w:hAnsi="Times New Roman" w:cs="Times New Roman" w:hint="default"/>
      <w:color w:val="000000"/>
      <w:sz w:val="18"/>
      <w:szCs w:val="18"/>
      <w:shd w:val="clear" w:color="auto" w:fill="E0E0E0"/>
    </w:rPr>
  </w:style>
  <w:style w:type="character" w:customStyle="1" w:styleId="ft161">
    <w:name w:val="ft161"/>
    <w:basedOn w:val="DefaultParagraphFont"/>
    <w:rsid w:val="00F72CC9"/>
    <w:rPr>
      <w:rFonts w:ascii="Times New Roman" w:hAnsi="Times New Roman" w:cs="Times New Roman" w:hint="default"/>
      <w:color w:val="000000"/>
      <w:sz w:val="18"/>
      <w:szCs w:val="18"/>
      <w:u w:val="single"/>
    </w:rPr>
  </w:style>
  <w:style w:type="paragraph" w:customStyle="1" w:styleId="p18">
    <w:name w:val="p18"/>
    <w:basedOn w:val="Normal"/>
    <w:rsid w:val="00D9417A"/>
    <w:pPr>
      <w:bidi/>
      <w:jc w:val="right"/>
    </w:pPr>
    <w:rPr>
      <w:rFonts w:ascii="Times New Roman" w:hAnsi="Times New Roman"/>
      <w:szCs w:val="24"/>
    </w:rPr>
  </w:style>
  <w:style w:type="paragraph" w:customStyle="1" w:styleId="p19">
    <w:name w:val="p19"/>
    <w:basedOn w:val="Normal"/>
    <w:rsid w:val="00D9417A"/>
    <w:pPr>
      <w:bidi/>
      <w:jc w:val="right"/>
    </w:pPr>
    <w:rPr>
      <w:rFonts w:ascii="Times New Roman" w:hAnsi="Times New Roman"/>
      <w:szCs w:val="24"/>
    </w:rPr>
  </w:style>
  <w:style w:type="paragraph" w:customStyle="1" w:styleId="p20">
    <w:name w:val="p20"/>
    <w:basedOn w:val="Normal"/>
    <w:rsid w:val="00D9417A"/>
    <w:pPr>
      <w:bidi/>
      <w:jc w:val="right"/>
    </w:pPr>
    <w:rPr>
      <w:rFonts w:ascii="Times New Roman" w:hAnsi="Times New Roman"/>
      <w:szCs w:val="24"/>
    </w:rPr>
  </w:style>
  <w:style w:type="paragraph" w:customStyle="1" w:styleId="p21">
    <w:name w:val="p21"/>
    <w:basedOn w:val="Normal"/>
    <w:rsid w:val="00D9417A"/>
    <w:pPr>
      <w:jc w:val="both"/>
    </w:pPr>
    <w:rPr>
      <w:rFonts w:ascii="Times New Roman" w:hAnsi="Times New Roman"/>
      <w:szCs w:val="24"/>
    </w:rPr>
  </w:style>
  <w:style w:type="paragraph" w:customStyle="1" w:styleId="p22">
    <w:name w:val="p22"/>
    <w:basedOn w:val="Normal"/>
    <w:rsid w:val="00D9417A"/>
    <w:pPr>
      <w:spacing w:before="60"/>
      <w:ind w:firstLine="720"/>
      <w:jc w:val="both"/>
    </w:pPr>
    <w:rPr>
      <w:rFonts w:ascii="Times New Roman" w:hAnsi="Times New Roman"/>
      <w:szCs w:val="24"/>
    </w:rPr>
  </w:style>
  <w:style w:type="character" w:customStyle="1" w:styleId="ft221">
    <w:name w:val="ft221"/>
    <w:basedOn w:val="DefaultParagraphFont"/>
    <w:rsid w:val="00D9417A"/>
    <w:rPr>
      <w:rFonts w:ascii="Times New Roman" w:hAnsi="Times New Roman" w:cs="Times New Roman" w:hint="default"/>
      <w:color w:val="000000"/>
      <w:sz w:val="18"/>
      <w:szCs w:val="18"/>
      <w:shd w:val="clear" w:color="auto" w:fill="E0E0E0"/>
    </w:rPr>
  </w:style>
  <w:style w:type="character" w:customStyle="1" w:styleId="ft231">
    <w:name w:val="ft231"/>
    <w:basedOn w:val="DefaultParagraphFont"/>
    <w:rsid w:val="00D9417A"/>
    <w:rPr>
      <w:rFonts w:ascii="Times New Roman" w:hAnsi="Times New Roman" w:cs="Times New Roman" w:hint="default"/>
      <w:color w:val="000000"/>
      <w:sz w:val="18"/>
      <w:szCs w:val="18"/>
      <w:u w:val="single"/>
    </w:rPr>
  </w:style>
  <w:style w:type="character" w:customStyle="1" w:styleId="toolboxtool2">
    <w:name w:val="toolboxtool2"/>
    <w:basedOn w:val="DefaultParagraphFont"/>
    <w:rsid w:val="00260ECF"/>
  </w:style>
  <w:style w:type="character" w:customStyle="1" w:styleId="date-display-single">
    <w:name w:val="date-display-single"/>
    <w:basedOn w:val="DefaultParagraphFont"/>
    <w:rsid w:val="00BA7F7C"/>
  </w:style>
  <w:style w:type="paragraph" w:customStyle="1" w:styleId="rteindent1">
    <w:name w:val="rteindent1"/>
    <w:basedOn w:val="Normal"/>
    <w:rsid w:val="00B15644"/>
    <w:pPr>
      <w:spacing w:after="240" w:line="332" w:lineRule="atLeast"/>
      <w:ind w:left="600"/>
    </w:pPr>
    <w:rPr>
      <w:rFonts w:cs="Arial"/>
      <w:color w:val="434343"/>
      <w:spacing w:val="2"/>
      <w:szCs w:val="24"/>
    </w:rPr>
  </w:style>
  <w:style w:type="paragraph" w:customStyle="1" w:styleId="rteindent2">
    <w:name w:val="rteindent2"/>
    <w:basedOn w:val="Normal"/>
    <w:rsid w:val="00B15644"/>
    <w:pPr>
      <w:spacing w:after="240" w:line="332" w:lineRule="atLeast"/>
      <w:ind w:left="1200"/>
    </w:pPr>
    <w:rPr>
      <w:rFonts w:cs="Arial"/>
      <w:color w:val="434343"/>
      <w:spacing w:val="2"/>
      <w:szCs w:val="24"/>
    </w:rPr>
  </w:style>
  <w:style w:type="paragraph" w:customStyle="1" w:styleId="rtecenter">
    <w:name w:val="rtecenter"/>
    <w:basedOn w:val="Normal"/>
    <w:rsid w:val="00B15644"/>
    <w:pPr>
      <w:spacing w:after="240" w:line="332" w:lineRule="atLeast"/>
      <w:jc w:val="center"/>
    </w:pPr>
    <w:rPr>
      <w:rFonts w:cs="Arial"/>
      <w:color w:val="434343"/>
      <w:spacing w:val="2"/>
      <w:szCs w:val="24"/>
    </w:rPr>
  </w:style>
  <w:style w:type="character" w:customStyle="1" w:styleId="toolboxtool">
    <w:name w:val="toolboxtool"/>
    <w:basedOn w:val="DefaultParagraphFont"/>
    <w:rsid w:val="00BC2476"/>
  </w:style>
  <w:style w:type="character" w:customStyle="1" w:styleId="mw-headline">
    <w:name w:val="mw-headline"/>
    <w:basedOn w:val="DefaultParagraphFont"/>
    <w:rsid w:val="00B45660"/>
  </w:style>
  <w:style w:type="character" w:customStyle="1" w:styleId="center">
    <w:name w:val="center"/>
    <w:basedOn w:val="DefaultParagraphFont"/>
    <w:rsid w:val="002F01B3"/>
  </w:style>
</w:styles>
</file>

<file path=word/webSettings.xml><?xml version="1.0" encoding="utf-8"?>
<w:webSettings xmlns:r="http://schemas.openxmlformats.org/officeDocument/2006/relationships" xmlns:w="http://schemas.openxmlformats.org/wordprocessingml/2006/main">
  <w:divs>
    <w:div w:id="1398158">
      <w:bodyDiv w:val="1"/>
      <w:marLeft w:val="0"/>
      <w:marRight w:val="0"/>
      <w:marTop w:val="0"/>
      <w:marBottom w:val="0"/>
      <w:divBdr>
        <w:top w:val="none" w:sz="0" w:space="0" w:color="auto"/>
        <w:left w:val="none" w:sz="0" w:space="0" w:color="auto"/>
        <w:bottom w:val="none" w:sz="0" w:space="0" w:color="auto"/>
        <w:right w:val="none" w:sz="0" w:space="0" w:color="auto"/>
      </w:divBdr>
    </w:div>
    <w:div w:id="17464829">
      <w:bodyDiv w:val="1"/>
      <w:marLeft w:val="0"/>
      <w:marRight w:val="0"/>
      <w:marTop w:val="0"/>
      <w:marBottom w:val="0"/>
      <w:divBdr>
        <w:top w:val="none" w:sz="0" w:space="0" w:color="auto"/>
        <w:left w:val="none" w:sz="0" w:space="0" w:color="auto"/>
        <w:bottom w:val="none" w:sz="0" w:space="0" w:color="auto"/>
        <w:right w:val="none" w:sz="0" w:space="0" w:color="auto"/>
      </w:divBdr>
    </w:div>
    <w:div w:id="28537263">
      <w:bodyDiv w:val="1"/>
      <w:marLeft w:val="0"/>
      <w:marRight w:val="0"/>
      <w:marTop w:val="0"/>
      <w:marBottom w:val="0"/>
      <w:divBdr>
        <w:top w:val="none" w:sz="0" w:space="0" w:color="auto"/>
        <w:left w:val="none" w:sz="0" w:space="0" w:color="auto"/>
        <w:bottom w:val="none" w:sz="0" w:space="0" w:color="auto"/>
        <w:right w:val="none" w:sz="0" w:space="0" w:color="auto"/>
      </w:divBdr>
      <w:divsChild>
        <w:div w:id="2021929460">
          <w:marLeft w:val="0"/>
          <w:marRight w:val="0"/>
          <w:marTop w:val="0"/>
          <w:marBottom w:val="0"/>
          <w:divBdr>
            <w:top w:val="none" w:sz="0" w:space="0" w:color="auto"/>
            <w:left w:val="none" w:sz="0" w:space="0" w:color="auto"/>
            <w:bottom w:val="none" w:sz="0" w:space="0" w:color="auto"/>
            <w:right w:val="none" w:sz="0" w:space="0" w:color="auto"/>
          </w:divBdr>
          <w:divsChild>
            <w:div w:id="290938242">
              <w:marLeft w:val="0"/>
              <w:marRight w:val="0"/>
              <w:marTop w:val="0"/>
              <w:marBottom w:val="0"/>
              <w:divBdr>
                <w:top w:val="none" w:sz="0" w:space="0" w:color="auto"/>
                <w:left w:val="none" w:sz="0" w:space="0" w:color="auto"/>
                <w:bottom w:val="none" w:sz="0" w:space="0" w:color="auto"/>
                <w:right w:val="none" w:sz="0" w:space="0" w:color="auto"/>
              </w:divBdr>
              <w:divsChild>
                <w:div w:id="2114129327">
                  <w:marLeft w:val="0"/>
                  <w:marRight w:val="0"/>
                  <w:marTop w:val="0"/>
                  <w:marBottom w:val="0"/>
                  <w:divBdr>
                    <w:top w:val="none" w:sz="0" w:space="0" w:color="auto"/>
                    <w:left w:val="none" w:sz="0" w:space="0" w:color="auto"/>
                    <w:bottom w:val="none" w:sz="0" w:space="0" w:color="auto"/>
                    <w:right w:val="none" w:sz="0" w:space="0" w:color="auto"/>
                  </w:divBdr>
                  <w:divsChild>
                    <w:div w:id="1455756579">
                      <w:marLeft w:val="0"/>
                      <w:marRight w:val="0"/>
                      <w:marTop w:val="0"/>
                      <w:marBottom w:val="0"/>
                      <w:divBdr>
                        <w:top w:val="none" w:sz="0" w:space="0" w:color="auto"/>
                        <w:left w:val="none" w:sz="0" w:space="0" w:color="auto"/>
                        <w:bottom w:val="none" w:sz="0" w:space="0" w:color="auto"/>
                        <w:right w:val="none" w:sz="0" w:space="0" w:color="auto"/>
                      </w:divBdr>
                      <w:divsChild>
                        <w:div w:id="341785887">
                          <w:marLeft w:val="0"/>
                          <w:marRight w:val="0"/>
                          <w:marTop w:val="0"/>
                          <w:marBottom w:val="0"/>
                          <w:divBdr>
                            <w:top w:val="none" w:sz="0" w:space="0" w:color="auto"/>
                            <w:left w:val="none" w:sz="0" w:space="0" w:color="auto"/>
                            <w:bottom w:val="none" w:sz="0" w:space="0" w:color="auto"/>
                            <w:right w:val="none" w:sz="0" w:space="0" w:color="auto"/>
                          </w:divBdr>
                          <w:divsChild>
                            <w:div w:id="7745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4089">
      <w:bodyDiv w:val="1"/>
      <w:marLeft w:val="0"/>
      <w:marRight w:val="0"/>
      <w:marTop w:val="0"/>
      <w:marBottom w:val="0"/>
      <w:divBdr>
        <w:top w:val="none" w:sz="0" w:space="0" w:color="auto"/>
        <w:left w:val="none" w:sz="0" w:space="0" w:color="auto"/>
        <w:bottom w:val="none" w:sz="0" w:space="0" w:color="auto"/>
        <w:right w:val="none" w:sz="0" w:space="0" w:color="auto"/>
      </w:divBdr>
    </w:div>
    <w:div w:id="47800659">
      <w:bodyDiv w:val="1"/>
      <w:marLeft w:val="0"/>
      <w:marRight w:val="0"/>
      <w:marTop w:val="0"/>
      <w:marBottom w:val="0"/>
      <w:divBdr>
        <w:top w:val="none" w:sz="0" w:space="0" w:color="auto"/>
        <w:left w:val="none" w:sz="0" w:space="0" w:color="auto"/>
        <w:bottom w:val="none" w:sz="0" w:space="0" w:color="auto"/>
        <w:right w:val="none" w:sz="0" w:space="0" w:color="auto"/>
      </w:divBdr>
    </w:div>
    <w:div w:id="50735936">
      <w:bodyDiv w:val="1"/>
      <w:marLeft w:val="0"/>
      <w:marRight w:val="0"/>
      <w:marTop w:val="0"/>
      <w:marBottom w:val="0"/>
      <w:divBdr>
        <w:top w:val="none" w:sz="0" w:space="0" w:color="auto"/>
        <w:left w:val="none" w:sz="0" w:space="0" w:color="auto"/>
        <w:bottom w:val="none" w:sz="0" w:space="0" w:color="auto"/>
        <w:right w:val="none" w:sz="0" w:space="0" w:color="auto"/>
      </w:divBdr>
    </w:div>
    <w:div w:id="63917507">
      <w:bodyDiv w:val="1"/>
      <w:marLeft w:val="0"/>
      <w:marRight w:val="0"/>
      <w:marTop w:val="0"/>
      <w:marBottom w:val="0"/>
      <w:divBdr>
        <w:top w:val="none" w:sz="0" w:space="0" w:color="auto"/>
        <w:left w:val="none" w:sz="0" w:space="0" w:color="auto"/>
        <w:bottom w:val="none" w:sz="0" w:space="0" w:color="auto"/>
        <w:right w:val="none" w:sz="0" w:space="0" w:color="auto"/>
      </w:divBdr>
      <w:divsChild>
        <w:div w:id="234626700">
          <w:marLeft w:val="0"/>
          <w:marRight w:val="0"/>
          <w:marTop w:val="0"/>
          <w:marBottom w:val="0"/>
          <w:divBdr>
            <w:top w:val="none" w:sz="0" w:space="0" w:color="auto"/>
            <w:left w:val="none" w:sz="0" w:space="0" w:color="auto"/>
            <w:bottom w:val="none" w:sz="0" w:space="0" w:color="auto"/>
            <w:right w:val="none" w:sz="0" w:space="0" w:color="auto"/>
          </w:divBdr>
          <w:divsChild>
            <w:div w:id="763186849">
              <w:marLeft w:val="150"/>
              <w:marRight w:val="0"/>
              <w:marTop w:val="0"/>
              <w:marBottom w:val="0"/>
              <w:divBdr>
                <w:top w:val="none" w:sz="0" w:space="0" w:color="auto"/>
                <w:left w:val="none" w:sz="0" w:space="0" w:color="auto"/>
                <w:bottom w:val="none" w:sz="0" w:space="0" w:color="auto"/>
                <w:right w:val="none" w:sz="0" w:space="0" w:color="auto"/>
              </w:divBdr>
              <w:divsChild>
                <w:div w:id="936865718">
                  <w:marLeft w:val="0"/>
                  <w:marRight w:val="0"/>
                  <w:marTop w:val="150"/>
                  <w:marBottom w:val="150"/>
                  <w:divBdr>
                    <w:top w:val="none" w:sz="0" w:space="0" w:color="auto"/>
                    <w:left w:val="none" w:sz="0" w:space="0" w:color="auto"/>
                    <w:bottom w:val="none" w:sz="0" w:space="0" w:color="auto"/>
                    <w:right w:val="none" w:sz="0" w:space="0" w:color="auto"/>
                  </w:divBdr>
                  <w:divsChild>
                    <w:div w:id="2088726958">
                      <w:marLeft w:val="0"/>
                      <w:marRight w:val="0"/>
                      <w:marTop w:val="0"/>
                      <w:marBottom w:val="0"/>
                      <w:divBdr>
                        <w:top w:val="single" w:sz="6" w:space="4" w:color="auto"/>
                        <w:left w:val="single" w:sz="6" w:space="4" w:color="auto"/>
                        <w:bottom w:val="single" w:sz="6" w:space="4" w:color="auto"/>
                        <w:right w:val="single" w:sz="6" w:space="4" w:color="auto"/>
                      </w:divBdr>
                      <w:divsChild>
                        <w:div w:id="492911178">
                          <w:marLeft w:val="0"/>
                          <w:marRight w:val="0"/>
                          <w:marTop w:val="0"/>
                          <w:marBottom w:val="0"/>
                          <w:divBdr>
                            <w:top w:val="none" w:sz="0" w:space="0" w:color="auto"/>
                            <w:left w:val="none" w:sz="0" w:space="0" w:color="auto"/>
                            <w:bottom w:val="none" w:sz="0" w:space="0" w:color="auto"/>
                            <w:right w:val="none" w:sz="0" w:space="0" w:color="auto"/>
                          </w:divBdr>
                        </w:div>
                        <w:div w:id="1132215694">
                          <w:marLeft w:val="0"/>
                          <w:marRight w:val="0"/>
                          <w:marTop w:val="0"/>
                          <w:marBottom w:val="150"/>
                          <w:divBdr>
                            <w:top w:val="single" w:sz="6" w:space="4" w:color="CCCCCC"/>
                            <w:left w:val="single" w:sz="6" w:space="4" w:color="CCCCCC"/>
                            <w:bottom w:val="single" w:sz="6" w:space="4" w:color="CCCCCC"/>
                            <w:right w:val="single" w:sz="6" w:space="4" w:color="CCCCCC"/>
                          </w:divBdr>
                        </w:div>
                        <w:div w:id="1459955520">
                          <w:marLeft w:val="0"/>
                          <w:marRight w:val="0"/>
                          <w:marTop w:val="0"/>
                          <w:marBottom w:val="150"/>
                          <w:divBdr>
                            <w:top w:val="single" w:sz="6" w:space="4" w:color="CCCCCC"/>
                            <w:left w:val="single" w:sz="6" w:space="4" w:color="CCCCCC"/>
                            <w:bottom w:val="single" w:sz="6" w:space="4" w:color="CCCCCC"/>
                            <w:right w:val="single" w:sz="6" w:space="4" w:color="CCCCCC"/>
                          </w:divBdr>
                          <w:divsChild>
                            <w:div w:id="13374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2836">
      <w:bodyDiv w:val="1"/>
      <w:marLeft w:val="0"/>
      <w:marRight w:val="0"/>
      <w:marTop w:val="0"/>
      <w:marBottom w:val="0"/>
      <w:divBdr>
        <w:top w:val="none" w:sz="0" w:space="0" w:color="auto"/>
        <w:left w:val="none" w:sz="0" w:space="0" w:color="auto"/>
        <w:bottom w:val="none" w:sz="0" w:space="0" w:color="auto"/>
        <w:right w:val="none" w:sz="0" w:space="0" w:color="auto"/>
      </w:divBdr>
    </w:div>
    <w:div w:id="82455663">
      <w:bodyDiv w:val="1"/>
      <w:marLeft w:val="0"/>
      <w:marRight w:val="0"/>
      <w:marTop w:val="0"/>
      <w:marBottom w:val="0"/>
      <w:divBdr>
        <w:top w:val="none" w:sz="0" w:space="0" w:color="auto"/>
        <w:left w:val="none" w:sz="0" w:space="0" w:color="auto"/>
        <w:bottom w:val="none" w:sz="0" w:space="0" w:color="auto"/>
        <w:right w:val="none" w:sz="0" w:space="0" w:color="auto"/>
      </w:divBdr>
      <w:divsChild>
        <w:div w:id="414939168">
          <w:marLeft w:val="0"/>
          <w:marRight w:val="0"/>
          <w:marTop w:val="0"/>
          <w:marBottom w:val="0"/>
          <w:divBdr>
            <w:top w:val="none" w:sz="0" w:space="0" w:color="auto"/>
            <w:left w:val="none" w:sz="0" w:space="0" w:color="auto"/>
            <w:bottom w:val="none" w:sz="0" w:space="0" w:color="auto"/>
            <w:right w:val="none" w:sz="0" w:space="0" w:color="auto"/>
          </w:divBdr>
          <w:divsChild>
            <w:div w:id="755902264">
              <w:marLeft w:val="0"/>
              <w:marRight w:val="0"/>
              <w:marTop w:val="0"/>
              <w:marBottom w:val="0"/>
              <w:divBdr>
                <w:top w:val="none" w:sz="0" w:space="0" w:color="auto"/>
                <w:left w:val="none" w:sz="0" w:space="0" w:color="auto"/>
                <w:bottom w:val="none" w:sz="0" w:space="0" w:color="auto"/>
                <w:right w:val="none" w:sz="0" w:space="0" w:color="auto"/>
              </w:divBdr>
              <w:divsChild>
                <w:div w:id="1442451965">
                  <w:marLeft w:val="0"/>
                  <w:marRight w:val="0"/>
                  <w:marTop w:val="0"/>
                  <w:marBottom w:val="0"/>
                  <w:divBdr>
                    <w:top w:val="none" w:sz="0" w:space="0" w:color="auto"/>
                    <w:left w:val="none" w:sz="0" w:space="0" w:color="auto"/>
                    <w:bottom w:val="none" w:sz="0" w:space="0" w:color="auto"/>
                    <w:right w:val="none" w:sz="0" w:space="0" w:color="auto"/>
                  </w:divBdr>
                  <w:divsChild>
                    <w:div w:id="773130860">
                      <w:marLeft w:val="0"/>
                      <w:marRight w:val="0"/>
                      <w:marTop w:val="0"/>
                      <w:marBottom w:val="0"/>
                      <w:divBdr>
                        <w:top w:val="none" w:sz="0" w:space="0" w:color="auto"/>
                        <w:left w:val="none" w:sz="0" w:space="0" w:color="auto"/>
                        <w:bottom w:val="none" w:sz="0" w:space="0" w:color="auto"/>
                        <w:right w:val="none" w:sz="0" w:space="0" w:color="auto"/>
                      </w:divBdr>
                      <w:divsChild>
                        <w:div w:id="1770200527">
                          <w:marLeft w:val="0"/>
                          <w:marRight w:val="0"/>
                          <w:marTop w:val="0"/>
                          <w:marBottom w:val="0"/>
                          <w:divBdr>
                            <w:top w:val="none" w:sz="0" w:space="0" w:color="auto"/>
                            <w:left w:val="none" w:sz="0" w:space="0" w:color="auto"/>
                            <w:bottom w:val="none" w:sz="0" w:space="0" w:color="auto"/>
                            <w:right w:val="none" w:sz="0" w:space="0" w:color="auto"/>
                          </w:divBdr>
                          <w:divsChild>
                            <w:div w:id="568927310">
                              <w:marLeft w:val="0"/>
                              <w:marRight w:val="0"/>
                              <w:marTop w:val="0"/>
                              <w:marBottom w:val="0"/>
                              <w:divBdr>
                                <w:top w:val="none" w:sz="0" w:space="0" w:color="auto"/>
                                <w:left w:val="none" w:sz="0" w:space="0" w:color="auto"/>
                                <w:bottom w:val="none" w:sz="0" w:space="0" w:color="auto"/>
                                <w:right w:val="none" w:sz="0" w:space="0" w:color="auto"/>
                              </w:divBdr>
                              <w:divsChild>
                                <w:div w:id="368460635">
                                  <w:marLeft w:val="0"/>
                                  <w:marRight w:val="0"/>
                                  <w:marTop w:val="0"/>
                                  <w:marBottom w:val="0"/>
                                  <w:divBdr>
                                    <w:top w:val="none" w:sz="0" w:space="0" w:color="auto"/>
                                    <w:left w:val="none" w:sz="0" w:space="0" w:color="auto"/>
                                    <w:bottom w:val="none" w:sz="0" w:space="0" w:color="auto"/>
                                    <w:right w:val="none" w:sz="0" w:space="0" w:color="auto"/>
                                  </w:divBdr>
                                  <w:divsChild>
                                    <w:div w:id="695929327">
                                      <w:marLeft w:val="0"/>
                                      <w:marRight w:val="0"/>
                                      <w:marTop w:val="0"/>
                                      <w:marBottom w:val="0"/>
                                      <w:divBdr>
                                        <w:top w:val="none" w:sz="0" w:space="0" w:color="auto"/>
                                        <w:left w:val="none" w:sz="0" w:space="0" w:color="auto"/>
                                        <w:bottom w:val="none" w:sz="0" w:space="0" w:color="auto"/>
                                        <w:right w:val="none" w:sz="0" w:space="0" w:color="auto"/>
                                      </w:divBdr>
                                      <w:divsChild>
                                        <w:div w:id="79186173">
                                          <w:marLeft w:val="0"/>
                                          <w:marRight w:val="0"/>
                                          <w:marTop w:val="0"/>
                                          <w:marBottom w:val="0"/>
                                          <w:divBdr>
                                            <w:top w:val="none" w:sz="0" w:space="0" w:color="auto"/>
                                            <w:left w:val="none" w:sz="0" w:space="0" w:color="auto"/>
                                            <w:bottom w:val="none" w:sz="0" w:space="0" w:color="auto"/>
                                            <w:right w:val="none" w:sz="0" w:space="0" w:color="auto"/>
                                          </w:divBdr>
                                          <w:divsChild>
                                            <w:div w:id="1221406997">
                                              <w:marLeft w:val="0"/>
                                              <w:marRight w:val="0"/>
                                              <w:marTop w:val="0"/>
                                              <w:marBottom w:val="0"/>
                                              <w:divBdr>
                                                <w:top w:val="none" w:sz="0" w:space="0" w:color="auto"/>
                                                <w:left w:val="none" w:sz="0" w:space="0" w:color="auto"/>
                                                <w:bottom w:val="none" w:sz="0" w:space="0" w:color="auto"/>
                                                <w:right w:val="none" w:sz="0" w:space="0" w:color="auto"/>
                                              </w:divBdr>
                                              <w:divsChild>
                                                <w:div w:id="731465554">
                                                  <w:marLeft w:val="0"/>
                                                  <w:marRight w:val="0"/>
                                                  <w:marTop w:val="0"/>
                                                  <w:marBottom w:val="0"/>
                                                  <w:divBdr>
                                                    <w:top w:val="none" w:sz="0" w:space="0" w:color="auto"/>
                                                    <w:left w:val="none" w:sz="0" w:space="0" w:color="auto"/>
                                                    <w:bottom w:val="none" w:sz="0" w:space="0" w:color="auto"/>
                                                    <w:right w:val="none" w:sz="0" w:space="0" w:color="auto"/>
                                                  </w:divBdr>
                                                  <w:divsChild>
                                                    <w:div w:id="1278756703">
                                                      <w:marLeft w:val="0"/>
                                                      <w:marRight w:val="0"/>
                                                      <w:marTop w:val="0"/>
                                                      <w:marBottom w:val="0"/>
                                                      <w:divBdr>
                                                        <w:top w:val="none" w:sz="0" w:space="0" w:color="auto"/>
                                                        <w:left w:val="none" w:sz="0" w:space="0" w:color="auto"/>
                                                        <w:bottom w:val="none" w:sz="0" w:space="0" w:color="auto"/>
                                                        <w:right w:val="none" w:sz="0" w:space="0" w:color="auto"/>
                                                      </w:divBdr>
                                                    </w:div>
                                                  </w:divsChild>
                                                </w:div>
                                                <w:div w:id="7768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2514">
                                          <w:marLeft w:val="0"/>
                                          <w:marRight w:val="0"/>
                                          <w:marTop w:val="0"/>
                                          <w:marBottom w:val="0"/>
                                          <w:divBdr>
                                            <w:top w:val="none" w:sz="0" w:space="0" w:color="auto"/>
                                            <w:left w:val="none" w:sz="0" w:space="0" w:color="auto"/>
                                            <w:bottom w:val="none" w:sz="0" w:space="0" w:color="auto"/>
                                            <w:right w:val="none" w:sz="0" w:space="0" w:color="auto"/>
                                          </w:divBdr>
                                          <w:divsChild>
                                            <w:div w:id="678000909">
                                              <w:marLeft w:val="0"/>
                                              <w:marRight w:val="0"/>
                                              <w:marTop w:val="0"/>
                                              <w:marBottom w:val="0"/>
                                              <w:divBdr>
                                                <w:top w:val="none" w:sz="0" w:space="0" w:color="auto"/>
                                                <w:left w:val="none" w:sz="0" w:space="0" w:color="auto"/>
                                                <w:bottom w:val="none" w:sz="0" w:space="0" w:color="auto"/>
                                                <w:right w:val="none" w:sz="0" w:space="0" w:color="auto"/>
                                              </w:divBdr>
                                            </w:div>
                                          </w:divsChild>
                                        </w:div>
                                        <w:div w:id="19555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9700">
      <w:bodyDiv w:val="1"/>
      <w:marLeft w:val="0"/>
      <w:marRight w:val="0"/>
      <w:marTop w:val="0"/>
      <w:marBottom w:val="0"/>
      <w:divBdr>
        <w:top w:val="none" w:sz="0" w:space="0" w:color="auto"/>
        <w:left w:val="none" w:sz="0" w:space="0" w:color="auto"/>
        <w:bottom w:val="none" w:sz="0" w:space="0" w:color="auto"/>
        <w:right w:val="none" w:sz="0" w:space="0" w:color="auto"/>
      </w:divBdr>
    </w:div>
    <w:div w:id="111826718">
      <w:bodyDiv w:val="1"/>
      <w:marLeft w:val="0"/>
      <w:marRight w:val="0"/>
      <w:marTop w:val="0"/>
      <w:marBottom w:val="0"/>
      <w:divBdr>
        <w:top w:val="none" w:sz="0" w:space="0" w:color="auto"/>
        <w:left w:val="none" w:sz="0" w:space="0" w:color="auto"/>
        <w:bottom w:val="none" w:sz="0" w:space="0" w:color="auto"/>
        <w:right w:val="none" w:sz="0" w:space="0" w:color="auto"/>
      </w:divBdr>
      <w:divsChild>
        <w:div w:id="2125035695">
          <w:marLeft w:val="0"/>
          <w:marRight w:val="0"/>
          <w:marTop w:val="0"/>
          <w:marBottom w:val="0"/>
          <w:divBdr>
            <w:top w:val="none" w:sz="0" w:space="0" w:color="auto"/>
            <w:left w:val="none" w:sz="0" w:space="0" w:color="auto"/>
            <w:bottom w:val="none" w:sz="0" w:space="0" w:color="auto"/>
            <w:right w:val="none" w:sz="0" w:space="0" w:color="auto"/>
          </w:divBdr>
          <w:divsChild>
            <w:div w:id="1711414451">
              <w:marLeft w:val="0"/>
              <w:marRight w:val="0"/>
              <w:marTop w:val="0"/>
              <w:marBottom w:val="0"/>
              <w:divBdr>
                <w:top w:val="single" w:sz="2" w:space="0" w:color="CCCCCC"/>
                <w:left w:val="single" w:sz="6" w:space="0" w:color="CCCCCC"/>
                <w:bottom w:val="single" w:sz="18" w:space="0" w:color="990000"/>
                <w:right w:val="single" w:sz="6" w:space="0" w:color="CCCCCC"/>
              </w:divBdr>
              <w:divsChild>
                <w:div w:id="1978756370">
                  <w:marLeft w:val="0"/>
                  <w:marRight w:val="0"/>
                  <w:marTop w:val="0"/>
                  <w:marBottom w:val="0"/>
                  <w:divBdr>
                    <w:top w:val="none" w:sz="0" w:space="0" w:color="auto"/>
                    <w:left w:val="none" w:sz="0" w:space="0" w:color="auto"/>
                    <w:bottom w:val="none" w:sz="0" w:space="0" w:color="auto"/>
                    <w:right w:val="none" w:sz="0" w:space="0" w:color="auto"/>
                  </w:divBdr>
                  <w:divsChild>
                    <w:div w:id="12250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4518">
      <w:bodyDiv w:val="1"/>
      <w:marLeft w:val="0"/>
      <w:marRight w:val="0"/>
      <w:marTop w:val="0"/>
      <w:marBottom w:val="0"/>
      <w:divBdr>
        <w:top w:val="none" w:sz="0" w:space="0" w:color="auto"/>
        <w:left w:val="none" w:sz="0" w:space="0" w:color="auto"/>
        <w:bottom w:val="none" w:sz="0" w:space="0" w:color="auto"/>
        <w:right w:val="none" w:sz="0" w:space="0" w:color="auto"/>
      </w:divBdr>
    </w:div>
    <w:div w:id="117066545">
      <w:bodyDiv w:val="1"/>
      <w:marLeft w:val="0"/>
      <w:marRight w:val="0"/>
      <w:marTop w:val="0"/>
      <w:marBottom w:val="0"/>
      <w:divBdr>
        <w:top w:val="none" w:sz="0" w:space="0" w:color="auto"/>
        <w:left w:val="none" w:sz="0" w:space="0" w:color="auto"/>
        <w:bottom w:val="none" w:sz="0" w:space="0" w:color="auto"/>
        <w:right w:val="none" w:sz="0" w:space="0" w:color="auto"/>
      </w:divBdr>
    </w:div>
    <w:div w:id="125320703">
      <w:bodyDiv w:val="1"/>
      <w:marLeft w:val="0"/>
      <w:marRight w:val="0"/>
      <w:marTop w:val="0"/>
      <w:marBottom w:val="0"/>
      <w:divBdr>
        <w:top w:val="none" w:sz="0" w:space="0" w:color="auto"/>
        <w:left w:val="none" w:sz="0" w:space="0" w:color="auto"/>
        <w:bottom w:val="none" w:sz="0" w:space="0" w:color="auto"/>
        <w:right w:val="none" w:sz="0" w:space="0" w:color="auto"/>
      </w:divBdr>
    </w:div>
    <w:div w:id="136338458">
      <w:bodyDiv w:val="1"/>
      <w:marLeft w:val="0"/>
      <w:marRight w:val="0"/>
      <w:marTop w:val="0"/>
      <w:marBottom w:val="0"/>
      <w:divBdr>
        <w:top w:val="none" w:sz="0" w:space="0" w:color="auto"/>
        <w:left w:val="none" w:sz="0" w:space="0" w:color="auto"/>
        <w:bottom w:val="none" w:sz="0" w:space="0" w:color="auto"/>
        <w:right w:val="none" w:sz="0" w:space="0" w:color="auto"/>
      </w:divBdr>
    </w:div>
    <w:div w:id="137722246">
      <w:bodyDiv w:val="1"/>
      <w:marLeft w:val="0"/>
      <w:marRight w:val="0"/>
      <w:marTop w:val="0"/>
      <w:marBottom w:val="0"/>
      <w:divBdr>
        <w:top w:val="none" w:sz="0" w:space="0" w:color="auto"/>
        <w:left w:val="none" w:sz="0" w:space="0" w:color="auto"/>
        <w:bottom w:val="none" w:sz="0" w:space="0" w:color="auto"/>
        <w:right w:val="none" w:sz="0" w:space="0" w:color="auto"/>
      </w:divBdr>
      <w:divsChild>
        <w:div w:id="1981424909">
          <w:marLeft w:val="0"/>
          <w:marRight w:val="0"/>
          <w:marTop w:val="0"/>
          <w:marBottom w:val="0"/>
          <w:divBdr>
            <w:top w:val="none" w:sz="0" w:space="0" w:color="auto"/>
            <w:left w:val="none" w:sz="0" w:space="0" w:color="auto"/>
            <w:bottom w:val="none" w:sz="0" w:space="0" w:color="auto"/>
            <w:right w:val="none" w:sz="0" w:space="0" w:color="auto"/>
          </w:divBdr>
          <w:divsChild>
            <w:div w:id="1774395801">
              <w:marLeft w:val="0"/>
              <w:marRight w:val="0"/>
              <w:marTop w:val="0"/>
              <w:marBottom w:val="0"/>
              <w:divBdr>
                <w:top w:val="none" w:sz="0" w:space="0" w:color="auto"/>
                <w:left w:val="none" w:sz="0" w:space="0" w:color="auto"/>
                <w:bottom w:val="none" w:sz="0" w:space="0" w:color="auto"/>
                <w:right w:val="none" w:sz="0" w:space="0" w:color="auto"/>
              </w:divBdr>
              <w:divsChild>
                <w:div w:id="402027606">
                  <w:marLeft w:val="0"/>
                  <w:marRight w:val="0"/>
                  <w:marTop w:val="0"/>
                  <w:marBottom w:val="0"/>
                  <w:divBdr>
                    <w:top w:val="none" w:sz="0" w:space="0" w:color="auto"/>
                    <w:left w:val="none" w:sz="0" w:space="0" w:color="auto"/>
                    <w:bottom w:val="none" w:sz="0" w:space="0" w:color="auto"/>
                    <w:right w:val="none" w:sz="0" w:space="0" w:color="auto"/>
                  </w:divBdr>
                  <w:divsChild>
                    <w:div w:id="251084218">
                      <w:marLeft w:val="0"/>
                      <w:marRight w:val="0"/>
                      <w:marTop w:val="0"/>
                      <w:marBottom w:val="0"/>
                      <w:divBdr>
                        <w:top w:val="none" w:sz="0" w:space="0" w:color="auto"/>
                        <w:left w:val="none" w:sz="0" w:space="0" w:color="auto"/>
                        <w:bottom w:val="none" w:sz="0" w:space="0" w:color="auto"/>
                        <w:right w:val="none" w:sz="0" w:space="0" w:color="auto"/>
                      </w:divBdr>
                    </w:div>
                    <w:div w:id="821192705">
                      <w:marLeft w:val="0"/>
                      <w:marRight w:val="0"/>
                      <w:marTop w:val="0"/>
                      <w:marBottom w:val="0"/>
                      <w:divBdr>
                        <w:top w:val="none" w:sz="0" w:space="0" w:color="auto"/>
                        <w:left w:val="none" w:sz="0" w:space="0" w:color="auto"/>
                        <w:bottom w:val="none" w:sz="0" w:space="0" w:color="auto"/>
                        <w:right w:val="none" w:sz="0" w:space="0" w:color="auto"/>
                      </w:divBdr>
                    </w:div>
                  </w:divsChild>
                </w:div>
                <w:div w:id="1880045408">
                  <w:marLeft w:val="0"/>
                  <w:marRight w:val="0"/>
                  <w:marTop w:val="0"/>
                  <w:marBottom w:val="0"/>
                  <w:divBdr>
                    <w:top w:val="none" w:sz="0" w:space="0" w:color="auto"/>
                    <w:left w:val="none" w:sz="0" w:space="0" w:color="auto"/>
                    <w:bottom w:val="none" w:sz="0" w:space="0" w:color="auto"/>
                    <w:right w:val="none" w:sz="0" w:space="0" w:color="auto"/>
                  </w:divBdr>
                  <w:divsChild>
                    <w:div w:id="641539929">
                      <w:blockQuote w:val="1"/>
                      <w:marLeft w:val="720"/>
                      <w:marRight w:val="0"/>
                      <w:marTop w:val="100"/>
                      <w:marBottom w:val="100"/>
                      <w:divBdr>
                        <w:top w:val="none" w:sz="0" w:space="0" w:color="auto"/>
                        <w:left w:val="none" w:sz="0" w:space="0" w:color="auto"/>
                        <w:bottom w:val="none" w:sz="0" w:space="0" w:color="auto"/>
                        <w:right w:val="none" w:sz="0" w:space="0" w:color="auto"/>
                      </w:divBdr>
                    </w:div>
                    <w:div w:id="986398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626628">
      <w:bodyDiv w:val="1"/>
      <w:marLeft w:val="0"/>
      <w:marRight w:val="0"/>
      <w:marTop w:val="0"/>
      <w:marBottom w:val="0"/>
      <w:divBdr>
        <w:top w:val="none" w:sz="0" w:space="0" w:color="auto"/>
        <w:left w:val="none" w:sz="0" w:space="0" w:color="auto"/>
        <w:bottom w:val="none" w:sz="0" w:space="0" w:color="auto"/>
        <w:right w:val="none" w:sz="0" w:space="0" w:color="auto"/>
      </w:divBdr>
    </w:div>
    <w:div w:id="14713762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61">
          <w:marLeft w:val="150"/>
          <w:marRight w:val="150"/>
          <w:marTop w:val="150"/>
          <w:marBottom w:val="150"/>
          <w:divBdr>
            <w:top w:val="none" w:sz="0" w:space="0" w:color="auto"/>
            <w:left w:val="none" w:sz="0" w:space="0" w:color="auto"/>
            <w:bottom w:val="none" w:sz="0" w:space="0" w:color="auto"/>
            <w:right w:val="none" w:sz="0" w:space="0" w:color="auto"/>
          </w:divBdr>
        </w:div>
      </w:divsChild>
    </w:div>
    <w:div w:id="150677657">
      <w:bodyDiv w:val="1"/>
      <w:marLeft w:val="0"/>
      <w:marRight w:val="0"/>
      <w:marTop w:val="0"/>
      <w:marBottom w:val="0"/>
      <w:divBdr>
        <w:top w:val="none" w:sz="0" w:space="0" w:color="auto"/>
        <w:left w:val="none" w:sz="0" w:space="0" w:color="auto"/>
        <w:bottom w:val="none" w:sz="0" w:space="0" w:color="auto"/>
        <w:right w:val="none" w:sz="0" w:space="0" w:color="auto"/>
      </w:divBdr>
      <w:divsChild>
        <w:div w:id="2061712088">
          <w:marLeft w:val="0"/>
          <w:marRight w:val="0"/>
          <w:marTop w:val="0"/>
          <w:marBottom w:val="0"/>
          <w:divBdr>
            <w:top w:val="none" w:sz="0" w:space="0" w:color="auto"/>
            <w:left w:val="none" w:sz="0" w:space="0" w:color="auto"/>
            <w:bottom w:val="none" w:sz="0" w:space="0" w:color="auto"/>
            <w:right w:val="none" w:sz="0" w:space="0" w:color="auto"/>
          </w:divBdr>
          <w:divsChild>
            <w:div w:id="1062021927">
              <w:marLeft w:val="0"/>
              <w:marRight w:val="0"/>
              <w:marTop w:val="0"/>
              <w:marBottom w:val="0"/>
              <w:divBdr>
                <w:top w:val="none" w:sz="0" w:space="0" w:color="auto"/>
                <w:left w:val="none" w:sz="0" w:space="0" w:color="auto"/>
                <w:bottom w:val="none" w:sz="0" w:space="0" w:color="auto"/>
                <w:right w:val="none" w:sz="0" w:space="0" w:color="auto"/>
              </w:divBdr>
              <w:divsChild>
                <w:div w:id="1540823263">
                  <w:marLeft w:val="0"/>
                  <w:marRight w:val="0"/>
                  <w:marTop w:val="0"/>
                  <w:marBottom w:val="0"/>
                  <w:divBdr>
                    <w:top w:val="none" w:sz="0" w:space="0" w:color="auto"/>
                    <w:left w:val="none" w:sz="0" w:space="0" w:color="auto"/>
                    <w:bottom w:val="none" w:sz="0" w:space="0" w:color="auto"/>
                    <w:right w:val="none" w:sz="0" w:space="0" w:color="auto"/>
                  </w:divBdr>
                  <w:divsChild>
                    <w:div w:id="1412237452">
                      <w:marLeft w:val="0"/>
                      <w:marRight w:val="0"/>
                      <w:marTop w:val="0"/>
                      <w:marBottom w:val="0"/>
                      <w:divBdr>
                        <w:top w:val="none" w:sz="0" w:space="0" w:color="auto"/>
                        <w:left w:val="none" w:sz="0" w:space="0" w:color="auto"/>
                        <w:bottom w:val="none" w:sz="0" w:space="0" w:color="auto"/>
                        <w:right w:val="none" w:sz="0" w:space="0" w:color="auto"/>
                      </w:divBdr>
                      <w:divsChild>
                        <w:div w:id="1004749119">
                          <w:marLeft w:val="0"/>
                          <w:marRight w:val="0"/>
                          <w:marTop w:val="0"/>
                          <w:marBottom w:val="0"/>
                          <w:divBdr>
                            <w:top w:val="none" w:sz="0" w:space="0" w:color="auto"/>
                            <w:left w:val="none" w:sz="0" w:space="0" w:color="auto"/>
                            <w:bottom w:val="none" w:sz="0" w:space="0" w:color="auto"/>
                            <w:right w:val="none" w:sz="0" w:space="0" w:color="auto"/>
                          </w:divBdr>
                        </w:div>
                        <w:div w:id="1948199521">
                          <w:marLeft w:val="0"/>
                          <w:marRight w:val="0"/>
                          <w:marTop w:val="0"/>
                          <w:marBottom w:val="0"/>
                          <w:divBdr>
                            <w:top w:val="none" w:sz="0" w:space="0" w:color="auto"/>
                            <w:left w:val="none" w:sz="0" w:space="0" w:color="auto"/>
                            <w:bottom w:val="none" w:sz="0" w:space="0" w:color="auto"/>
                            <w:right w:val="none" w:sz="0" w:space="0" w:color="auto"/>
                          </w:divBdr>
                          <w:divsChild>
                            <w:div w:id="129128765">
                              <w:marLeft w:val="0"/>
                              <w:marRight w:val="0"/>
                              <w:marTop w:val="0"/>
                              <w:marBottom w:val="0"/>
                              <w:divBdr>
                                <w:top w:val="none" w:sz="0" w:space="0" w:color="auto"/>
                                <w:left w:val="none" w:sz="0" w:space="0" w:color="auto"/>
                                <w:bottom w:val="none" w:sz="0" w:space="0" w:color="auto"/>
                                <w:right w:val="none" w:sz="0" w:space="0" w:color="auto"/>
                              </w:divBdr>
                            </w:div>
                            <w:div w:id="158810495">
                              <w:marLeft w:val="0"/>
                              <w:marRight w:val="0"/>
                              <w:marTop w:val="0"/>
                              <w:marBottom w:val="0"/>
                              <w:divBdr>
                                <w:top w:val="none" w:sz="0" w:space="0" w:color="auto"/>
                                <w:left w:val="none" w:sz="0" w:space="0" w:color="auto"/>
                                <w:bottom w:val="none" w:sz="0" w:space="0" w:color="auto"/>
                                <w:right w:val="none" w:sz="0" w:space="0" w:color="auto"/>
                              </w:divBdr>
                            </w:div>
                            <w:div w:id="264844152">
                              <w:marLeft w:val="0"/>
                              <w:marRight w:val="0"/>
                              <w:marTop w:val="0"/>
                              <w:marBottom w:val="0"/>
                              <w:divBdr>
                                <w:top w:val="none" w:sz="0" w:space="0" w:color="auto"/>
                                <w:left w:val="none" w:sz="0" w:space="0" w:color="auto"/>
                                <w:bottom w:val="none" w:sz="0" w:space="0" w:color="auto"/>
                                <w:right w:val="none" w:sz="0" w:space="0" w:color="auto"/>
                              </w:divBdr>
                            </w:div>
                            <w:div w:id="379015341">
                              <w:marLeft w:val="0"/>
                              <w:marRight w:val="0"/>
                              <w:marTop w:val="0"/>
                              <w:marBottom w:val="0"/>
                              <w:divBdr>
                                <w:top w:val="none" w:sz="0" w:space="0" w:color="auto"/>
                                <w:left w:val="none" w:sz="0" w:space="0" w:color="auto"/>
                                <w:bottom w:val="none" w:sz="0" w:space="0" w:color="auto"/>
                                <w:right w:val="none" w:sz="0" w:space="0" w:color="auto"/>
                              </w:divBdr>
                            </w:div>
                            <w:div w:id="775639052">
                              <w:marLeft w:val="0"/>
                              <w:marRight w:val="0"/>
                              <w:marTop w:val="0"/>
                              <w:marBottom w:val="0"/>
                              <w:divBdr>
                                <w:top w:val="none" w:sz="0" w:space="0" w:color="auto"/>
                                <w:left w:val="none" w:sz="0" w:space="0" w:color="auto"/>
                                <w:bottom w:val="none" w:sz="0" w:space="0" w:color="auto"/>
                                <w:right w:val="none" w:sz="0" w:space="0" w:color="auto"/>
                              </w:divBdr>
                            </w:div>
                            <w:div w:id="792358990">
                              <w:marLeft w:val="0"/>
                              <w:marRight w:val="0"/>
                              <w:marTop w:val="0"/>
                              <w:marBottom w:val="0"/>
                              <w:divBdr>
                                <w:top w:val="none" w:sz="0" w:space="0" w:color="auto"/>
                                <w:left w:val="none" w:sz="0" w:space="0" w:color="auto"/>
                                <w:bottom w:val="none" w:sz="0" w:space="0" w:color="auto"/>
                                <w:right w:val="none" w:sz="0" w:space="0" w:color="auto"/>
                              </w:divBdr>
                            </w:div>
                            <w:div w:id="938803739">
                              <w:marLeft w:val="0"/>
                              <w:marRight w:val="0"/>
                              <w:marTop w:val="0"/>
                              <w:marBottom w:val="0"/>
                              <w:divBdr>
                                <w:top w:val="none" w:sz="0" w:space="0" w:color="auto"/>
                                <w:left w:val="none" w:sz="0" w:space="0" w:color="auto"/>
                                <w:bottom w:val="none" w:sz="0" w:space="0" w:color="auto"/>
                                <w:right w:val="none" w:sz="0" w:space="0" w:color="auto"/>
                              </w:divBdr>
                            </w:div>
                            <w:div w:id="1008482024">
                              <w:marLeft w:val="0"/>
                              <w:marRight w:val="0"/>
                              <w:marTop w:val="0"/>
                              <w:marBottom w:val="0"/>
                              <w:divBdr>
                                <w:top w:val="none" w:sz="0" w:space="0" w:color="auto"/>
                                <w:left w:val="none" w:sz="0" w:space="0" w:color="auto"/>
                                <w:bottom w:val="none" w:sz="0" w:space="0" w:color="auto"/>
                                <w:right w:val="none" w:sz="0" w:space="0" w:color="auto"/>
                              </w:divBdr>
                            </w:div>
                            <w:div w:id="1316177434">
                              <w:marLeft w:val="0"/>
                              <w:marRight w:val="0"/>
                              <w:marTop w:val="0"/>
                              <w:marBottom w:val="0"/>
                              <w:divBdr>
                                <w:top w:val="none" w:sz="0" w:space="0" w:color="auto"/>
                                <w:left w:val="none" w:sz="0" w:space="0" w:color="auto"/>
                                <w:bottom w:val="none" w:sz="0" w:space="0" w:color="auto"/>
                                <w:right w:val="none" w:sz="0" w:space="0" w:color="auto"/>
                              </w:divBdr>
                            </w:div>
                            <w:div w:id="1550918321">
                              <w:marLeft w:val="0"/>
                              <w:marRight w:val="0"/>
                              <w:marTop w:val="0"/>
                              <w:marBottom w:val="0"/>
                              <w:divBdr>
                                <w:top w:val="none" w:sz="0" w:space="0" w:color="auto"/>
                                <w:left w:val="none" w:sz="0" w:space="0" w:color="auto"/>
                                <w:bottom w:val="none" w:sz="0" w:space="0" w:color="auto"/>
                                <w:right w:val="none" w:sz="0" w:space="0" w:color="auto"/>
                              </w:divBdr>
                            </w:div>
                            <w:div w:id="1768113930">
                              <w:marLeft w:val="0"/>
                              <w:marRight w:val="0"/>
                              <w:marTop w:val="0"/>
                              <w:marBottom w:val="0"/>
                              <w:divBdr>
                                <w:top w:val="none" w:sz="0" w:space="0" w:color="auto"/>
                                <w:left w:val="none" w:sz="0" w:space="0" w:color="auto"/>
                                <w:bottom w:val="none" w:sz="0" w:space="0" w:color="auto"/>
                                <w:right w:val="none" w:sz="0" w:space="0" w:color="auto"/>
                              </w:divBdr>
                            </w:div>
                            <w:div w:id="21273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7757">
      <w:bodyDiv w:val="1"/>
      <w:marLeft w:val="0"/>
      <w:marRight w:val="0"/>
      <w:marTop w:val="0"/>
      <w:marBottom w:val="0"/>
      <w:divBdr>
        <w:top w:val="none" w:sz="0" w:space="0" w:color="auto"/>
        <w:left w:val="none" w:sz="0" w:space="0" w:color="auto"/>
        <w:bottom w:val="none" w:sz="0" w:space="0" w:color="auto"/>
        <w:right w:val="none" w:sz="0" w:space="0" w:color="auto"/>
      </w:divBdr>
    </w:div>
    <w:div w:id="183637292">
      <w:bodyDiv w:val="1"/>
      <w:marLeft w:val="0"/>
      <w:marRight w:val="0"/>
      <w:marTop w:val="0"/>
      <w:marBottom w:val="0"/>
      <w:divBdr>
        <w:top w:val="none" w:sz="0" w:space="0" w:color="auto"/>
        <w:left w:val="none" w:sz="0" w:space="0" w:color="auto"/>
        <w:bottom w:val="none" w:sz="0" w:space="0" w:color="auto"/>
        <w:right w:val="none" w:sz="0" w:space="0" w:color="auto"/>
      </w:divBdr>
      <w:divsChild>
        <w:div w:id="998390124">
          <w:marLeft w:val="0"/>
          <w:marRight w:val="0"/>
          <w:marTop w:val="0"/>
          <w:marBottom w:val="0"/>
          <w:divBdr>
            <w:top w:val="none" w:sz="0" w:space="0" w:color="auto"/>
            <w:left w:val="none" w:sz="0" w:space="0" w:color="auto"/>
            <w:bottom w:val="none" w:sz="0" w:space="0" w:color="auto"/>
            <w:right w:val="none" w:sz="0" w:space="0" w:color="auto"/>
          </w:divBdr>
        </w:div>
      </w:divsChild>
    </w:div>
    <w:div w:id="191648155">
      <w:bodyDiv w:val="1"/>
      <w:marLeft w:val="0"/>
      <w:marRight w:val="0"/>
      <w:marTop w:val="0"/>
      <w:marBottom w:val="0"/>
      <w:divBdr>
        <w:top w:val="none" w:sz="0" w:space="0" w:color="auto"/>
        <w:left w:val="none" w:sz="0" w:space="0" w:color="auto"/>
        <w:bottom w:val="none" w:sz="0" w:space="0" w:color="auto"/>
        <w:right w:val="none" w:sz="0" w:space="0" w:color="auto"/>
      </w:divBdr>
      <w:divsChild>
        <w:div w:id="873691508">
          <w:marLeft w:val="0"/>
          <w:marRight w:val="0"/>
          <w:marTop w:val="0"/>
          <w:marBottom w:val="0"/>
          <w:divBdr>
            <w:top w:val="none" w:sz="0" w:space="0" w:color="auto"/>
            <w:left w:val="none" w:sz="0" w:space="0" w:color="auto"/>
            <w:bottom w:val="none" w:sz="0" w:space="0" w:color="auto"/>
            <w:right w:val="none" w:sz="0" w:space="0" w:color="auto"/>
          </w:divBdr>
          <w:divsChild>
            <w:div w:id="4850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0452">
      <w:bodyDiv w:val="1"/>
      <w:marLeft w:val="0"/>
      <w:marRight w:val="0"/>
      <w:marTop w:val="0"/>
      <w:marBottom w:val="0"/>
      <w:divBdr>
        <w:top w:val="none" w:sz="0" w:space="0" w:color="auto"/>
        <w:left w:val="none" w:sz="0" w:space="0" w:color="auto"/>
        <w:bottom w:val="none" w:sz="0" w:space="0" w:color="auto"/>
        <w:right w:val="none" w:sz="0" w:space="0" w:color="auto"/>
      </w:divBdr>
      <w:divsChild>
        <w:div w:id="488711905">
          <w:marLeft w:val="0"/>
          <w:marRight w:val="0"/>
          <w:marTop w:val="0"/>
          <w:marBottom w:val="0"/>
          <w:divBdr>
            <w:top w:val="none" w:sz="0" w:space="0" w:color="auto"/>
            <w:left w:val="none" w:sz="0" w:space="0" w:color="auto"/>
            <w:bottom w:val="none" w:sz="0" w:space="0" w:color="auto"/>
            <w:right w:val="none" w:sz="0" w:space="0" w:color="auto"/>
          </w:divBdr>
          <w:divsChild>
            <w:div w:id="915747134">
              <w:marLeft w:val="0"/>
              <w:marRight w:val="0"/>
              <w:marTop w:val="0"/>
              <w:marBottom w:val="0"/>
              <w:divBdr>
                <w:top w:val="none" w:sz="0" w:space="0" w:color="auto"/>
                <w:left w:val="none" w:sz="0" w:space="0" w:color="auto"/>
                <w:bottom w:val="none" w:sz="0" w:space="0" w:color="auto"/>
                <w:right w:val="none" w:sz="0" w:space="0" w:color="auto"/>
              </w:divBdr>
              <w:divsChild>
                <w:div w:id="372077167">
                  <w:marLeft w:val="0"/>
                  <w:marRight w:val="0"/>
                  <w:marTop w:val="0"/>
                  <w:marBottom w:val="0"/>
                  <w:divBdr>
                    <w:top w:val="none" w:sz="0" w:space="0" w:color="auto"/>
                    <w:left w:val="none" w:sz="0" w:space="0" w:color="auto"/>
                    <w:bottom w:val="none" w:sz="0" w:space="0" w:color="auto"/>
                    <w:right w:val="none" w:sz="0" w:space="0" w:color="auto"/>
                  </w:divBdr>
                  <w:divsChild>
                    <w:div w:id="1956984936">
                      <w:marLeft w:val="0"/>
                      <w:marRight w:val="0"/>
                      <w:marTop w:val="0"/>
                      <w:marBottom w:val="0"/>
                      <w:divBdr>
                        <w:top w:val="none" w:sz="0" w:space="0" w:color="auto"/>
                        <w:left w:val="none" w:sz="0" w:space="0" w:color="auto"/>
                        <w:bottom w:val="none" w:sz="0" w:space="0" w:color="auto"/>
                        <w:right w:val="none" w:sz="0" w:space="0" w:color="auto"/>
                      </w:divBdr>
                      <w:divsChild>
                        <w:div w:id="1580365245">
                          <w:marLeft w:val="0"/>
                          <w:marRight w:val="0"/>
                          <w:marTop w:val="0"/>
                          <w:marBottom w:val="0"/>
                          <w:divBdr>
                            <w:top w:val="none" w:sz="0" w:space="0" w:color="auto"/>
                            <w:left w:val="none" w:sz="0" w:space="0" w:color="auto"/>
                            <w:bottom w:val="none" w:sz="0" w:space="0" w:color="auto"/>
                            <w:right w:val="none" w:sz="0" w:space="0" w:color="auto"/>
                          </w:divBdr>
                          <w:divsChild>
                            <w:div w:id="1621106793">
                              <w:marLeft w:val="0"/>
                              <w:marRight w:val="0"/>
                              <w:marTop w:val="0"/>
                              <w:marBottom w:val="0"/>
                              <w:divBdr>
                                <w:top w:val="none" w:sz="0" w:space="0" w:color="auto"/>
                                <w:left w:val="none" w:sz="0" w:space="0" w:color="auto"/>
                                <w:bottom w:val="none" w:sz="0" w:space="0" w:color="auto"/>
                                <w:right w:val="none" w:sz="0" w:space="0" w:color="auto"/>
                              </w:divBdr>
                              <w:divsChild>
                                <w:div w:id="984049994">
                                  <w:marLeft w:val="0"/>
                                  <w:marRight w:val="0"/>
                                  <w:marTop w:val="0"/>
                                  <w:marBottom w:val="0"/>
                                  <w:divBdr>
                                    <w:top w:val="none" w:sz="0" w:space="0" w:color="auto"/>
                                    <w:left w:val="none" w:sz="0" w:space="0" w:color="auto"/>
                                    <w:bottom w:val="none" w:sz="0" w:space="0" w:color="auto"/>
                                    <w:right w:val="none" w:sz="0" w:space="0" w:color="auto"/>
                                  </w:divBdr>
                                  <w:divsChild>
                                    <w:div w:id="910386445">
                                      <w:marLeft w:val="0"/>
                                      <w:marRight w:val="0"/>
                                      <w:marTop w:val="0"/>
                                      <w:marBottom w:val="300"/>
                                      <w:divBdr>
                                        <w:top w:val="none" w:sz="0" w:space="0" w:color="auto"/>
                                        <w:left w:val="none" w:sz="0" w:space="0" w:color="auto"/>
                                        <w:bottom w:val="none" w:sz="0" w:space="0" w:color="auto"/>
                                        <w:right w:val="none" w:sz="0" w:space="0" w:color="auto"/>
                                      </w:divBdr>
                                      <w:divsChild>
                                        <w:div w:id="1063456096">
                                          <w:marLeft w:val="0"/>
                                          <w:marRight w:val="0"/>
                                          <w:marTop w:val="0"/>
                                          <w:marBottom w:val="0"/>
                                          <w:divBdr>
                                            <w:top w:val="none" w:sz="0" w:space="0" w:color="auto"/>
                                            <w:left w:val="none" w:sz="0" w:space="0" w:color="auto"/>
                                            <w:bottom w:val="none" w:sz="0" w:space="0" w:color="auto"/>
                                            <w:right w:val="none" w:sz="0" w:space="0" w:color="auto"/>
                                          </w:divBdr>
                                          <w:divsChild>
                                            <w:div w:id="1200776160">
                                              <w:marLeft w:val="0"/>
                                              <w:marRight w:val="0"/>
                                              <w:marTop w:val="0"/>
                                              <w:marBottom w:val="150"/>
                                              <w:divBdr>
                                                <w:top w:val="none" w:sz="0" w:space="0" w:color="auto"/>
                                                <w:left w:val="none" w:sz="0" w:space="0" w:color="auto"/>
                                                <w:bottom w:val="none" w:sz="0" w:space="0" w:color="auto"/>
                                                <w:right w:val="none" w:sz="0" w:space="0" w:color="auto"/>
                                              </w:divBdr>
                                              <w:divsChild>
                                                <w:div w:id="65301827">
                                                  <w:marLeft w:val="0"/>
                                                  <w:marRight w:val="0"/>
                                                  <w:marTop w:val="0"/>
                                                  <w:marBottom w:val="0"/>
                                                  <w:divBdr>
                                                    <w:top w:val="none" w:sz="0" w:space="0" w:color="auto"/>
                                                    <w:left w:val="none" w:sz="0" w:space="0" w:color="auto"/>
                                                    <w:bottom w:val="none" w:sz="0" w:space="0" w:color="auto"/>
                                                    <w:right w:val="none" w:sz="0" w:space="0" w:color="auto"/>
                                                  </w:divBdr>
                                                  <w:divsChild>
                                                    <w:div w:id="7041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0327">
      <w:bodyDiv w:val="1"/>
      <w:marLeft w:val="0"/>
      <w:marRight w:val="0"/>
      <w:marTop w:val="0"/>
      <w:marBottom w:val="0"/>
      <w:divBdr>
        <w:top w:val="none" w:sz="0" w:space="0" w:color="auto"/>
        <w:left w:val="none" w:sz="0" w:space="0" w:color="auto"/>
        <w:bottom w:val="none" w:sz="0" w:space="0" w:color="auto"/>
        <w:right w:val="none" w:sz="0" w:space="0" w:color="auto"/>
      </w:divBdr>
    </w:div>
    <w:div w:id="205995438">
      <w:bodyDiv w:val="1"/>
      <w:marLeft w:val="0"/>
      <w:marRight w:val="0"/>
      <w:marTop w:val="0"/>
      <w:marBottom w:val="0"/>
      <w:divBdr>
        <w:top w:val="none" w:sz="0" w:space="0" w:color="auto"/>
        <w:left w:val="none" w:sz="0" w:space="0" w:color="auto"/>
        <w:bottom w:val="none" w:sz="0" w:space="0" w:color="auto"/>
        <w:right w:val="none" w:sz="0" w:space="0" w:color="auto"/>
      </w:divBdr>
    </w:div>
    <w:div w:id="209997533">
      <w:bodyDiv w:val="1"/>
      <w:marLeft w:val="0"/>
      <w:marRight w:val="0"/>
      <w:marTop w:val="0"/>
      <w:marBottom w:val="0"/>
      <w:divBdr>
        <w:top w:val="none" w:sz="0" w:space="0" w:color="auto"/>
        <w:left w:val="none" w:sz="0" w:space="0" w:color="auto"/>
        <w:bottom w:val="none" w:sz="0" w:space="0" w:color="auto"/>
        <w:right w:val="none" w:sz="0" w:space="0" w:color="auto"/>
      </w:divBdr>
    </w:div>
    <w:div w:id="210465706">
      <w:bodyDiv w:val="1"/>
      <w:marLeft w:val="0"/>
      <w:marRight w:val="0"/>
      <w:marTop w:val="0"/>
      <w:marBottom w:val="0"/>
      <w:divBdr>
        <w:top w:val="none" w:sz="0" w:space="0" w:color="auto"/>
        <w:left w:val="none" w:sz="0" w:space="0" w:color="auto"/>
        <w:bottom w:val="none" w:sz="0" w:space="0" w:color="auto"/>
        <w:right w:val="none" w:sz="0" w:space="0" w:color="auto"/>
      </w:divBdr>
    </w:div>
    <w:div w:id="212039722">
      <w:bodyDiv w:val="1"/>
      <w:marLeft w:val="0"/>
      <w:marRight w:val="0"/>
      <w:marTop w:val="0"/>
      <w:marBottom w:val="0"/>
      <w:divBdr>
        <w:top w:val="none" w:sz="0" w:space="0" w:color="auto"/>
        <w:left w:val="none" w:sz="0" w:space="0" w:color="auto"/>
        <w:bottom w:val="none" w:sz="0" w:space="0" w:color="auto"/>
        <w:right w:val="none" w:sz="0" w:space="0" w:color="auto"/>
      </w:divBdr>
      <w:divsChild>
        <w:div w:id="497503665">
          <w:marLeft w:val="0"/>
          <w:marRight w:val="0"/>
          <w:marTop w:val="0"/>
          <w:marBottom w:val="0"/>
          <w:divBdr>
            <w:top w:val="none" w:sz="0" w:space="0" w:color="auto"/>
            <w:left w:val="none" w:sz="0" w:space="0" w:color="auto"/>
            <w:bottom w:val="none" w:sz="0" w:space="0" w:color="auto"/>
            <w:right w:val="none" w:sz="0" w:space="0" w:color="auto"/>
          </w:divBdr>
          <w:divsChild>
            <w:div w:id="532426042">
              <w:marLeft w:val="0"/>
              <w:marRight w:val="0"/>
              <w:marTop w:val="0"/>
              <w:marBottom w:val="0"/>
              <w:divBdr>
                <w:top w:val="none" w:sz="0" w:space="0" w:color="auto"/>
                <w:left w:val="none" w:sz="0" w:space="0" w:color="auto"/>
                <w:bottom w:val="none" w:sz="0" w:space="0" w:color="auto"/>
                <w:right w:val="none" w:sz="0" w:space="0" w:color="auto"/>
              </w:divBdr>
              <w:divsChild>
                <w:div w:id="280495992">
                  <w:marLeft w:val="0"/>
                  <w:marRight w:val="0"/>
                  <w:marTop w:val="0"/>
                  <w:marBottom w:val="0"/>
                  <w:divBdr>
                    <w:top w:val="none" w:sz="0" w:space="0" w:color="auto"/>
                    <w:left w:val="none" w:sz="0" w:space="0" w:color="auto"/>
                    <w:bottom w:val="none" w:sz="0" w:space="0" w:color="auto"/>
                    <w:right w:val="none" w:sz="0" w:space="0" w:color="auto"/>
                  </w:divBdr>
                  <w:divsChild>
                    <w:div w:id="295452623">
                      <w:marLeft w:val="0"/>
                      <w:marRight w:val="0"/>
                      <w:marTop w:val="0"/>
                      <w:marBottom w:val="0"/>
                      <w:divBdr>
                        <w:top w:val="none" w:sz="0" w:space="0" w:color="auto"/>
                        <w:left w:val="none" w:sz="0" w:space="0" w:color="auto"/>
                        <w:bottom w:val="none" w:sz="0" w:space="0" w:color="auto"/>
                        <w:right w:val="none" w:sz="0" w:space="0" w:color="auto"/>
                      </w:divBdr>
                      <w:divsChild>
                        <w:div w:id="38669864">
                          <w:marLeft w:val="0"/>
                          <w:marRight w:val="0"/>
                          <w:marTop w:val="0"/>
                          <w:marBottom w:val="0"/>
                          <w:divBdr>
                            <w:top w:val="none" w:sz="0" w:space="0" w:color="auto"/>
                            <w:left w:val="none" w:sz="0" w:space="0" w:color="auto"/>
                            <w:bottom w:val="none" w:sz="0" w:space="0" w:color="auto"/>
                            <w:right w:val="none" w:sz="0" w:space="0" w:color="auto"/>
                          </w:divBdr>
                          <w:divsChild>
                            <w:div w:id="840392520">
                              <w:marLeft w:val="0"/>
                              <w:marRight w:val="0"/>
                              <w:marTop w:val="0"/>
                              <w:marBottom w:val="0"/>
                              <w:divBdr>
                                <w:top w:val="none" w:sz="0" w:space="0" w:color="auto"/>
                                <w:left w:val="none" w:sz="0" w:space="0" w:color="auto"/>
                                <w:bottom w:val="none" w:sz="0" w:space="0" w:color="auto"/>
                                <w:right w:val="none" w:sz="0" w:space="0" w:color="auto"/>
                              </w:divBdr>
                              <w:divsChild>
                                <w:div w:id="612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476973">
      <w:bodyDiv w:val="1"/>
      <w:marLeft w:val="0"/>
      <w:marRight w:val="0"/>
      <w:marTop w:val="0"/>
      <w:marBottom w:val="0"/>
      <w:divBdr>
        <w:top w:val="none" w:sz="0" w:space="0" w:color="auto"/>
        <w:left w:val="none" w:sz="0" w:space="0" w:color="auto"/>
        <w:bottom w:val="none" w:sz="0" w:space="0" w:color="auto"/>
        <w:right w:val="none" w:sz="0" w:space="0" w:color="auto"/>
      </w:divBdr>
    </w:div>
    <w:div w:id="219751658">
      <w:bodyDiv w:val="1"/>
      <w:marLeft w:val="0"/>
      <w:marRight w:val="0"/>
      <w:marTop w:val="0"/>
      <w:marBottom w:val="0"/>
      <w:divBdr>
        <w:top w:val="none" w:sz="0" w:space="0" w:color="auto"/>
        <w:left w:val="none" w:sz="0" w:space="0" w:color="auto"/>
        <w:bottom w:val="none" w:sz="0" w:space="0" w:color="auto"/>
        <w:right w:val="none" w:sz="0" w:space="0" w:color="auto"/>
      </w:divBdr>
    </w:div>
    <w:div w:id="234243989">
      <w:bodyDiv w:val="1"/>
      <w:marLeft w:val="0"/>
      <w:marRight w:val="0"/>
      <w:marTop w:val="0"/>
      <w:marBottom w:val="0"/>
      <w:divBdr>
        <w:top w:val="none" w:sz="0" w:space="0" w:color="auto"/>
        <w:left w:val="none" w:sz="0" w:space="0" w:color="auto"/>
        <w:bottom w:val="none" w:sz="0" w:space="0" w:color="auto"/>
        <w:right w:val="none" w:sz="0" w:space="0" w:color="auto"/>
      </w:divBdr>
    </w:div>
    <w:div w:id="234897638">
      <w:bodyDiv w:val="1"/>
      <w:marLeft w:val="0"/>
      <w:marRight w:val="0"/>
      <w:marTop w:val="0"/>
      <w:marBottom w:val="0"/>
      <w:divBdr>
        <w:top w:val="none" w:sz="0" w:space="0" w:color="auto"/>
        <w:left w:val="none" w:sz="0" w:space="0" w:color="auto"/>
        <w:bottom w:val="none" w:sz="0" w:space="0" w:color="auto"/>
        <w:right w:val="none" w:sz="0" w:space="0" w:color="auto"/>
      </w:divBdr>
      <w:divsChild>
        <w:div w:id="1265335602">
          <w:marLeft w:val="0"/>
          <w:marRight w:val="0"/>
          <w:marTop w:val="0"/>
          <w:marBottom w:val="0"/>
          <w:divBdr>
            <w:top w:val="none" w:sz="0" w:space="0" w:color="auto"/>
            <w:left w:val="none" w:sz="0" w:space="0" w:color="auto"/>
            <w:bottom w:val="none" w:sz="0" w:space="0" w:color="auto"/>
            <w:right w:val="none" w:sz="0" w:space="0" w:color="auto"/>
          </w:divBdr>
          <w:divsChild>
            <w:div w:id="1944606574">
              <w:marLeft w:val="0"/>
              <w:marRight w:val="0"/>
              <w:marTop w:val="0"/>
              <w:marBottom w:val="0"/>
              <w:divBdr>
                <w:top w:val="none" w:sz="0" w:space="0" w:color="auto"/>
                <w:left w:val="none" w:sz="0" w:space="0" w:color="auto"/>
                <w:bottom w:val="none" w:sz="0" w:space="0" w:color="auto"/>
                <w:right w:val="none" w:sz="0" w:space="0" w:color="auto"/>
              </w:divBdr>
              <w:divsChild>
                <w:div w:id="1197158443">
                  <w:marLeft w:val="0"/>
                  <w:marRight w:val="0"/>
                  <w:marTop w:val="0"/>
                  <w:marBottom w:val="0"/>
                  <w:divBdr>
                    <w:top w:val="none" w:sz="0" w:space="0" w:color="auto"/>
                    <w:left w:val="none" w:sz="0" w:space="0" w:color="auto"/>
                    <w:bottom w:val="none" w:sz="0" w:space="0" w:color="auto"/>
                    <w:right w:val="none" w:sz="0" w:space="0" w:color="auto"/>
                  </w:divBdr>
                  <w:divsChild>
                    <w:div w:id="1693725902">
                      <w:marLeft w:val="0"/>
                      <w:marRight w:val="0"/>
                      <w:marTop w:val="0"/>
                      <w:marBottom w:val="0"/>
                      <w:divBdr>
                        <w:top w:val="none" w:sz="0" w:space="0" w:color="auto"/>
                        <w:left w:val="none" w:sz="0" w:space="0" w:color="auto"/>
                        <w:bottom w:val="none" w:sz="0" w:space="0" w:color="auto"/>
                        <w:right w:val="none" w:sz="0" w:space="0" w:color="auto"/>
                      </w:divBdr>
                      <w:divsChild>
                        <w:div w:id="972952773">
                          <w:marLeft w:val="0"/>
                          <w:marRight w:val="0"/>
                          <w:marTop w:val="0"/>
                          <w:marBottom w:val="0"/>
                          <w:divBdr>
                            <w:top w:val="none" w:sz="0" w:space="0" w:color="auto"/>
                            <w:left w:val="none" w:sz="0" w:space="0" w:color="auto"/>
                            <w:bottom w:val="none" w:sz="0" w:space="0" w:color="auto"/>
                            <w:right w:val="none" w:sz="0" w:space="0" w:color="auto"/>
                          </w:divBdr>
                          <w:divsChild>
                            <w:div w:id="1876848769">
                              <w:marLeft w:val="0"/>
                              <w:marRight w:val="0"/>
                              <w:marTop w:val="0"/>
                              <w:marBottom w:val="0"/>
                              <w:divBdr>
                                <w:top w:val="none" w:sz="0" w:space="0" w:color="auto"/>
                                <w:left w:val="none" w:sz="0" w:space="0" w:color="auto"/>
                                <w:bottom w:val="none" w:sz="0" w:space="0" w:color="auto"/>
                                <w:right w:val="none" w:sz="0" w:space="0" w:color="auto"/>
                              </w:divBdr>
                              <w:divsChild>
                                <w:div w:id="487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970104">
      <w:bodyDiv w:val="1"/>
      <w:marLeft w:val="0"/>
      <w:marRight w:val="0"/>
      <w:marTop w:val="0"/>
      <w:marBottom w:val="0"/>
      <w:divBdr>
        <w:top w:val="none" w:sz="0" w:space="0" w:color="auto"/>
        <w:left w:val="none" w:sz="0" w:space="0" w:color="auto"/>
        <w:bottom w:val="none" w:sz="0" w:space="0" w:color="auto"/>
        <w:right w:val="none" w:sz="0" w:space="0" w:color="auto"/>
      </w:divBdr>
      <w:divsChild>
        <w:div w:id="924416916">
          <w:marLeft w:val="0"/>
          <w:marRight w:val="0"/>
          <w:marTop w:val="0"/>
          <w:marBottom w:val="0"/>
          <w:divBdr>
            <w:top w:val="none" w:sz="0" w:space="0" w:color="auto"/>
            <w:left w:val="none" w:sz="0" w:space="0" w:color="auto"/>
            <w:bottom w:val="none" w:sz="0" w:space="0" w:color="auto"/>
            <w:right w:val="none" w:sz="0" w:space="0" w:color="auto"/>
          </w:divBdr>
          <w:divsChild>
            <w:div w:id="157691999">
              <w:marLeft w:val="0"/>
              <w:marRight w:val="0"/>
              <w:marTop w:val="0"/>
              <w:marBottom w:val="0"/>
              <w:divBdr>
                <w:top w:val="none" w:sz="0" w:space="0" w:color="auto"/>
                <w:left w:val="none" w:sz="0" w:space="0" w:color="auto"/>
                <w:bottom w:val="none" w:sz="0" w:space="0" w:color="auto"/>
                <w:right w:val="none" w:sz="0" w:space="0" w:color="auto"/>
              </w:divBdr>
              <w:divsChild>
                <w:div w:id="164326421">
                  <w:marLeft w:val="0"/>
                  <w:marRight w:val="0"/>
                  <w:marTop w:val="0"/>
                  <w:marBottom w:val="0"/>
                  <w:divBdr>
                    <w:top w:val="none" w:sz="0" w:space="0" w:color="auto"/>
                    <w:left w:val="none" w:sz="0" w:space="0" w:color="auto"/>
                    <w:bottom w:val="none" w:sz="0" w:space="0" w:color="auto"/>
                    <w:right w:val="none" w:sz="0" w:space="0" w:color="auto"/>
                  </w:divBdr>
                  <w:divsChild>
                    <w:div w:id="1091390459">
                      <w:marLeft w:val="0"/>
                      <w:marRight w:val="0"/>
                      <w:marTop w:val="0"/>
                      <w:marBottom w:val="0"/>
                      <w:divBdr>
                        <w:top w:val="none" w:sz="0" w:space="0" w:color="auto"/>
                        <w:left w:val="none" w:sz="0" w:space="0" w:color="auto"/>
                        <w:bottom w:val="none" w:sz="0" w:space="0" w:color="auto"/>
                        <w:right w:val="none" w:sz="0" w:space="0" w:color="auto"/>
                      </w:divBdr>
                      <w:divsChild>
                        <w:div w:id="1748460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55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440">
      <w:bodyDiv w:val="1"/>
      <w:marLeft w:val="0"/>
      <w:marRight w:val="0"/>
      <w:marTop w:val="0"/>
      <w:marBottom w:val="0"/>
      <w:divBdr>
        <w:top w:val="none" w:sz="0" w:space="0" w:color="auto"/>
        <w:left w:val="none" w:sz="0" w:space="0" w:color="auto"/>
        <w:bottom w:val="none" w:sz="0" w:space="0" w:color="auto"/>
        <w:right w:val="none" w:sz="0" w:space="0" w:color="auto"/>
      </w:divBdr>
      <w:divsChild>
        <w:div w:id="163127859">
          <w:marLeft w:val="0"/>
          <w:marRight w:val="0"/>
          <w:marTop w:val="0"/>
          <w:marBottom w:val="0"/>
          <w:divBdr>
            <w:top w:val="none" w:sz="0" w:space="0" w:color="auto"/>
            <w:left w:val="none" w:sz="0" w:space="0" w:color="auto"/>
            <w:bottom w:val="none" w:sz="0" w:space="0" w:color="auto"/>
            <w:right w:val="none" w:sz="0" w:space="0" w:color="auto"/>
          </w:divBdr>
          <w:divsChild>
            <w:div w:id="732781031">
              <w:marLeft w:val="0"/>
              <w:marRight w:val="0"/>
              <w:marTop w:val="0"/>
              <w:marBottom w:val="0"/>
              <w:divBdr>
                <w:top w:val="none" w:sz="0" w:space="0" w:color="auto"/>
                <w:left w:val="none" w:sz="0" w:space="0" w:color="auto"/>
                <w:bottom w:val="none" w:sz="0" w:space="0" w:color="auto"/>
                <w:right w:val="none" w:sz="0" w:space="0" w:color="auto"/>
              </w:divBdr>
              <w:divsChild>
                <w:div w:id="1408184905">
                  <w:marLeft w:val="0"/>
                  <w:marRight w:val="0"/>
                  <w:marTop w:val="0"/>
                  <w:marBottom w:val="0"/>
                  <w:divBdr>
                    <w:top w:val="none" w:sz="0" w:space="0" w:color="auto"/>
                    <w:left w:val="none" w:sz="0" w:space="0" w:color="auto"/>
                    <w:bottom w:val="none" w:sz="0" w:space="0" w:color="auto"/>
                    <w:right w:val="none" w:sz="0" w:space="0" w:color="auto"/>
                  </w:divBdr>
                  <w:divsChild>
                    <w:div w:id="1706128197">
                      <w:marLeft w:val="0"/>
                      <w:marRight w:val="0"/>
                      <w:marTop w:val="0"/>
                      <w:marBottom w:val="0"/>
                      <w:divBdr>
                        <w:top w:val="none" w:sz="0" w:space="0" w:color="auto"/>
                        <w:left w:val="none" w:sz="0" w:space="0" w:color="auto"/>
                        <w:bottom w:val="none" w:sz="0" w:space="0" w:color="auto"/>
                        <w:right w:val="none" w:sz="0" w:space="0" w:color="auto"/>
                      </w:divBdr>
                      <w:divsChild>
                        <w:div w:id="1913150827">
                          <w:marLeft w:val="0"/>
                          <w:marRight w:val="0"/>
                          <w:marTop w:val="0"/>
                          <w:marBottom w:val="0"/>
                          <w:divBdr>
                            <w:top w:val="none" w:sz="0" w:space="0" w:color="auto"/>
                            <w:left w:val="none" w:sz="0" w:space="0" w:color="auto"/>
                            <w:bottom w:val="none" w:sz="0" w:space="0" w:color="auto"/>
                            <w:right w:val="none" w:sz="0" w:space="0" w:color="auto"/>
                          </w:divBdr>
                          <w:divsChild>
                            <w:div w:id="348455622">
                              <w:marLeft w:val="0"/>
                              <w:marRight w:val="0"/>
                              <w:marTop w:val="0"/>
                              <w:marBottom w:val="0"/>
                              <w:divBdr>
                                <w:top w:val="none" w:sz="0" w:space="0" w:color="auto"/>
                                <w:left w:val="none" w:sz="0" w:space="0" w:color="auto"/>
                                <w:bottom w:val="none" w:sz="0" w:space="0" w:color="auto"/>
                                <w:right w:val="none" w:sz="0" w:space="0" w:color="auto"/>
                              </w:divBdr>
                              <w:divsChild>
                                <w:div w:id="9266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255693">
      <w:bodyDiv w:val="1"/>
      <w:marLeft w:val="0"/>
      <w:marRight w:val="0"/>
      <w:marTop w:val="0"/>
      <w:marBottom w:val="0"/>
      <w:divBdr>
        <w:top w:val="none" w:sz="0" w:space="0" w:color="auto"/>
        <w:left w:val="none" w:sz="0" w:space="0" w:color="auto"/>
        <w:bottom w:val="none" w:sz="0" w:space="0" w:color="auto"/>
        <w:right w:val="none" w:sz="0" w:space="0" w:color="auto"/>
      </w:divBdr>
    </w:div>
    <w:div w:id="278877676">
      <w:bodyDiv w:val="1"/>
      <w:marLeft w:val="0"/>
      <w:marRight w:val="0"/>
      <w:marTop w:val="0"/>
      <w:marBottom w:val="0"/>
      <w:divBdr>
        <w:top w:val="none" w:sz="0" w:space="0" w:color="auto"/>
        <w:left w:val="none" w:sz="0" w:space="0" w:color="auto"/>
        <w:bottom w:val="none" w:sz="0" w:space="0" w:color="auto"/>
        <w:right w:val="none" w:sz="0" w:space="0" w:color="auto"/>
      </w:divBdr>
    </w:div>
    <w:div w:id="283772081">
      <w:bodyDiv w:val="1"/>
      <w:marLeft w:val="0"/>
      <w:marRight w:val="0"/>
      <w:marTop w:val="0"/>
      <w:marBottom w:val="0"/>
      <w:divBdr>
        <w:top w:val="none" w:sz="0" w:space="0" w:color="auto"/>
        <w:left w:val="none" w:sz="0" w:space="0" w:color="auto"/>
        <w:bottom w:val="none" w:sz="0" w:space="0" w:color="auto"/>
        <w:right w:val="none" w:sz="0" w:space="0" w:color="auto"/>
      </w:divBdr>
    </w:div>
    <w:div w:id="286547590">
      <w:bodyDiv w:val="1"/>
      <w:marLeft w:val="0"/>
      <w:marRight w:val="0"/>
      <w:marTop w:val="0"/>
      <w:marBottom w:val="0"/>
      <w:divBdr>
        <w:top w:val="none" w:sz="0" w:space="0" w:color="auto"/>
        <w:left w:val="none" w:sz="0" w:space="0" w:color="auto"/>
        <w:bottom w:val="none" w:sz="0" w:space="0" w:color="auto"/>
        <w:right w:val="none" w:sz="0" w:space="0" w:color="auto"/>
      </w:divBdr>
    </w:div>
    <w:div w:id="287274627">
      <w:bodyDiv w:val="1"/>
      <w:marLeft w:val="0"/>
      <w:marRight w:val="0"/>
      <w:marTop w:val="0"/>
      <w:marBottom w:val="0"/>
      <w:divBdr>
        <w:top w:val="none" w:sz="0" w:space="0" w:color="auto"/>
        <w:left w:val="none" w:sz="0" w:space="0" w:color="auto"/>
        <w:bottom w:val="none" w:sz="0" w:space="0" w:color="auto"/>
        <w:right w:val="none" w:sz="0" w:space="0" w:color="auto"/>
      </w:divBdr>
    </w:div>
    <w:div w:id="288781070">
      <w:bodyDiv w:val="1"/>
      <w:marLeft w:val="0"/>
      <w:marRight w:val="0"/>
      <w:marTop w:val="0"/>
      <w:marBottom w:val="0"/>
      <w:divBdr>
        <w:top w:val="none" w:sz="0" w:space="0" w:color="auto"/>
        <w:left w:val="none" w:sz="0" w:space="0" w:color="auto"/>
        <w:bottom w:val="none" w:sz="0" w:space="0" w:color="auto"/>
        <w:right w:val="none" w:sz="0" w:space="0" w:color="auto"/>
      </w:divBdr>
      <w:divsChild>
        <w:div w:id="1782261706">
          <w:marLeft w:val="0"/>
          <w:marRight w:val="0"/>
          <w:marTop w:val="0"/>
          <w:marBottom w:val="0"/>
          <w:divBdr>
            <w:top w:val="none" w:sz="0" w:space="0" w:color="auto"/>
            <w:left w:val="none" w:sz="0" w:space="0" w:color="auto"/>
            <w:bottom w:val="none" w:sz="0" w:space="0" w:color="auto"/>
            <w:right w:val="none" w:sz="0" w:space="0" w:color="auto"/>
          </w:divBdr>
          <w:divsChild>
            <w:div w:id="291593789">
              <w:marLeft w:val="0"/>
              <w:marRight w:val="0"/>
              <w:marTop w:val="0"/>
              <w:marBottom w:val="0"/>
              <w:divBdr>
                <w:top w:val="none" w:sz="0" w:space="0" w:color="auto"/>
                <w:left w:val="none" w:sz="0" w:space="0" w:color="auto"/>
                <w:bottom w:val="none" w:sz="0" w:space="0" w:color="auto"/>
                <w:right w:val="none" w:sz="0" w:space="0" w:color="auto"/>
              </w:divBdr>
              <w:divsChild>
                <w:div w:id="1157768228">
                  <w:marLeft w:val="0"/>
                  <w:marRight w:val="0"/>
                  <w:marTop w:val="0"/>
                  <w:marBottom w:val="0"/>
                  <w:divBdr>
                    <w:top w:val="none" w:sz="0" w:space="0" w:color="auto"/>
                    <w:left w:val="none" w:sz="0" w:space="0" w:color="auto"/>
                    <w:bottom w:val="none" w:sz="0" w:space="0" w:color="auto"/>
                    <w:right w:val="none" w:sz="0" w:space="0" w:color="auto"/>
                  </w:divBdr>
                  <w:divsChild>
                    <w:div w:id="611982446">
                      <w:marLeft w:val="0"/>
                      <w:marRight w:val="0"/>
                      <w:marTop w:val="0"/>
                      <w:marBottom w:val="0"/>
                      <w:divBdr>
                        <w:top w:val="none" w:sz="0" w:space="0" w:color="auto"/>
                        <w:left w:val="none" w:sz="0" w:space="0" w:color="auto"/>
                        <w:bottom w:val="none" w:sz="0" w:space="0" w:color="auto"/>
                        <w:right w:val="none" w:sz="0" w:space="0" w:color="auto"/>
                      </w:divBdr>
                      <w:divsChild>
                        <w:div w:id="1814836278">
                          <w:marLeft w:val="0"/>
                          <w:marRight w:val="0"/>
                          <w:marTop w:val="0"/>
                          <w:marBottom w:val="0"/>
                          <w:divBdr>
                            <w:top w:val="none" w:sz="0" w:space="0" w:color="auto"/>
                            <w:left w:val="none" w:sz="0" w:space="0" w:color="auto"/>
                            <w:bottom w:val="none" w:sz="0" w:space="0" w:color="auto"/>
                            <w:right w:val="none" w:sz="0" w:space="0" w:color="auto"/>
                          </w:divBdr>
                          <w:divsChild>
                            <w:div w:id="1184325828">
                              <w:marLeft w:val="0"/>
                              <w:marRight w:val="0"/>
                              <w:marTop w:val="0"/>
                              <w:marBottom w:val="0"/>
                              <w:divBdr>
                                <w:top w:val="none" w:sz="0" w:space="0" w:color="auto"/>
                                <w:left w:val="none" w:sz="0" w:space="0" w:color="auto"/>
                                <w:bottom w:val="none" w:sz="0" w:space="0" w:color="auto"/>
                                <w:right w:val="none" w:sz="0" w:space="0" w:color="auto"/>
                              </w:divBdr>
                              <w:divsChild>
                                <w:div w:id="844439676">
                                  <w:marLeft w:val="0"/>
                                  <w:marRight w:val="0"/>
                                  <w:marTop w:val="0"/>
                                  <w:marBottom w:val="0"/>
                                  <w:divBdr>
                                    <w:top w:val="none" w:sz="0" w:space="0" w:color="auto"/>
                                    <w:left w:val="none" w:sz="0" w:space="0" w:color="auto"/>
                                    <w:bottom w:val="none" w:sz="0" w:space="0" w:color="auto"/>
                                    <w:right w:val="none" w:sz="0" w:space="0" w:color="auto"/>
                                  </w:divBdr>
                                  <w:divsChild>
                                    <w:div w:id="2006322518">
                                      <w:marLeft w:val="0"/>
                                      <w:marRight w:val="0"/>
                                      <w:marTop w:val="0"/>
                                      <w:marBottom w:val="0"/>
                                      <w:divBdr>
                                        <w:top w:val="none" w:sz="0" w:space="0" w:color="auto"/>
                                        <w:left w:val="none" w:sz="0" w:space="0" w:color="auto"/>
                                        <w:bottom w:val="none" w:sz="0" w:space="0" w:color="auto"/>
                                        <w:right w:val="none" w:sz="0" w:space="0" w:color="auto"/>
                                      </w:divBdr>
                                      <w:divsChild>
                                        <w:div w:id="2092577972">
                                          <w:marLeft w:val="0"/>
                                          <w:marRight w:val="0"/>
                                          <w:marTop w:val="0"/>
                                          <w:marBottom w:val="0"/>
                                          <w:divBdr>
                                            <w:top w:val="none" w:sz="0" w:space="0" w:color="auto"/>
                                            <w:left w:val="none" w:sz="0" w:space="0" w:color="auto"/>
                                            <w:bottom w:val="none" w:sz="0" w:space="0" w:color="auto"/>
                                            <w:right w:val="none" w:sz="0" w:space="0" w:color="auto"/>
                                          </w:divBdr>
                                          <w:divsChild>
                                            <w:div w:id="544683675">
                                              <w:marLeft w:val="0"/>
                                              <w:marRight w:val="0"/>
                                              <w:marTop w:val="0"/>
                                              <w:marBottom w:val="0"/>
                                              <w:divBdr>
                                                <w:top w:val="none" w:sz="0" w:space="0" w:color="auto"/>
                                                <w:left w:val="none" w:sz="0" w:space="0" w:color="auto"/>
                                                <w:bottom w:val="none" w:sz="0" w:space="0" w:color="auto"/>
                                                <w:right w:val="none" w:sz="0" w:space="0" w:color="auto"/>
                                              </w:divBdr>
                                              <w:divsChild>
                                                <w:div w:id="1187673831">
                                                  <w:marLeft w:val="0"/>
                                                  <w:marRight w:val="0"/>
                                                  <w:marTop w:val="0"/>
                                                  <w:marBottom w:val="0"/>
                                                  <w:divBdr>
                                                    <w:top w:val="none" w:sz="0" w:space="0" w:color="auto"/>
                                                    <w:left w:val="none" w:sz="0" w:space="0" w:color="auto"/>
                                                    <w:bottom w:val="none" w:sz="0" w:space="0" w:color="auto"/>
                                                    <w:right w:val="none" w:sz="0" w:space="0" w:color="auto"/>
                                                  </w:divBdr>
                                                  <w:divsChild>
                                                    <w:div w:id="188882538">
                                                      <w:marLeft w:val="0"/>
                                                      <w:marRight w:val="0"/>
                                                      <w:marTop w:val="0"/>
                                                      <w:marBottom w:val="0"/>
                                                      <w:divBdr>
                                                        <w:top w:val="none" w:sz="0" w:space="0" w:color="auto"/>
                                                        <w:left w:val="none" w:sz="0" w:space="0" w:color="auto"/>
                                                        <w:bottom w:val="none" w:sz="0" w:space="0" w:color="auto"/>
                                                        <w:right w:val="none" w:sz="0" w:space="0" w:color="auto"/>
                                                      </w:divBdr>
                                                      <w:divsChild>
                                                        <w:div w:id="304430358">
                                                          <w:marLeft w:val="0"/>
                                                          <w:marRight w:val="0"/>
                                                          <w:marTop w:val="0"/>
                                                          <w:marBottom w:val="0"/>
                                                          <w:divBdr>
                                                            <w:top w:val="none" w:sz="0" w:space="0" w:color="auto"/>
                                                            <w:left w:val="none" w:sz="0" w:space="0" w:color="auto"/>
                                                            <w:bottom w:val="none" w:sz="0" w:space="0" w:color="auto"/>
                                                            <w:right w:val="none" w:sz="0" w:space="0" w:color="auto"/>
                                                          </w:divBdr>
                                                          <w:divsChild>
                                                            <w:div w:id="1944998741">
                                                              <w:marLeft w:val="0"/>
                                                              <w:marRight w:val="0"/>
                                                              <w:marTop w:val="0"/>
                                                              <w:marBottom w:val="0"/>
                                                              <w:divBdr>
                                                                <w:top w:val="none" w:sz="0" w:space="0" w:color="auto"/>
                                                                <w:left w:val="none" w:sz="0" w:space="0" w:color="auto"/>
                                                                <w:bottom w:val="none" w:sz="0" w:space="0" w:color="auto"/>
                                                                <w:right w:val="none" w:sz="0" w:space="0" w:color="auto"/>
                                                              </w:divBdr>
                                                              <w:divsChild>
                                                                <w:div w:id="287711040">
                                                                  <w:marLeft w:val="0"/>
                                                                  <w:marRight w:val="0"/>
                                                                  <w:marTop w:val="0"/>
                                                                  <w:marBottom w:val="0"/>
                                                                  <w:divBdr>
                                                                    <w:top w:val="none" w:sz="0" w:space="0" w:color="auto"/>
                                                                    <w:left w:val="none" w:sz="0" w:space="0" w:color="auto"/>
                                                                    <w:bottom w:val="none" w:sz="0" w:space="0" w:color="auto"/>
                                                                    <w:right w:val="none" w:sz="0" w:space="0" w:color="auto"/>
                                                                  </w:divBdr>
                                                                  <w:divsChild>
                                                                    <w:div w:id="1110200903">
                                                                      <w:marLeft w:val="0"/>
                                                                      <w:marRight w:val="0"/>
                                                                      <w:marTop w:val="0"/>
                                                                      <w:marBottom w:val="0"/>
                                                                      <w:divBdr>
                                                                        <w:top w:val="none" w:sz="0" w:space="0" w:color="auto"/>
                                                                        <w:left w:val="none" w:sz="0" w:space="0" w:color="auto"/>
                                                                        <w:bottom w:val="none" w:sz="0" w:space="0" w:color="auto"/>
                                                                        <w:right w:val="none" w:sz="0" w:space="0" w:color="auto"/>
                                                                      </w:divBdr>
                                                                      <w:divsChild>
                                                                        <w:div w:id="739904481">
                                                                          <w:marLeft w:val="0"/>
                                                                          <w:marRight w:val="0"/>
                                                                          <w:marTop w:val="0"/>
                                                                          <w:marBottom w:val="0"/>
                                                                          <w:divBdr>
                                                                            <w:top w:val="none" w:sz="0" w:space="0" w:color="auto"/>
                                                                            <w:left w:val="none" w:sz="0" w:space="0" w:color="auto"/>
                                                                            <w:bottom w:val="none" w:sz="0" w:space="0" w:color="auto"/>
                                                                            <w:right w:val="none" w:sz="0" w:space="0" w:color="auto"/>
                                                                          </w:divBdr>
                                                                          <w:divsChild>
                                                                            <w:div w:id="89473957">
                                                                              <w:marLeft w:val="0"/>
                                                                              <w:marRight w:val="0"/>
                                                                              <w:marTop w:val="0"/>
                                                                              <w:marBottom w:val="0"/>
                                                                              <w:divBdr>
                                                                                <w:top w:val="none" w:sz="0" w:space="0" w:color="auto"/>
                                                                                <w:left w:val="none" w:sz="0" w:space="0" w:color="auto"/>
                                                                                <w:bottom w:val="none" w:sz="0" w:space="0" w:color="auto"/>
                                                                                <w:right w:val="none" w:sz="0" w:space="0" w:color="auto"/>
                                                                              </w:divBdr>
                                                                              <w:divsChild>
                                                                                <w:div w:id="846091220">
                                                                                  <w:marLeft w:val="3000"/>
                                                                                  <w:marRight w:val="0"/>
                                                                                  <w:marTop w:val="0"/>
                                                                                  <w:marBottom w:val="0"/>
                                                                                  <w:divBdr>
                                                                                    <w:top w:val="none" w:sz="0" w:space="0" w:color="auto"/>
                                                                                    <w:left w:val="none" w:sz="0" w:space="0" w:color="auto"/>
                                                                                    <w:bottom w:val="none" w:sz="0" w:space="0" w:color="auto"/>
                                                                                    <w:right w:val="none" w:sz="0" w:space="0" w:color="auto"/>
                                                                                  </w:divBdr>
                                                                                  <w:divsChild>
                                                                                    <w:div w:id="1960261964">
                                                                                      <w:marLeft w:val="0"/>
                                                                                      <w:marRight w:val="0"/>
                                                                                      <w:marTop w:val="0"/>
                                                                                      <w:marBottom w:val="0"/>
                                                                                      <w:divBdr>
                                                                                        <w:top w:val="single" w:sz="6" w:space="0" w:color="D9D9D9"/>
                                                                                        <w:left w:val="none" w:sz="0" w:space="0" w:color="auto"/>
                                                                                        <w:bottom w:val="none" w:sz="0" w:space="0" w:color="auto"/>
                                                                                        <w:right w:val="none" w:sz="0" w:space="0" w:color="auto"/>
                                                                                      </w:divBdr>
                                                                                      <w:divsChild>
                                                                                        <w:div w:id="1251037132">
                                                                                          <w:marLeft w:val="0"/>
                                                                                          <w:marRight w:val="0"/>
                                                                                          <w:marTop w:val="0"/>
                                                                                          <w:marBottom w:val="0"/>
                                                                                          <w:divBdr>
                                                                                            <w:top w:val="none" w:sz="0" w:space="0" w:color="auto"/>
                                                                                            <w:left w:val="none" w:sz="0" w:space="0" w:color="auto"/>
                                                                                            <w:bottom w:val="none" w:sz="0" w:space="0" w:color="auto"/>
                                                                                            <w:right w:val="none" w:sz="0" w:space="0" w:color="auto"/>
                                                                                          </w:divBdr>
                                                                                          <w:divsChild>
                                                                                            <w:div w:id="1413813595">
                                                                                              <w:marLeft w:val="0"/>
                                                                                              <w:marRight w:val="0"/>
                                                                                              <w:marTop w:val="0"/>
                                                                                              <w:marBottom w:val="0"/>
                                                                                              <w:divBdr>
                                                                                                <w:top w:val="none" w:sz="0" w:space="0" w:color="auto"/>
                                                                                                <w:left w:val="none" w:sz="0" w:space="0" w:color="auto"/>
                                                                                                <w:bottom w:val="none" w:sz="0" w:space="0" w:color="auto"/>
                                                                                                <w:right w:val="none" w:sz="0" w:space="0" w:color="auto"/>
                                                                                              </w:divBdr>
                                                                                              <w:divsChild>
                                                                                                <w:div w:id="969091407">
                                                                                                  <w:marLeft w:val="0"/>
                                                                                                  <w:marRight w:val="0"/>
                                                                                                  <w:marTop w:val="0"/>
                                                                                                  <w:marBottom w:val="0"/>
                                                                                                  <w:divBdr>
                                                                                                    <w:top w:val="none" w:sz="0" w:space="0" w:color="auto"/>
                                                                                                    <w:left w:val="none" w:sz="0" w:space="0" w:color="auto"/>
                                                                                                    <w:bottom w:val="none" w:sz="0" w:space="0" w:color="auto"/>
                                                                                                    <w:right w:val="none" w:sz="0" w:space="0" w:color="auto"/>
                                                                                                  </w:divBdr>
                                                                                                  <w:divsChild>
                                                                                                    <w:div w:id="2091390749">
                                                                                                      <w:marLeft w:val="0"/>
                                                                                                      <w:marRight w:val="0"/>
                                                                                                      <w:marTop w:val="0"/>
                                                                                                      <w:marBottom w:val="0"/>
                                                                                                      <w:divBdr>
                                                                                                        <w:top w:val="none" w:sz="0" w:space="0" w:color="auto"/>
                                                                                                        <w:left w:val="none" w:sz="0" w:space="0" w:color="auto"/>
                                                                                                        <w:bottom w:val="none" w:sz="0" w:space="0" w:color="auto"/>
                                                                                                        <w:right w:val="none" w:sz="0" w:space="0" w:color="auto"/>
                                                                                                      </w:divBdr>
                                                                                                      <w:divsChild>
                                                                                                        <w:div w:id="1881893138">
                                                                                                          <w:marLeft w:val="0"/>
                                                                                                          <w:marRight w:val="0"/>
                                                                                                          <w:marTop w:val="0"/>
                                                                                                          <w:marBottom w:val="0"/>
                                                                                                          <w:divBdr>
                                                                                                            <w:top w:val="none" w:sz="0" w:space="0" w:color="auto"/>
                                                                                                            <w:left w:val="none" w:sz="0" w:space="0" w:color="auto"/>
                                                                                                            <w:bottom w:val="none" w:sz="0" w:space="0" w:color="auto"/>
                                                                                                            <w:right w:val="none" w:sz="0" w:space="0" w:color="auto"/>
                                                                                                          </w:divBdr>
                                                                                                          <w:divsChild>
                                                                                                            <w:div w:id="195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19041">
      <w:bodyDiv w:val="1"/>
      <w:marLeft w:val="0"/>
      <w:marRight w:val="0"/>
      <w:marTop w:val="0"/>
      <w:marBottom w:val="0"/>
      <w:divBdr>
        <w:top w:val="none" w:sz="0" w:space="0" w:color="auto"/>
        <w:left w:val="none" w:sz="0" w:space="0" w:color="auto"/>
        <w:bottom w:val="none" w:sz="0" w:space="0" w:color="auto"/>
        <w:right w:val="none" w:sz="0" w:space="0" w:color="auto"/>
      </w:divBdr>
    </w:div>
    <w:div w:id="298076078">
      <w:bodyDiv w:val="1"/>
      <w:marLeft w:val="0"/>
      <w:marRight w:val="0"/>
      <w:marTop w:val="0"/>
      <w:marBottom w:val="0"/>
      <w:divBdr>
        <w:top w:val="none" w:sz="0" w:space="0" w:color="auto"/>
        <w:left w:val="none" w:sz="0" w:space="0" w:color="auto"/>
        <w:bottom w:val="none" w:sz="0" w:space="0" w:color="auto"/>
        <w:right w:val="none" w:sz="0" w:space="0" w:color="auto"/>
      </w:divBdr>
      <w:divsChild>
        <w:div w:id="781850910">
          <w:marLeft w:val="0"/>
          <w:marRight w:val="0"/>
          <w:marTop w:val="0"/>
          <w:marBottom w:val="0"/>
          <w:divBdr>
            <w:top w:val="none" w:sz="0" w:space="0" w:color="auto"/>
            <w:left w:val="none" w:sz="0" w:space="0" w:color="auto"/>
            <w:bottom w:val="none" w:sz="0" w:space="0" w:color="auto"/>
            <w:right w:val="none" w:sz="0" w:space="0" w:color="auto"/>
          </w:divBdr>
          <w:divsChild>
            <w:div w:id="283922926">
              <w:marLeft w:val="0"/>
              <w:marRight w:val="0"/>
              <w:marTop w:val="0"/>
              <w:marBottom w:val="0"/>
              <w:divBdr>
                <w:top w:val="none" w:sz="0" w:space="0" w:color="auto"/>
                <w:left w:val="none" w:sz="0" w:space="0" w:color="auto"/>
                <w:bottom w:val="none" w:sz="0" w:space="0" w:color="auto"/>
                <w:right w:val="none" w:sz="0" w:space="0" w:color="auto"/>
              </w:divBdr>
              <w:divsChild>
                <w:div w:id="1805346780">
                  <w:marLeft w:val="0"/>
                  <w:marRight w:val="0"/>
                  <w:marTop w:val="0"/>
                  <w:marBottom w:val="0"/>
                  <w:divBdr>
                    <w:top w:val="none" w:sz="0" w:space="0" w:color="auto"/>
                    <w:left w:val="none" w:sz="0" w:space="0" w:color="auto"/>
                    <w:bottom w:val="none" w:sz="0" w:space="0" w:color="auto"/>
                    <w:right w:val="none" w:sz="0" w:space="0" w:color="auto"/>
                  </w:divBdr>
                  <w:divsChild>
                    <w:div w:id="1204825040">
                      <w:marLeft w:val="0"/>
                      <w:marRight w:val="0"/>
                      <w:marTop w:val="0"/>
                      <w:marBottom w:val="0"/>
                      <w:divBdr>
                        <w:top w:val="none" w:sz="0" w:space="0" w:color="auto"/>
                        <w:left w:val="none" w:sz="0" w:space="0" w:color="auto"/>
                        <w:bottom w:val="none" w:sz="0" w:space="0" w:color="auto"/>
                        <w:right w:val="none" w:sz="0" w:space="0" w:color="auto"/>
                      </w:divBdr>
                      <w:divsChild>
                        <w:div w:id="1506438450">
                          <w:marLeft w:val="0"/>
                          <w:marRight w:val="0"/>
                          <w:marTop w:val="0"/>
                          <w:marBottom w:val="0"/>
                          <w:divBdr>
                            <w:top w:val="none" w:sz="0" w:space="0" w:color="auto"/>
                            <w:left w:val="none" w:sz="0" w:space="0" w:color="auto"/>
                            <w:bottom w:val="none" w:sz="0" w:space="0" w:color="auto"/>
                            <w:right w:val="none" w:sz="0" w:space="0" w:color="auto"/>
                          </w:divBdr>
                          <w:divsChild>
                            <w:div w:id="2030059850">
                              <w:marLeft w:val="0"/>
                              <w:marRight w:val="0"/>
                              <w:marTop w:val="0"/>
                              <w:marBottom w:val="0"/>
                              <w:divBdr>
                                <w:top w:val="none" w:sz="0" w:space="0" w:color="auto"/>
                                <w:left w:val="none" w:sz="0" w:space="0" w:color="auto"/>
                                <w:bottom w:val="none" w:sz="0" w:space="0" w:color="auto"/>
                                <w:right w:val="none" w:sz="0" w:space="0" w:color="auto"/>
                              </w:divBdr>
                              <w:divsChild>
                                <w:div w:id="64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25163">
      <w:bodyDiv w:val="1"/>
      <w:marLeft w:val="0"/>
      <w:marRight w:val="0"/>
      <w:marTop w:val="0"/>
      <w:marBottom w:val="0"/>
      <w:divBdr>
        <w:top w:val="none" w:sz="0" w:space="0" w:color="auto"/>
        <w:left w:val="none" w:sz="0" w:space="0" w:color="auto"/>
        <w:bottom w:val="none" w:sz="0" w:space="0" w:color="auto"/>
        <w:right w:val="none" w:sz="0" w:space="0" w:color="auto"/>
      </w:divBdr>
    </w:div>
    <w:div w:id="323511712">
      <w:bodyDiv w:val="1"/>
      <w:marLeft w:val="0"/>
      <w:marRight w:val="0"/>
      <w:marTop w:val="0"/>
      <w:marBottom w:val="0"/>
      <w:divBdr>
        <w:top w:val="none" w:sz="0" w:space="0" w:color="auto"/>
        <w:left w:val="none" w:sz="0" w:space="0" w:color="auto"/>
        <w:bottom w:val="none" w:sz="0" w:space="0" w:color="auto"/>
        <w:right w:val="none" w:sz="0" w:space="0" w:color="auto"/>
      </w:divBdr>
    </w:div>
    <w:div w:id="324667108">
      <w:bodyDiv w:val="1"/>
      <w:marLeft w:val="0"/>
      <w:marRight w:val="0"/>
      <w:marTop w:val="0"/>
      <w:marBottom w:val="0"/>
      <w:divBdr>
        <w:top w:val="none" w:sz="0" w:space="0" w:color="auto"/>
        <w:left w:val="none" w:sz="0" w:space="0" w:color="auto"/>
        <w:bottom w:val="none" w:sz="0" w:space="0" w:color="auto"/>
        <w:right w:val="none" w:sz="0" w:space="0" w:color="auto"/>
      </w:divBdr>
      <w:divsChild>
        <w:div w:id="995183361">
          <w:marLeft w:val="0"/>
          <w:marRight w:val="0"/>
          <w:marTop w:val="0"/>
          <w:marBottom w:val="0"/>
          <w:divBdr>
            <w:top w:val="none" w:sz="0" w:space="0" w:color="auto"/>
            <w:left w:val="none" w:sz="0" w:space="0" w:color="auto"/>
            <w:bottom w:val="none" w:sz="0" w:space="0" w:color="auto"/>
            <w:right w:val="none" w:sz="0" w:space="0" w:color="auto"/>
          </w:divBdr>
          <w:divsChild>
            <w:div w:id="1806117897">
              <w:marLeft w:val="0"/>
              <w:marRight w:val="0"/>
              <w:marTop w:val="0"/>
              <w:marBottom w:val="0"/>
              <w:divBdr>
                <w:top w:val="none" w:sz="0" w:space="0" w:color="auto"/>
                <w:left w:val="none" w:sz="0" w:space="0" w:color="auto"/>
                <w:bottom w:val="none" w:sz="0" w:space="0" w:color="auto"/>
                <w:right w:val="none" w:sz="0" w:space="0" w:color="auto"/>
              </w:divBdr>
              <w:divsChild>
                <w:div w:id="1763408983">
                  <w:marLeft w:val="0"/>
                  <w:marRight w:val="0"/>
                  <w:marTop w:val="0"/>
                  <w:marBottom w:val="0"/>
                  <w:divBdr>
                    <w:top w:val="none" w:sz="0" w:space="0" w:color="auto"/>
                    <w:left w:val="none" w:sz="0" w:space="0" w:color="auto"/>
                    <w:bottom w:val="none" w:sz="0" w:space="0" w:color="auto"/>
                    <w:right w:val="none" w:sz="0" w:space="0" w:color="auto"/>
                  </w:divBdr>
                </w:div>
                <w:div w:id="1275289846">
                  <w:marLeft w:val="0"/>
                  <w:marRight w:val="0"/>
                  <w:marTop w:val="0"/>
                  <w:marBottom w:val="0"/>
                  <w:divBdr>
                    <w:top w:val="none" w:sz="0" w:space="0" w:color="auto"/>
                    <w:left w:val="none" w:sz="0" w:space="0" w:color="auto"/>
                    <w:bottom w:val="none" w:sz="0" w:space="0" w:color="auto"/>
                    <w:right w:val="none" w:sz="0" w:space="0" w:color="auto"/>
                  </w:divBdr>
                </w:div>
              </w:divsChild>
            </w:div>
            <w:div w:id="1798405843">
              <w:marLeft w:val="0"/>
              <w:marRight w:val="0"/>
              <w:marTop w:val="0"/>
              <w:marBottom w:val="0"/>
              <w:divBdr>
                <w:top w:val="none" w:sz="0" w:space="0" w:color="auto"/>
                <w:left w:val="none" w:sz="0" w:space="0" w:color="auto"/>
                <w:bottom w:val="none" w:sz="0" w:space="0" w:color="auto"/>
                <w:right w:val="none" w:sz="0" w:space="0" w:color="auto"/>
              </w:divBdr>
              <w:divsChild>
                <w:div w:id="1554930402">
                  <w:marLeft w:val="0"/>
                  <w:marRight w:val="0"/>
                  <w:marTop w:val="0"/>
                  <w:marBottom w:val="0"/>
                  <w:divBdr>
                    <w:top w:val="none" w:sz="0" w:space="0" w:color="auto"/>
                    <w:left w:val="none" w:sz="0" w:space="0" w:color="auto"/>
                    <w:bottom w:val="none" w:sz="0" w:space="0" w:color="auto"/>
                    <w:right w:val="none" w:sz="0" w:space="0" w:color="auto"/>
                  </w:divBdr>
                </w:div>
                <w:div w:id="1009480758">
                  <w:marLeft w:val="0"/>
                  <w:marRight w:val="0"/>
                  <w:marTop w:val="0"/>
                  <w:marBottom w:val="0"/>
                  <w:divBdr>
                    <w:top w:val="none" w:sz="0" w:space="0" w:color="auto"/>
                    <w:left w:val="none" w:sz="0" w:space="0" w:color="auto"/>
                    <w:bottom w:val="none" w:sz="0" w:space="0" w:color="auto"/>
                    <w:right w:val="none" w:sz="0" w:space="0" w:color="auto"/>
                  </w:divBdr>
                  <w:divsChild>
                    <w:div w:id="2144425820">
                      <w:marLeft w:val="0"/>
                      <w:marRight w:val="0"/>
                      <w:marTop w:val="0"/>
                      <w:marBottom w:val="0"/>
                      <w:divBdr>
                        <w:top w:val="none" w:sz="0" w:space="0" w:color="auto"/>
                        <w:left w:val="none" w:sz="0" w:space="0" w:color="auto"/>
                        <w:bottom w:val="none" w:sz="0" w:space="0" w:color="auto"/>
                        <w:right w:val="none" w:sz="0" w:space="0" w:color="auto"/>
                      </w:divBdr>
                      <w:divsChild>
                        <w:div w:id="6004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8018">
      <w:bodyDiv w:val="1"/>
      <w:marLeft w:val="0"/>
      <w:marRight w:val="0"/>
      <w:marTop w:val="0"/>
      <w:marBottom w:val="0"/>
      <w:divBdr>
        <w:top w:val="none" w:sz="0" w:space="0" w:color="auto"/>
        <w:left w:val="none" w:sz="0" w:space="0" w:color="auto"/>
        <w:bottom w:val="none" w:sz="0" w:space="0" w:color="auto"/>
        <w:right w:val="none" w:sz="0" w:space="0" w:color="auto"/>
      </w:divBdr>
      <w:divsChild>
        <w:div w:id="610863362">
          <w:marLeft w:val="0"/>
          <w:marRight w:val="0"/>
          <w:marTop w:val="0"/>
          <w:marBottom w:val="0"/>
          <w:divBdr>
            <w:top w:val="none" w:sz="0" w:space="0" w:color="auto"/>
            <w:left w:val="none" w:sz="0" w:space="0" w:color="auto"/>
            <w:bottom w:val="none" w:sz="0" w:space="0" w:color="auto"/>
            <w:right w:val="none" w:sz="0" w:space="0" w:color="auto"/>
          </w:divBdr>
          <w:divsChild>
            <w:div w:id="13631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8799">
      <w:bodyDiv w:val="1"/>
      <w:marLeft w:val="0"/>
      <w:marRight w:val="0"/>
      <w:marTop w:val="0"/>
      <w:marBottom w:val="0"/>
      <w:divBdr>
        <w:top w:val="none" w:sz="0" w:space="0" w:color="auto"/>
        <w:left w:val="none" w:sz="0" w:space="0" w:color="auto"/>
        <w:bottom w:val="none" w:sz="0" w:space="0" w:color="auto"/>
        <w:right w:val="none" w:sz="0" w:space="0" w:color="auto"/>
      </w:divBdr>
      <w:divsChild>
        <w:div w:id="755176927">
          <w:marLeft w:val="0"/>
          <w:marRight w:val="0"/>
          <w:marTop w:val="0"/>
          <w:marBottom w:val="0"/>
          <w:divBdr>
            <w:top w:val="none" w:sz="0" w:space="0" w:color="auto"/>
            <w:left w:val="none" w:sz="0" w:space="0" w:color="auto"/>
            <w:bottom w:val="none" w:sz="0" w:space="0" w:color="auto"/>
            <w:right w:val="none" w:sz="0" w:space="0" w:color="auto"/>
          </w:divBdr>
          <w:divsChild>
            <w:div w:id="1390959683">
              <w:marLeft w:val="0"/>
              <w:marRight w:val="0"/>
              <w:marTop w:val="0"/>
              <w:marBottom w:val="0"/>
              <w:divBdr>
                <w:top w:val="none" w:sz="0" w:space="0" w:color="auto"/>
                <w:left w:val="none" w:sz="0" w:space="0" w:color="auto"/>
                <w:bottom w:val="none" w:sz="0" w:space="0" w:color="auto"/>
                <w:right w:val="none" w:sz="0" w:space="0" w:color="auto"/>
              </w:divBdr>
              <w:divsChild>
                <w:div w:id="1048337283">
                  <w:marLeft w:val="0"/>
                  <w:marRight w:val="0"/>
                  <w:marTop w:val="0"/>
                  <w:marBottom w:val="0"/>
                  <w:divBdr>
                    <w:top w:val="none" w:sz="0" w:space="0" w:color="auto"/>
                    <w:left w:val="none" w:sz="0" w:space="0" w:color="auto"/>
                    <w:bottom w:val="none" w:sz="0" w:space="0" w:color="auto"/>
                    <w:right w:val="none" w:sz="0" w:space="0" w:color="auto"/>
                  </w:divBdr>
                  <w:divsChild>
                    <w:div w:id="906957907">
                      <w:marLeft w:val="0"/>
                      <w:marRight w:val="0"/>
                      <w:marTop w:val="0"/>
                      <w:marBottom w:val="300"/>
                      <w:divBdr>
                        <w:top w:val="none" w:sz="0" w:space="0" w:color="auto"/>
                        <w:left w:val="none" w:sz="0" w:space="0" w:color="auto"/>
                        <w:bottom w:val="none" w:sz="0" w:space="0" w:color="auto"/>
                        <w:right w:val="none" w:sz="0" w:space="0" w:color="auto"/>
                      </w:divBdr>
                      <w:divsChild>
                        <w:div w:id="1557158780">
                          <w:marLeft w:val="0"/>
                          <w:marRight w:val="0"/>
                          <w:marTop w:val="0"/>
                          <w:marBottom w:val="0"/>
                          <w:divBdr>
                            <w:top w:val="none" w:sz="0" w:space="0" w:color="auto"/>
                            <w:left w:val="none" w:sz="0" w:space="0" w:color="auto"/>
                            <w:bottom w:val="none" w:sz="0" w:space="0" w:color="auto"/>
                            <w:right w:val="none" w:sz="0" w:space="0" w:color="auto"/>
                          </w:divBdr>
                          <w:divsChild>
                            <w:div w:id="14069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57427">
      <w:bodyDiv w:val="1"/>
      <w:marLeft w:val="0"/>
      <w:marRight w:val="0"/>
      <w:marTop w:val="0"/>
      <w:marBottom w:val="0"/>
      <w:divBdr>
        <w:top w:val="none" w:sz="0" w:space="0" w:color="auto"/>
        <w:left w:val="none" w:sz="0" w:space="0" w:color="auto"/>
        <w:bottom w:val="none" w:sz="0" w:space="0" w:color="auto"/>
        <w:right w:val="none" w:sz="0" w:space="0" w:color="auto"/>
      </w:divBdr>
    </w:div>
    <w:div w:id="356587254">
      <w:bodyDiv w:val="1"/>
      <w:marLeft w:val="0"/>
      <w:marRight w:val="0"/>
      <w:marTop w:val="0"/>
      <w:marBottom w:val="0"/>
      <w:divBdr>
        <w:top w:val="none" w:sz="0" w:space="0" w:color="auto"/>
        <w:left w:val="none" w:sz="0" w:space="0" w:color="auto"/>
        <w:bottom w:val="none" w:sz="0" w:space="0" w:color="auto"/>
        <w:right w:val="none" w:sz="0" w:space="0" w:color="auto"/>
      </w:divBdr>
    </w:div>
    <w:div w:id="363093618">
      <w:bodyDiv w:val="1"/>
      <w:marLeft w:val="0"/>
      <w:marRight w:val="0"/>
      <w:marTop w:val="0"/>
      <w:marBottom w:val="0"/>
      <w:divBdr>
        <w:top w:val="none" w:sz="0" w:space="0" w:color="auto"/>
        <w:left w:val="none" w:sz="0" w:space="0" w:color="auto"/>
        <w:bottom w:val="none" w:sz="0" w:space="0" w:color="auto"/>
        <w:right w:val="none" w:sz="0" w:space="0" w:color="auto"/>
      </w:divBdr>
    </w:div>
    <w:div w:id="367997086">
      <w:bodyDiv w:val="1"/>
      <w:marLeft w:val="0"/>
      <w:marRight w:val="0"/>
      <w:marTop w:val="0"/>
      <w:marBottom w:val="0"/>
      <w:divBdr>
        <w:top w:val="none" w:sz="0" w:space="0" w:color="auto"/>
        <w:left w:val="none" w:sz="0" w:space="0" w:color="auto"/>
        <w:bottom w:val="none" w:sz="0" w:space="0" w:color="auto"/>
        <w:right w:val="none" w:sz="0" w:space="0" w:color="auto"/>
      </w:divBdr>
    </w:div>
    <w:div w:id="368579032">
      <w:bodyDiv w:val="1"/>
      <w:marLeft w:val="0"/>
      <w:marRight w:val="0"/>
      <w:marTop w:val="0"/>
      <w:marBottom w:val="0"/>
      <w:divBdr>
        <w:top w:val="none" w:sz="0" w:space="0" w:color="auto"/>
        <w:left w:val="none" w:sz="0" w:space="0" w:color="auto"/>
        <w:bottom w:val="none" w:sz="0" w:space="0" w:color="auto"/>
        <w:right w:val="none" w:sz="0" w:space="0" w:color="auto"/>
      </w:divBdr>
    </w:div>
    <w:div w:id="370037445">
      <w:bodyDiv w:val="1"/>
      <w:marLeft w:val="0"/>
      <w:marRight w:val="0"/>
      <w:marTop w:val="0"/>
      <w:marBottom w:val="0"/>
      <w:divBdr>
        <w:top w:val="none" w:sz="0" w:space="0" w:color="auto"/>
        <w:left w:val="none" w:sz="0" w:space="0" w:color="auto"/>
        <w:bottom w:val="none" w:sz="0" w:space="0" w:color="auto"/>
        <w:right w:val="none" w:sz="0" w:space="0" w:color="auto"/>
      </w:divBdr>
    </w:div>
    <w:div w:id="372267707">
      <w:bodyDiv w:val="1"/>
      <w:marLeft w:val="0"/>
      <w:marRight w:val="0"/>
      <w:marTop w:val="0"/>
      <w:marBottom w:val="0"/>
      <w:divBdr>
        <w:top w:val="none" w:sz="0" w:space="0" w:color="auto"/>
        <w:left w:val="none" w:sz="0" w:space="0" w:color="auto"/>
        <w:bottom w:val="none" w:sz="0" w:space="0" w:color="auto"/>
        <w:right w:val="none" w:sz="0" w:space="0" w:color="auto"/>
      </w:divBdr>
    </w:div>
    <w:div w:id="372311287">
      <w:bodyDiv w:val="1"/>
      <w:marLeft w:val="0"/>
      <w:marRight w:val="0"/>
      <w:marTop w:val="0"/>
      <w:marBottom w:val="0"/>
      <w:divBdr>
        <w:top w:val="none" w:sz="0" w:space="0" w:color="auto"/>
        <w:left w:val="none" w:sz="0" w:space="0" w:color="auto"/>
        <w:bottom w:val="none" w:sz="0" w:space="0" w:color="auto"/>
        <w:right w:val="none" w:sz="0" w:space="0" w:color="auto"/>
      </w:divBdr>
    </w:div>
    <w:div w:id="374425542">
      <w:bodyDiv w:val="1"/>
      <w:marLeft w:val="0"/>
      <w:marRight w:val="0"/>
      <w:marTop w:val="0"/>
      <w:marBottom w:val="0"/>
      <w:divBdr>
        <w:top w:val="none" w:sz="0" w:space="0" w:color="auto"/>
        <w:left w:val="none" w:sz="0" w:space="0" w:color="auto"/>
        <w:bottom w:val="none" w:sz="0" w:space="0" w:color="auto"/>
        <w:right w:val="none" w:sz="0" w:space="0" w:color="auto"/>
      </w:divBdr>
      <w:divsChild>
        <w:div w:id="1672367186">
          <w:marLeft w:val="0"/>
          <w:marRight w:val="0"/>
          <w:marTop w:val="0"/>
          <w:marBottom w:val="0"/>
          <w:divBdr>
            <w:top w:val="none" w:sz="0" w:space="0" w:color="auto"/>
            <w:left w:val="none" w:sz="0" w:space="0" w:color="auto"/>
            <w:bottom w:val="none" w:sz="0" w:space="0" w:color="auto"/>
            <w:right w:val="none" w:sz="0" w:space="0" w:color="auto"/>
          </w:divBdr>
          <w:divsChild>
            <w:div w:id="1533960048">
              <w:marLeft w:val="0"/>
              <w:marRight w:val="0"/>
              <w:marTop w:val="0"/>
              <w:marBottom w:val="0"/>
              <w:divBdr>
                <w:top w:val="none" w:sz="0" w:space="0" w:color="auto"/>
                <w:left w:val="none" w:sz="0" w:space="0" w:color="auto"/>
                <w:bottom w:val="none" w:sz="0" w:space="0" w:color="auto"/>
                <w:right w:val="none" w:sz="0" w:space="0" w:color="auto"/>
              </w:divBdr>
              <w:divsChild>
                <w:div w:id="1286932796">
                  <w:marLeft w:val="0"/>
                  <w:marRight w:val="0"/>
                  <w:marTop w:val="0"/>
                  <w:marBottom w:val="0"/>
                  <w:divBdr>
                    <w:top w:val="none" w:sz="0" w:space="0" w:color="auto"/>
                    <w:left w:val="none" w:sz="0" w:space="0" w:color="auto"/>
                    <w:bottom w:val="none" w:sz="0" w:space="0" w:color="auto"/>
                    <w:right w:val="none" w:sz="0" w:space="0" w:color="auto"/>
                  </w:divBdr>
                  <w:divsChild>
                    <w:div w:id="1784614748">
                      <w:marLeft w:val="0"/>
                      <w:marRight w:val="0"/>
                      <w:marTop w:val="0"/>
                      <w:marBottom w:val="0"/>
                      <w:divBdr>
                        <w:top w:val="none" w:sz="0" w:space="0" w:color="auto"/>
                        <w:left w:val="none" w:sz="0" w:space="0" w:color="auto"/>
                        <w:bottom w:val="none" w:sz="0" w:space="0" w:color="auto"/>
                        <w:right w:val="none" w:sz="0" w:space="0" w:color="auto"/>
                      </w:divBdr>
                      <w:divsChild>
                        <w:div w:id="2040466996">
                          <w:marLeft w:val="0"/>
                          <w:marRight w:val="0"/>
                          <w:marTop w:val="0"/>
                          <w:marBottom w:val="0"/>
                          <w:divBdr>
                            <w:top w:val="none" w:sz="0" w:space="0" w:color="auto"/>
                            <w:left w:val="none" w:sz="0" w:space="0" w:color="auto"/>
                            <w:bottom w:val="none" w:sz="0" w:space="0" w:color="auto"/>
                            <w:right w:val="none" w:sz="0" w:space="0" w:color="auto"/>
                          </w:divBdr>
                          <w:divsChild>
                            <w:div w:id="1581020021">
                              <w:marLeft w:val="0"/>
                              <w:marRight w:val="0"/>
                              <w:marTop w:val="0"/>
                              <w:marBottom w:val="0"/>
                              <w:divBdr>
                                <w:top w:val="none" w:sz="0" w:space="0" w:color="auto"/>
                                <w:left w:val="none" w:sz="0" w:space="0" w:color="auto"/>
                                <w:bottom w:val="none" w:sz="0" w:space="0" w:color="auto"/>
                                <w:right w:val="none" w:sz="0" w:space="0" w:color="auto"/>
                              </w:divBdr>
                              <w:divsChild>
                                <w:div w:id="1758597233">
                                  <w:marLeft w:val="0"/>
                                  <w:marRight w:val="0"/>
                                  <w:marTop w:val="0"/>
                                  <w:marBottom w:val="0"/>
                                  <w:divBdr>
                                    <w:top w:val="none" w:sz="0" w:space="0" w:color="auto"/>
                                    <w:left w:val="none" w:sz="0" w:space="0" w:color="auto"/>
                                    <w:bottom w:val="none" w:sz="0" w:space="0" w:color="auto"/>
                                    <w:right w:val="none" w:sz="0" w:space="0" w:color="auto"/>
                                  </w:divBdr>
                                  <w:divsChild>
                                    <w:div w:id="2005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94869">
      <w:bodyDiv w:val="1"/>
      <w:marLeft w:val="0"/>
      <w:marRight w:val="0"/>
      <w:marTop w:val="0"/>
      <w:marBottom w:val="0"/>
      <w:divBdr>
        <w:top w:val="none" w:sz="0" w:space="0" w:color="auto"/>
        <w:left w:val="none" w:sz="0" w:space="0" w:color="auto"/>
        <w:bottom w:val="none" w:sz="0" w:space="0" w:color="auto"/>
        <w:right w:val="none" w:sz="0" w:space="0" w:color="auto"/>
      </w:divBdr>
      <w:divsChild>
        <w:div w:id="1843662663">
          <w:marLeft w:val="0"/>
          <w:marRight w:val="0"/>
          <w:marTop w:val="0"/>
          <w:marBottom w:val="0"/>
          <w:divBdr>
            <w:top w:val="none" w:sz="0" w:space="0" w:color="auto"/>
            <w:left w:val="none" w:sz="0" w:space="0" w:color="auto"/>
            <w:bottom w:val="none" w:sz="0" w:space="0" w:color="auto"/>
            <w:right w:val="none" w:sz="0" w:space="0" w:color="auto"/>
          </w:divBdr>
          <w:divsChild>
            <w:div w:id="1756053761">
              <w:marLeft w:val="0"/>
              <w:marRight w:val="0"/>
              <w:marTop w:val="0"/>
              <w:marBottom w:val="0"/>
              <w:divBdr>
                <w:top w:val="none" w:sz="0" w:space="0" w:color="auto"/>
                <w:left w:val="none" w:sz="0" w:space="0" w:color="auto"/>
                <w:bottom w:val="none" w:sz="0" w:space="0" w:color="auto"/>
                <w:right w:val="none" w:sz="0" w:space="0" w:color="auto"/>
              </w:divBdr>
              <w:divsChild>
                <w:div w:id="15514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00009">
      <w:bodyDiv w:val="1"/>
      <w:marLeft w:val="0"/>
      <w:marRight w:val="0"/>
      <w:marTop w:val="0"/>
      <w:marBottom w:val="0"/>
      <w:divBdr>
        <w:top w:val="none" w:sz="0" w:space="0" w:color="auto"/>
        <w:left w:val="none" w:sz="0" w:space="0" w:color="auto"/>
        <w:bottom w:val="none" w:sz="0" w:space="0" w:color="auto"/>
        <w:right w:val="none" w:sz="0" w:space="0" w:color="auto"/>
      </w:divBdr>
      <w:divsChild>
        <w:div w:id="1781872187">
          <w:marLeft w:val="0"/>
          <w:marRight w:val="0"/>
          <w:marTop w:val="0"/>
          <w:marBottom w:val="0"/>
          <w:divBdr>
            <w:top w:val="none" w:sz="0" w:space="0" w:color="auto"/>
            <w:left w:val="none" w:sz="0" w:space="0" w:color="auto"/>
            <w:bottom w:val="none" w:sz="0" w:space="0" w:color="auto"/>
            <w:right w:val="none" w:sz="0" w:space="0" w:color="auto"/>
          </w:divBdr>
          <w:divsChild>
            <w:div w:id="1969698863">
              <w:marLeft w:val="0"/>
              <w:marRight w:val="0"/>
              <w:marTop w:val="0"/>
              <w:marBottom w:val="0"/>
              <w:divBdr>
                <w:top w:val="none" w:sz="0" w:space="0" w:color="auto"/>
                <w:left w:val="none" w:sz="0" w:space="0" w:color="auto"/>
                <w:bottom w:val="none" w:sz="0" w:space="0" w:color="auto"/>
                <w:right w:val="none" w:sz="0" w:space="0" w:color="auto"/>
              </w:divBdr>
              <w:divsChild>
                <w:div w:id="848519761">
                  <w:marLeft w:val="0"/>
                  <w:marRight w:val="0"/>
                  <w:marTop w:val="0"/>
                  <w:marBottom w:val="0"/>
                  <w:divBdr>
                    <w:top w:val="none" w:sz="0" w:space="0" w:color="auto"/>
                    <w:left w:val="none" w:sz="0" w:space="0" w:color="auto"/>
                    <w:bottom w:val="none" w:sz="0" w:space="0" w:color="auto"/>
                    <w:right w:val="none" w:sz="0" w:space="0" w:color="auto"/>
                  </w:divBdr>
                  <w:divsChild>
                    <w:div w:id="1645889409">
                      <w:marLeft w:val="0"/>
                      <w:marRight w:val="0"/>
                      <w:marTop w:val="0"/>
                      <w:marBottom w:val="300"/>
                      <w:divBdr>
                        <w:top w:val="none" w:sz="0" w:space="0" w:color="auto"/>
                        <w:left w:val="none" w:sz="0" w:space="0" w:color="auto"/>
                        <w:bottom w:val="none" w:sz="0" w:space="0" w:color="auto"/>
                        <w:right w:val="none" w:sz="0" w:space="0" w:color="auto"/>
                      </w:divBdr>
                      <w:divsChild>
                        <w:div w:id="133761748">
                          <w:marLeft w:val="0"/>
                          <w:marRight w:val="0"/>
                          <w:marTop w:val="0"/>
                          <w:marBottom w:val="0"/>
                          <w:divBdr>
                            <w:top w:val="none" w:sz="0" w:space="0" w:color="auto"/>
                            <w:left w:val="none" w:sz="0" w:space="0" w:color="auto"/>
                            <w:bottom w:val="none" w:sz="0" w:space="0" w:color="auto"/>
                            <w:right w:val="none" w:sz="0" w:space="0" w:color="auto"/>
                          </w:divBdr>
                          <w:divsChild>
                            <w:div w:id="5094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92341">
      <w:bodyDiv w:val="1"/>
      <w:marLeft w:val="0"/>
      <w:marRight w:val="0"/>
      <w:marTop w:val="0"/>
      <w:marBottom w:val="0"/>
      <w:divBdr>
        <w:top w:val="none" w:sz="0" w:space="0" w:color="auto"/>
        <w:left w:val="none" w:sz="0" w:space="0" w:color="auto"/>
        <w:bottom w:val="none" w:sz="0" w:space="0" w:color="auto"/>
        <w:right w:val="none" w:sz="0" w:space="0" w:color="auto"/>
      </w:divBdr>
      <w:divsChild>
        <w:div w:id="1492259925">
          <w:marLeft w:val="0"/>
          <w:marRight w:val="0"/>
          <w:marTop w:val="1950"/>
          <w:marBottom w:val="0"/>
          <w:divBdr>
            <w:top w:val="none" w:sz="0" w:space="0" w:color="auto"/>
            <w:left w:val="none" w:sz="0" w:space="0" w:color="auto"/>
            <w:bottom w:val="none" w:sz="0" w:space="0" w:color="auto"/>
            <w:right w:val="none" w:sz="0" w:space="0" w:color="auto"/>
          </w:divBdr>
          <w:divsChild>
            <w:div w:id="929194724">
              <w:marLeft w:val="2520"/>
              <w:marRight w:val="0"/>
              <w:marTop w:val="0"/>
              <w:marBottom w:val="0"/>
              <w:divBdr>
                <w:top w:val="none" w:sz="0" w:space="0" w:color="auto"/>
                <w:left w:val="none" w:sz="0" w:space="0" w:color="auto"/>
                <w:bottom w:val="none" w:sz="0" w:space="0" w:color="auto"/>
                <w:right w:val="none" w:sz="0" w:space="0" w:color="auto"/>
              </w:divBdr>
              <w:divsChild>
                <w:div w:id="515926849">
                  <w:marLeft w:val="0"/>
                  <w:marRight w:val="0"/>
                  <w:marTop w:val="0"/>
                  <w:marBottom w:val="0"/>
                  <w:divBdr>
                    <w:top w:val="none" w:sz="0" w:space="0" w:color="auto"/>
                    <w:left w:val="none" w:sz="0" w:space="0" w:color="auto"/>
                    <w:bottom w:val="none" w:sz="0" w:space="0" w:color="auto"/>
                    <w:right w:val="none" w:sz="0" w:space="0" w:color="auto"/>
                  </w:divBdr>
                  <w:divsChild>
                    <w:div w:id="21039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6016">
      <w:bodyDiv w:val="1"/>
      <w:marLeft w:val="0"/>
      <w:marRight w:val="0"/>
      <w:marTop w:val="0"/>
      <w:marBottom w:val="0"/>
      <w:divBdr>
        <w:top w:val="none" w:sz="0" w:space="0" w:color="auto"/>
        <w:left w:val="none" w:sz="0" w:space="0" w:color="auto"/>
        <w:bottom w:val="none" w:sz="0" w:space="0" w:color="auto"/>
        <w:right w:val="none" w:sz="0" w:space="0" w:color="auto"/>
      </w:divBdr>
    </w:div>
    <w:div w:id="394354070">
      <w:bodyDiv w:val="1"/>
      <w:marLeft w:val="0"/>
      <w:marRight w:val="0"/>
      <w:marTop w:val="0"/>
      <w:marBottom w:val="0"/>
      <w:divBdr>
        <w:top w:val="none" w:sz="0" w:space="0" w:color="auto"/>
        <w:left w:val="none" w:sz="0" w:space="0" w:color="auto"/>
        <w:bottom w:val="none" w:sz="0" w:space="0" w:color="auto"/>
        <w:right w:val="none" w:sz="0" w:space="0" w:color="auto"/>
      </w:divBdr>
      <w:divsChild>
        <w:div w:id="1156843251">
          <w:marLeft w:val="0"/>
          <w:marRight w:val="0"/>
          <w:marTop w:val="0"/>
          <w:marBottom w:val="0"/>
          <w:divBdr>
            <w:top w:val="none" w:sz="0" w:space="0" w:color="auto"/>
            <w:left w:val="none" w:sz="0" w:space="0" w:color="auto"/>
            <w:bottom w:val="none" w:sz="0" w:space="0" w:color="auto"/>
            <w:right w:val="none" w:sz="0" w:space="0" w:color="auto"/>
          </w:divBdr>
          <w:divsChild>
            <w:div w:id="1655183714">
              <w:marLeft w:val="0"/>
              <w:marRight w:val="0"/>
              <w:marTop w:val="0"/>
              <w:marBottom w:val="0"/>
              <w:divBdr>
                <w:top w:val="none" w:sz="0" w:space="0" w:color="auto"/>
                <w:left w:val="none" w:sz="0" w:space="0" w:color="auto"/>
                <w:bottom w:val="none" w:sz="0" w:space="0" w:color="auto"/>
                <w:right w:val="none" w:sz="0" w:space="0" w:color="auto"/>
              </w:divBdr>
              <w:divsChild>
                <w:div w:id="2113746053">
                  <w:marLeft w:val="0"/>
                  <w:marRight w:val="0"/>
                  <w:marTop w:val="0"/>
                  <w:marBottom w:val="0"/>
                  <w:divBdr>
                    <w:top w:val="none" w:sz="0" w:space="0" w:color="auto"/>
                    <w:left w:val="none" w:sz="0" w:space="0" w:color="auto"/>
                    <w:bottom w:val="none" w:sz="0" w:space="0" w:color="auto"/>
                    <w:right w:val="none" w:sz="0" w:space="0" w:color="auto"/>
                  </w:divBdr>
                  <w:divsChild>
                    <w:div w:id="120853438">
                      <w:marLeft w:val="0"/>
                      <w:marRight w:val="0"/>
                      <w:marTop w:val="0"/>
                      <w:marBottom w:val="0"/>
                      <w:divBdr>
                        <w:top w:val="none" w:sz="0" w:space="0" w:color="auto"/>
                        <w:left w:val="none" w:sz="0" w:space="0" w:color="auto"/>
                        <w:bottom w:val="none" w:sz="0" w:space="0" w:color="auto"/>
                        <w:right w:val="none" w:sz="0" w:space="0" w:color="auto"/>
                      </w:divBdr>
                      <w:divsChild>
                        <w:div w:id="1264727257">
                          <w:marLeft w:val="0"/>
                          <w:marRight w:val="0"/>
                          <w:marTop w:val="0"/>
                          <w:marBottom w:val="0"/>
                          <w:divBdr>
                            <w:top w:val="none" w:sz="0" w:space="0" w:color="auto"/>
                            <w:left w:val="none" w:sz="0" w:space="0" w:color="auto"/>
                            <w:bottom w:val="none" w:sz="0" w:space="0" w:color="auto"/>
                            <w:right w:val="none" w:sz="0" w:space="0" w:color="auto"/>
                          </w:divBdr>
                          <w:divsChild>
                            <w:div w:id="1749842594">
                              <w:marLeft w:val="0"/>
                              <w:marRight w:val="0"/>
                              <w:marTop w:val="0"/>
                              <w:marBottom w:val="0"/>
                              <w:divBdr>
                                <w:top w:val="none" w:sz="0" w:space="0" w:color="auto"/>
                                <w:left w:val="none" w:sz="0" w:space="0" w:color="auto"/>
                                <w:bottom w:val="none" w:sz="0" w:space="0" w:color="auto"/>
                                <w:right w:val="none" w:sz="0" w:space="0" w:color="auto"/>
                              </w:divBdr>
                              <w:divsChild>
                                <w:div w:id="7005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590650">
      <w:bodyDiv w:val="1"/>
      <w:marLeft w:val="0"/>
      <w:marRight w:val="0"/>
      <w:marTop w:val="0"/>
      <w:marBottom w:val="0"/>
      <w:divBdr>
        <w:top w:val="none" w:sz="0" w:space="0" w:color="auto"/>
        <w:left w:val="none" w:sz="0" w:space="0" w:color="auto"/>
        <w:bottom w:val="none" w:sz="0" w:space="0" w:color="auto"/>
        <w:right w:val="none" w:sz="0" w:space="0" w:color="auto"/>
      </w:divBdr>
    </w:div>
    <w:div w:id="406152725">
      <w:bodyDiv w:val="1"/>
      <w:marLeft w:val="0"/>
      <w:marRight w:val="0"/>
      <w:marTop w:val="0"/>
      <w:marBottom w:val="0"/>
      <w:divBdr>
        <w:top w:val="none" w:sz="0" w:space="0" w:color="auto"/>
        <w:left w:val="none" w:sz="0" w:space="0" w:color="auto"/>
        <w:bottom w:val="none" w:sz="0" w:space="0" w:color="auto"/>
        <w:right w:val="none" w:sz="0" w:space="0" w:color="auto"/>
      </w:divBdr>
      <w:divsChild>
        <w:div w:id="709494611">
          <w:marLeft w:val="720"/>
          <w:marRight w:val="0"/>
          <w:marTop w:val="0"/>
          <w:marBottom w:val="0"/>
          <w:divBdr>
            <w:top w:val="none" w:sz="0" w:space="0" w:color="auto"/>
            <w:left w:val="none" w:sz="0" w:space="0" w:color="auto"/>
            <w:bottom w:val="none" w:sz="0" w:space="0" w:color="auto"/>
            <w:right w:val="none" w:sz="0" w:space="0" w:color="auto"/>
          </w:divBdr>
        </w:div>
        <w:div w:id="1111438785">
          <w:marLeft w:val="720"/>
          <w:marRight w:val="0"/>
          <w:marTop w:val="0"/>
          <w:marBottom w:val="0"/>
          <w:divBdr>
            <w:top w:val="none" w:sz="0" w:space="0" w:color="auto"/>
            <w:left w:val="none" w:sz="0" w:space="0" w:color="auto"/>
            <w:bottom w:val="none" w:sz="0" w:space="0" w:color="auto"/>
            <w:right w:val="none" w:sz="0" w:space="0" w:color="auto"/>
          </w:divBdr>
        </w:div>
        <w:div w:id="1211915516">
          <w:marLeft w:val="720"/>
          <w:marRight w:val="0"/>
          <w:marTop w:val="0"/>
          <w:marBottom w:val="0"/>
          <w:divBdr>
            <w:top w:val="none" w:sz="0" w:space="0" w:color="auto"/>
            <w:left w:val="none" w:sz="0" w:space="0" w:color="auto"/>
            <w:bottom w:val="none" w:sz="0" w:space="0" w:color="auto"/>
            <w:right w:val="none" w:sz="0" w:space="0" w:color="auto"/>
          </w:divBdr>
        </w:div>
        <w:div w:id="1516962626">
          <w:marLeft w:val="720"/>
          <w:marRight w:val="0"/>
          <w:marTop w:val="0"/>
          <w:marBottom w:val="0"/>
          <w:divBdr>
            <w:top w:val="none" w:sz="0" w:space="0" w:color="auto"/>
            <w:left w:val="none" w:sz="0" w:space="0" w:color="auto"/>
            <w:bottom w:val="none" w:sz="0" w:space="0" w:color="auto"/>
            <w:right w:val="none" w:sz="0" w:space="0" w:color="auto"/>
          </w:divBdr>
        </w:div>
        <w:div w:id="1900557550">
          <w:marLeft w:val="720"/>
          <w:marRight w:val="0"/>
          <w:marTop w:val="0"/>
          <w:marBottom w:val="0"/>
          <w:divBdr>
            <w:top w:val="none" w:sz="0" w:space="0" w:color="auto"/>
            <w:left w:val="none" w:sz="0" w:space="0" w:color="auto"/>
            <w:bottom w:val="none" w:sz="0" w:space="0" w:color="auto"/>
            <w:right w:val="none" w:sz="0" w:space="0" w:color="auto"/>
          </w:divBdr>
        </w:div>
        <w:div w:id="2114400291">
          <w:marLeft w:val="720"/>
          <w:marRight w:val="0"/>
          <w:marTop w:val="0"/>
          <w:marBottom w:val="0"/>
          <w:divBdr>
            <w:top w:val="none" w:sz="0" w:space="0" w:color="auto"/>
            <w:left w:val="none" w:sz="0" w:space="0" w:color="auto"/>
            <w:bottom w:val="none" w:sz="0" w:space="0" w:color="auto"/>
            <w:right w:val="none" w:sz="0" w:space="0" w:color="auto"/>
          </w:divBdr>
        </w:div>
      </w:divsChild>
    </w:div>
    <w:div w:id="411123678">
      <w:bodyDiv w:val="1"/>
      <w:marLeft w:val="0"/>
      <w:marRight w:val="0"/>
      <w:marTop w:val="0"/>
      <w:marBottom w:val="0"/>
      <w:divBdr>
        <w:top w:val="none" w:sz="0" w:space="0" w:color="auto"/>
        <w:left w:val="none" w:sz="0" w:space="0" w:color="auto"/>
        <w:bottom w:val="none" w:sz="0" w:space="0" w:color="auto"/>
        <w:right w:val="none" w:sz="0" w:space="0" w:color="auto"/>
      </w:divBdr>
      <w:divsChild>
        <w:div w:id="1532956309">
          <w:marLeft w:val="720"/>
          <w:marRight w:val="0"/>
          <w:marTop w:val="0"/>
          <w:marBottom w:val="0"/>
          <w:divBdr>
            <w:top w:val="none" w:sz="0" w:space="0" w:color="auto"/>
            <w:left w:val="none" w:sz="0" w:space="0" w:color="auto"/>
            <w:bottom w:val="none" w:sz="0" w:space="0" w:color="auto"/>
            <w:right w:val="none" w:sz="0" w:space="0" w:color="auto"/>
          </w:divBdr>
        </w:div>
        <w:div w:id="1695956433">
          <w:marLeft w:val="720"/>
          <w:marRight w:val="0"/>
          <w:marTop w:val="0"/>
          <w:marBottom w:val="0"/>
          <w:divBdr>
            <w:top w:val="none" w:sz="0" w:space="0" w:color="auto"/>
            <w:left w:val="none" w:sz="0" w:space="0" w:color="auto"/>
            <w:bottom w:val="none" w:sz="0" w:space="0" w:color="auto"/>
            <w:right w:val="none" w:sz="0" w:space="0" w:color="auto"/>
          </w:divBdr>
        </w:div>
      </w:divsChild>
    </w:div>
    <w:div w:id="413867718">
      <w:bodyDiv w:val="1"/>
      <w:marLeft w:val="0"/>
      <w:marRight w:val="0"/>
      <w:marTop w:val="0"/>
      <w:marBottom w:val="0"/>
      <w:divBdr>
        <w:top w:val="none" w:sz="0" w:space="0" w:color="auto"/>
        <w:left w:val="none" w:sz="0" w:space="0" w:color="auto"/>
        <w:bottom w:val="none" w:sz="0" w:space="0" w:color="auto"/>
        <w:right w:val="none" w:sz="0" w:space="0" w:color="auto"/>
      </w:divBdr>
      <w:divsChild>
        <w:div w:id="1862358493">
          <w:marLeft w:val="0"/>
          <w:marRight w:val="0"/>
          <w:marTop w:val="0"/>
          <w:marBottom w:val="0"/>
          <w:divBdr>
            <w:top w:val="none" w:sz="0" w:space="0" w:color="auto"/>
            <w:left w:val="none" w:sz="0" w:space="0" w:color="auto"/>
            <w:bottom w:val="none" w:sz="0" w:space="0" w:color="auto"/>
            <w:right w:val="none" w:sz="0" w:space="0" w:color="auto"/>
          </w:divBdr>
          <w:divsChild>
            <w:div w:id="2094232483">
              <w:marLeft w:val="0"/>
              <w:marRight w:val="0"/>
              <w:marTop w:val="0"/>
              <w:marBottom w:val="0"/>
              <w:divBdr>
                <w:top w:val="none" w:sz="0" w:space="0" w:color="auto"/>
                <w:left w:val="none" w:sz="0" w:space="0" w:color="auto"/>
                <w:bottom w:val="none" w:sz="0" w:space="0" w:color="auto"/>
                <w:right w:val="none" w:sz="0" w:space="0" w:color="auto"/>
              </w:divBdr>
              <w:divsChild>
                <w:div w:id="1759328406">
                  <w:marLeft w:val="0"/>
                  <w:marRight w:val="0"/>
                  <w:marTop w:val="0"/>
                  <w:marBottom w:val="0"/>
                  <w:divBdr>
                    <w:top w:val="none" w:sz="0" w:space="0" w:color="auto"/>
                    <w:left w:val="none" w:sz="0" w:space="0" w:color="auto"/>
                    <w:bottom w:val="none" w:sz="0" w:space="0" w:color="auto"/>
                    <w:right w:val="none" w:sz="0" w:space="0" w:color="auto"/>
                  </w:divBdr>
                  <w:divsChild>
                    <w:div w:id="292907995">
                      <w:marLeft w:val="0"/>
                      <w:marRight w:val="0"/>
                      <w:marTop w:val="0"/>
                      <w:marBottom w:val="0"/>
                      <w:divBdr>
                        <w:top w:val="none" w:sz="0" w:space="0" w:color="auto"/>
                        <w:left w:val="none" w:sz="0" w:space="0" w:color="auto"/>
                        <w:bottom w:val="none" w:sz="0" w:space="0" w:color="auto"/>
                        <w:right w:val="none" w:sz="0" w:space="0" w:color="auto"/>
                      </w:divBdr>
                      <w:divsChild>
                        <w:div w:id="785194070">
                          <w:marLeft w:val="0"/>
                          <w:marRight w:val="0"/>
                          <w:marTop w:val="0"/>
                          <w:marBottom w:val="0"/>
                          <w:divBdr>
                            <w:top w:val="none" w:sz="0" w:space="0" w:color="auto"/>
                            <w:left w:val="none" w:sz="0" w:space="0" w:color="auto"/>
                            <w:bottom w:val="none" w:sz="0" w:space="0" w:color="auto"/>
                            <w:right w:val="none" w:sz="0" w:space="0" w:color="auto"/>
                          </w:divBdr>
                          <w:divsChild>
                            <w:div w:id="1359502437">
                              <w:marLeft w:val="0"/>
                              <w:marRight w:val="0"/>
                              <w:marTop w:val="0"/>
                              <w:marBottom w:val="0"/>
                              <w:divBdr>
                                <w:top w:val="none" w:sz="0" w:space="0" w:color="auto"/>
                                <w:left w:val="none" w:sz="0" w:space="0" w:color="auto"/>
                                <w:bottom w:val="none" w:sz="0" w:space="0" w:color="auto"/>
                                <w:right w:val="none" w:sz="0" w:space="0" w:color="auto"/>
                              </w:divBdr>
                              <w:divsChild>
                                <w:div w:id="71029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176847">
      <w:bodyDiv w:val="1"/>
      <w:marLeft w:val="0"/>
      <w:marRight w:val="0"/>
      <w:marTop w:val="0"/>
      <w:marBottom w:val="0"/>
      <w:divBdr>
        <w:top w:val="none" w:sz="0" w:space="0" w:color="auto"/>
        <w:left w:val="none" w:sz="0" w:space="0" w:color="auto"/>
        <w:bottom w:val="none" w:sz="0" w:space="0" w:color="auto"/>
        <w:right w:val="none" w:sz="0" w:space="0" w:color="auto"/>
      </w:divBdr>
      <w:divsChild>
        <w:div w:id="1462727765">
          <w:marLeft w:val="0"/>
          <w:marRight w:val="0"/>
          <w:marTop w:val="0"/>
          <w:marBottom w:val="0"/>
          <w:divBdr>
            <w:top w:val="none" w:sz="0" w:space="0" w:color="auto"/>
            <w:left w:val="none" w:sz="0" w:space="0" w:color="auto"/>
            <w:bottom w:val="none" w:sz="0" w:space="0" w:color="auto"/>
            <w:right w:val="none" w:sz="0" w:space="0" w:color="auto"/>
          </w:divBdr>
          <w:divsChild>
            <w:div w:id="381297966">
              <w:marLeft w:val="0"/>
              <w:marRight w:val="0"/>
              <w:marTop w:val="0"/>
              <w:marBottom w:val="0"/>
              <w:divBdr>
                <w:top w:val="none" w:sz="0" w:space="0" w:color="auto"/>
                <w:left w:val="none" w:sz="0" w:space="0" w:color="auto"/>
                <w:bottom w:val="none" w:sz="0" w:space="0" w:color="auto"/>
                <w:right w:val="none" w:sz="0" w:space="0" w:color="auto"/>
              </w:divBdr>
              <w:divsChild>
                <w:div w:id="424228138">
                  <w:marLeft w:val="0"/>
                  <w:marRight w:val="0"/>
                  <w:marTop w:val="0"/>
                  <w:marBottom w:val="0"/>
                  <w:divBdr>
                    <w:top w:val="none" w:sz="0" w:space="0" w:color="auto"/>
                    <w:left w:val="none" w:sz="0" w:space="0" w:color="auto"/>
                    <w:bottom w:val="none" w:sz="0" w:space="0" w:color="auto"/>
                    <w:right w:val="none" w:sz="0" w:space="0" w:color="auto"/>
                  </w:divBdr>
                  <w:divsChild>
                    <w:div w:id="1318849220">
                      <w:marLeft w:val="0"/>
                      <w:marRight w:val="0"/>
                      <w:marTop w:val="0"/>
                      <w:marBottom w:val="0"/>
                      <w:divBdr>
                        <w:top w:val="none" w:sz="0" w:space="0" w:color="auto"/>
                        <w:left w:val="none" w:sz="0" w:space="0" w:color="auto"/>
                        <w:bottom w:val="none" w:sz="0" w:space="0" w:color="auto"/>
                        <w:right w:val="none" w:sz="0" w:space="0" w:color="auto"/>
                      </w:divBdr>
                      <w:divsChild>
                        <w:div w:id="43024305">
                          <w:marLeft w:val="0"/>
                          <w:marRight w:val="0"/>
                          <w:marTop w:val="0"/>
                          <w:marBottom w:val="0"/>
                          <w:divBdr>
                            <w:top w:val="none" w:sz="0" w:space="0" w:color="auto"/>
                            <w:left w:val="none" w:sz="0" w:space="0" w:color="auto"/>
                            <w:bottom w:val="none" w:sz="0" w:space="0" w:color="auto"/>
                            <w:right w:val="none" w:sz="0" w:space="0" w:color="auto"/>
                          </w:divBdr>
                          <w:divsChild>
                            <w:div w:id="1996296854">
                              <w:marLeft w:val="0"/>
                              <w:marRight w:val="0"/>
                              <w:marTop w:val="0"/>
                              <w:marBottom w:val="0"/>
                              <w:divBdr>
                                <w:top w:val="none" w:sz="0" w:space="0" w:color="auto"/>
                                <w:left w:val="none" w:sz="0" w:space="0" w:color="auto"/>
                                <w:bottom w:val="none" w:sz="0" w:space="0" w:color="auto"/>
                                <w:right w:val="none" w:sz="0" w:space="0" w:color="auto"/>
                              </w:divBdr>
                              <w:divsChild>
                                <w:div w:id="202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02398">
      <w:bodyDiv w:val="1"/>
      <w:marLeft w:val="0"/>
      <w:marRight w:val="0"/>
      <w:marTop w:val="0"/>
      <w:marBottom w:val="0"/>
      <w:divBdr>
        <w:top w:val="none" w:sz="0" w:space="0" w:color="auto"/>
        <w:left w:val="none" w:sz="0" w:space="0" w:color="auto"/>
        <w:bottom w:val="none" w:sz="0" w:space="0" w:color="auto"/>
        <w:right w:val="none" w:sz="0" w:space="0" w:color="auto"/>
      </w:divBdr>
    </w:div>
    <w:div w:id="422998666">
      <w:bodyDiv w:val="1"/>
      <w:marLeft w:val="0"/>
      <w:marRight w:val="0"/>
      <w:marTop w:val="0"/>
      <w:marBottom w:val="0"/>
      <w:divBdr>
        <w:top w:val="none" w:sz="0" w:space="0" w:color="auto"/>
        <w:left w:val="none" w:sz="0" w:space="0" w:color="auto"/>
        <w:bottom w:val="none" w:sz="0" w:space="0" w:color="auto"/>
        <w:right w:val="none" w:sz="0" w:space="0" w:color="auto"/>
      </w:divBdr>
      <w:divsChild>
        <w:div w:id="984894753">
          <w:marLeft w:val="0"/>
          <w:marRight w:val="0"/>
          <w:marTop w:val="0"/>
          <w:marBottom w:val="0"/>
          <w:divBdr>
            <w:top w:val="none" w:sz="0" w:space="0" w:color="auto"/>
            <w:left w:val="none" w:sz="0" w:space="0" w:color="auto"/>
            <w:bottom w:val="none" w:sz="0" w:space="0" w:color="auto"/>
            <w:right w:val="none" w:sz="0" w:space="0" w:color="auto"/>
          </w:divBdr>
          <w:divsChild>
            <w:div w:id="1491939917">
              <w:marLeft w:val="300"/>
              <w:marRight w:val="0"/>
              <w:marTop w:val="0"/>
              <w:marBottom w:val="0"/>
              <w:divBdr>
                <w:top w:val="none" w:sz="0" w:space="0" w:color="auto"/>
                <w:left w:val="none" w:sz="0" w:space="0" w:color="auto"/>
                <w:bottom w:val="none" w:sz="0" w:space="0" w:color="auto"/>
                <w:right w:val="none" w:sz="0" w:space="0" w:color="auto"/>
              </w:divBdr>
              <w:divsChild>
                <w:div w:id="424427086">
                  <w:marLeft w:val="0"/>
                  <w:marRight w:val="0"/>
                  <w:marTop w:val="300"/>
                  <w:marBottom w:val="0"/>
                  <w:divBdr>
                    <w:top w:val="none" w:sz="0" w:space="0" w:color="auto"/>
                    <w:left w:val="none" w:sz="0" w:space="0" w:color="auto"/>
                    <w:bottom w:val="none" w:sz="0" w:space="0" w:color="auto"/>
                    <w:right w:val="none" w:sz="0" w:space="0" w:color="auto"/>
                  </w:divBdr>
                  <w:divsChild>
                    <w:div w:id="8456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8114">
      <w:bodyDiv w:val="1"/>
      <w:marLeft w:val="0"/>
      <w:marRight w:val="0"/>
      <w:marTop w:val="0"/>
      <w:marBottom w:val="0"/>
      <w:divBdr>
        <w:top w:val="none" w:sz="0" w:space="0" w:color="auto"/>
        <w:left w:val="none" w:sz="0" w:space="0" w:color="auto"/>
        <w:bottom w:val="none" w:sz="0" w:space="0" w:color="auto"/>
        <w:right w:val="none" w:sz="0" w:space="0" w:color="auto"/>
      </w:divBdr>
    </w:div>
    <w:div w:id="460461971">
      <w:bodyDiv w:val="1"/>
      <w:marLeft w:val="0"/>
      <w:marRight w:val="0"/>
      <w:marTop w:val="0"/>
      <w:marBottom w:val="0"/>
      <w:divBdr>
        <w:top w:val="none" w:sz="0" w:space="0" w:color="auto"/>
        <w:left w:val="none" w:sz="0" w:space="0" w:color="auto"/>
        <w:bottom w:val="none" w:sz="0" w:space="0" w:color="auto"/>
        <w:right w:val="none" w:sz="0" w:space="0" w:color="auto"/>
      </w:divBdr>
    </w:div>
    <w:div w:id="461583584">
      <w:bodyDiv w:val="1"/>
      <w:marLeft w:val="0"/>
      <w:marRight w:val="0"/>
      <w:marTop w:val="0"/>
      <w:marBottom w:val="0"/>
      <w:divBdr>
        <w:top w:val="none" w:sz="0" w:space="0" w:color="auto"/>
        <w:left w:val="none" w:sz="0" w:space="0" w:color="auto"/>
        <w:bottom w:val="none" w:sz="0" w:space="0" w:color="auto"/>
        <w:right w:val="none" w:sz="0" w:space="0" w:color="auto"/>
      </w:divBdr>
      <w:divsChild>
        <w:div w:id="1929268704">
          <w:marLeft w:val="0"/>
          <w:marRight w:val="0"/>
          <w:marTop w:val="0"/>
          <w:marBottom w:val="0"/>
          <w:divBdr>
            <w:top w:val="none" w:sz="0" w:space="0" w:color="auto"/>
            <w:left w:val="none" w:sz="0" w:space="0" w:color="auto"/>
            <w:bottom w:val="none" w:sz="0" w:space="0" w:color="auto"/>
            <w:right w:val="none" w:sz="0" w:space="0" w:color="auto"/>
          </w:divBdr>
          <w:divsChild>
            <w:div w:id="1533107943">
              <w:marLeft w:val="0"/>
              <w:marRight w:val="0"/>
              <w:marTop w:val="0"/>
              <w:marBottom w:val="0"/>
              <w:divBdr>
                <w:top w:val="none" w:sz="0" w:space="0" w:color="auto"/>
                <w:left w:val="none" w:sz="0" w:space="0" w:color="auto"/>
                <w:bottom w:val="none" w:sz="0" w:space="0" w:color="auto"/>
                <w:right w:val="none" w:sz="0" w:space="0" w:color="auto"/>
              </w:divBdr>
              <w:divsChild>
                <w:div w:id="1360551354">
                  <w:marLeft w:val="0"/>
                  <w:marRight w:val="0"/>
                  <w:marTop w:val="0"/>
                  <w:marBottom w:val="0"/>
                  <w:divBdr>
                    <w:top w:val="none" w:sz="0" w:space="0" w:color="auto"/>
                    <w:left w:val="none" w:sz="0" w:space="0" w:color="auto"/>
                    <w:bottom w:val="none" w:sz="0" w:space="0" w:color="auto"/>
                    <w:right w:val="none" w:sz="0" w:space="0" w:color="auto"/>
                  </w:divBdr>
                  <w:divsChild>
                    <w:div w:id="576356026">
                      <w:marLeft w:val="0"/>
                      <w:marRight w:val="0"/>
                      <w:marTop w:val="0"/>
                      <w:marBottom w:val="0"/>
                      <w:divBdr>
                        <w:top w:val="none" w:sz="0" w:space="0" w:color="auto"/>
                        <w:left w:val="none" w:sz="0" w:space="0" w:color="auto"/>
                        <w:bottom w:val="none" w:sz="0" w:space="0" w:color="auto"/>
                        <w:right w:val="none" w:sz="0" w:space="0" w:color="auto"/>
                      </w:divBdr>
                      <w:divsChild>
                        <w:div w:id="290285916">
                          <w:marLeft w:val="0"/>
                          <w:marRight w:val="0"/>
                          <w:marTop w:val="0"/>
                          <w:marBottom w:val="0"/>
                          <w:divBdr>
                            <w:top w:val="none" w:sz="0" w:space="0" w:color="auto"/>
                            <w:left w:val="none" w:sz="0" w:space="0" w:color="auto"/>
                            <w:bottom w:val="none" w:sz="0" w:space="0" w:color="auto"/>
                            <w:right w:val="none" w:sz="0" w:space="0" w:color="auto"/>
                          </w:divBdr>
                        </w:div>
                        <w:div w:id="560016748">
                          <w:marLeft w:val="0"/>
                          <w:marRight w:val="0"/>
                          <w:marTop w:val="0"/>
                          <w:marBottom w:val="0"/>
                          <w:divBdr>
                            <w:top w:val="none" w:sz="0" w:space="0" w:color="auto"/>
                            <w:left w:val="none" w:sz="0" w:space="0" w:color="auto"/>
                            <w:bottom w:val="none" w:sz="0" w:space="0" w:color="auto"/>
                            <w:right w:val="none" w:sz="0" w:space="0" w:color="auto"/>
                          </w:divBdr>
                        </w:div>
                      </w:divsChild>
                    </w:div>
                    <w:div w:id="1271858609">
                      <w:marLeft w:val="0"/>
                      <w:marRight w:val="0"/>
                      <w:marTop w:val="0"/>
                      <w:marBottom w:val="0"/>
                      <w:divBdr>
                        <w:top w:val="none" w:sz="0" w:space="0" w:color="auto"/>
                        <w:left w:val="none" w:sz="0" w:space="0" w:color="auto"/>
                        <w:bottom w:val="none" w:sz="0" w:space="0" w:color="auto"/>
                        <w:right w:val="none" w:sz="0" w:space="0" w:color="auto"/>
                      </w:divBdr>
                    </w:div>
                    <w:div w:id="20052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43378">
      <w:bodyDiv w:val="1"/>
      <w:marLeft w:val="0"/>
      <w:marRight w:val="0"/>
      <w:marTop w:val="0"/>
      <w:marBottom w:val="0"/>
      <w:divBdr>
        <w:top w:val="none" w:sz="0" w:space="0" w:color="auto"/>
        <w:left w:val="none" w:sz="0" w:space="0" w:color="auto"/>
        <w:bottom w:val="none" w:sz="0" w:space="0" w:color="auto"/>
        <w:right w:val="none" w:sz="0" w:space="0" w:color="auto"/>
      </w:divBdr>
      <w:divsChild>
        <w:div w:id="1546717529">
          <w:marLeft w:val="0"/>
          <w:marRight w:val="0"/>
          <w:marTop w:val="0"/>
          <w:marBottom w:val="0"/>
          <w:divBdr>
            <w:top w:val="none" w:sz="0" w:space="0" w:color="auto"/>
            <w:left w:val="none" w:sz="0" w:space="0" w:color="auto"/>
            <w:bottom w:val="none" w:sz="0" w:space="0" w:color="auto"/>
            <w:right w:val="none" w:sz="0" w:space="0" w:color="auto"/>
          </w:divBdr>
          <w:divsChild>
            <w:div w:id="414133137">
              <w:marLeft w:val="0"/>
              <w:marRight w:val="0"/>
              <w:marTop w:val="0"/>
              <w:marBottom w:val="0"/>
              <w:divBdr>
                <w:top w:val="none" w:sz="0" w:space="0" w:color="auto"/>
                <w:left w:val="none" w:sz="0" w:space="0" w:color="auto"/>
                <w:bottom w:val="none" w:sz="0" w:space="0" w:color="auto"/>
                <w:right w:val="none" w:sz="0" w:space="0" w:color="auto"/>
              </w:divBdr>
              <w:divsChild>
                <w:div w:id="891816574">
                  <w:marLeft w:val="0"/>
                  <w:marRight w:val="0"/>
                  <w:marTop w:val="0"/>
                  <w:marBottom w:val="0"/>
                  <w:divBdr>
                    <w:top w:val="none" w:sz="0" w:space="0" w:color="auto"/>
                    <w:left w:val="none" w:sz="0" w:space="0" w:color="auto"/>
                    <w:bottom w:val="none" w:sz="0" w:space="0" w:color="auto"/>
                    <w:right w:val="none" w:sz="0" w:space="0" w:color="auto"/>
                  </w:divBdr>
                </w:div>
                <w:div w:id="1315792659">
                  <w:marLeft w:val="0"/>
                  <w:marRight w:val="0"/>
                  <w:marTop w:val="0"/>
                  <w:marBottom w:val="150"/>
                  <w:divBdr>
                    <w:top w:val="none" w:sz="0" w:space="0" w:color="auto"/>
                    <w:left w:val="none" w:sz="0" w:space="0" w:color="auto"/>
                    <w:bottom w:val="none" w:sz="0" w:space="0" w:color="auto"/>
                    <w:right w:val="none" w:sz="0" w:space="0" w:color="auto"/>
                  </w:divBdr>
                </w:div>
                <w:div w:id="1667976636">
                  <w:marLeft w:val="0"/>
                  <w:marRight w:val="0"/>
                  <w:marTop w:val="0"/>
                  <w:marBottom w:val="0"/>
                  <w:divBdr>
                    <w:top w:val="none" w:sz="0" w:space="0" w:color="auto"/>
                    <w:left w:val="none" w:sz="0" w:space="0" w:color="auto"/>
                    <w:bottom w:val="none" w:sz="0" w:space="0" w:color="auto"/>
                    <w:right w:val="none" w:sz="0" w:space="0" w:color="auto"/>
                  </w:divBdr>
                  <w:divsChild>
                    <w:div w:id="248127359">
                      <w:marLeft w:val="0"/>
                      <w:marRight w:val="0"/>
                      <w:marTop w:val="0"/>
                      <w:marBottom w:val="0"/>
                      <w:divBdr>
                        <w:top w:val="none" w:sz="0" w:space="0" w:color="auto"/>
                        <w:left w:val="none" w:sz="0" w:space="0" w:color="auto"/>
                        <w:bottom w:val="none" w:sz="0" w:space="0" w:color="auto"/>
                        <w:right w:val="none" w:sz="0" w:space="0" w:color="auto"/>
                      </w:divBdr>
                    </w:div>
                    <w:div w:id="15289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950176">
      <w:bodyDiv w:val="1"/>
      <w:marLeft w:val="0"/>
      <w:marRight w:val="0"/>
      <w:marTop w:val="0"/>
      <w:marBottom w:val="0"/>
      <w:divBdr>
        <w:top w:val="none" w:sz="0" w:space="0" w:color="auto"/>
        <w:left w:val="none" w:sz="0" w:space="0" w:color="auto"/>
        <w:bottom w:val="none" w:sz="0" w:space="0" w:color="auto"/>
        <w:right w:val="none" w:sz="0" w:space="0" w:color="auto"/>
      </w:divBdr>
    </w:div>
    <w:div w:id="473522946">
      <w:bodyDiv w:val="1"/>
      <w:marLeft w:val="0"/>
      <w:marRight w:val="0"/>
      <w:marTop w:val="0"/>
      <w:marBottom w:val="0"/>
      <w:divBdr>
        <w:top w:val="none" w:sz="0" w:space="0" w:color="auto"/>
        <w:left w:val="none" w:sz="0" w:space="0" w:color="auto"/>
        <w:bottom w:val="none" w:sz="0" w:space="0" w:color="auto"/>
        <w:right w:val="none" w:sz="0" w:space="0" w:color="auto"/>
      </w:divBdr>
    </w:div>
    <w:div w:id="475071020">
      <w:bodyDiv w:val="1"/>
      <w:marLeft w:val="0"/>
      <w:marRight w:val="0"/>
      <w:marTop w:val="0"/>
      <w:marBottom w:val="0"/>
      <w:divBdr>
        <w:top w:val="none" w:sz="0" w:space="0" w:color="auto"/>
        <w:left w:val="none" w:sz="0" w:space="0" w:color="auto"/>
        <w:bottom w:val="none" w:sz="0" w:space="0" w:color="auto"/>
        <w:right w:val="none" w:sz="0" w:space="0" w:color="auto"/>
      </w:divBdr>
    </w:div>
    <w:div w:id="479538961">
      <w:bodyDiv w:val="1"/>
      <w:marLeft w:val="0"/>
      <w:marRight w:val="0"/>
      <w:marTop w:val="0"/>
      <w:marBottom w:val="0"/>
      <w:divBdr>
        <w:top w:val="none" w:sz="0" w:space="0" w:color="auto"/>
        <w:left w:val="none" w:sz="0" w:space="0" w:color="auto"/>
        <w:bottom w:val="none" w:sz="0" w:space="0" w:color="auto"/>
        <w:right w:val="none" w:sz="0" w:space="0" w:color="auto"/>
      </w:divBdr>
      <w:divsChild>
        <w:div w:id="593124569">
          <w:marLeft w:val="0"/>
          <w:marRight w:val="0"/>
          <w:marTop w:val="0"/>
          <w:marBottom w:val="0"/>
          <w:divBdr>
            <w:top w:val="none" w:sz="0" w:space="0" w:color="auto"/>
            <w:left w:val="none" w:sz="0" w:space="0" w:color="auto"/>
            <w:bottom w:val="none" w:sz="0" w:space="0" w:color="auto"/>
            <w:right w:val="none" w:sz="0" w:space="0" w:color="auto"/>
          </w:divBdr>
          <w:divsChild>
            <w:div w:id="805270797">
              <w:marLeft w:val="0"/>
              <w:marRight w:val="0"/>
              <w:marTop w:val="0"/>
              <w:marBottom w:val="0"/>
              <w:divBdr>
                <w:top w:val="none" w:sz="0" w:space="0" w:color="auto"/>
                <w:left w:val="none" w:sz="0" w:space="0" w:color="auto"/>
                <w:bottom w:val="none" w:sz="0" w:space="0" w:color="auto"/>
                <w:right w:val="none" w:sz="0" w:space="0" w:color="auto"/>
              </w:divBdr>
              <w:divsChild>
                <w:div w:id="2064986694">
                  <w:marLeft w:val="0"/>
                  <w:marRight w:val="0"/>
                  <w:marTop w:val="0"/>
                  <w:marBottom w:val="0"/>
                  <w:divBdr>
                    <w:top w:val="none" w:sz="0" w:space="0" w:color="auto"/>
                    <w:left w:val="none" w:sz="0" w:space="0" w:color="auto"/>
                    <w:bottom w:val="none" w:sz="0" w:space="0" w:color="auto"/>
                    <w:right w:val="none" w:sz="0" w:space="0" w:color="auto"/>
                  </w:divBdr>
                  <w:divsChild>
                    <w:div w:id="307823986">
                      <w:marLeft w:val="0"/>
                      <w:marRight w:val="0"/>
                      <w:marTop w:val="0"/>
                      <w:marBottom w:val="300"/>
                      <w:divBdr>
                        <w:top w:val="none" w:sz="0" w:space="0" w:color="auto"/>
                        <w:left w:val="none" w:sz="0" w:space="0" w:color="auto"/>
                        <w:bottom w:val="none" w:sz="0" w:space="0" w:color="auto"/>
                        <w:right w:val="none" w:sz="0" w:space="0" w:color="auto"/>
                      </w:divBdr>
                      <w:divsChild>
                        <w:div w:id="1605573247">
                          <w:marLeft w:val="0"/>
                          <w:marRight w:val="0"/>
                          <w:marTop w:val="0"/>
                          <w:marBottom w:val="0"/>
                          <w:divBdr>
                            <w:top w:val="none" w:sz="0" w:space="0" w:color="auto"/>
                            <w:left w:val="none" w:sz="0" w:space="0" w:color="auto"/>
                            <w:bottom w:val="none" w:sz="0" w:space="0" w:color="auto"/>
                            <w:right w:val="none" w:sz="0" w:space="0" w:color="auto"/>
                          </w:divBdr>
                          <w:divsChild>
                            <w:div w:id="865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75103">
      <w:bodyDiv w:val="1"/>
      <w:marLeft w:val="0"/>
      <w:marRight w:val="0"/>
      <w:marTop w:val="0"/>
      <w:marBottom w:val="0"/>
      <w:divBdr>
        <w:top w:val="none" w:sz="0" w:space="0" w:color="auto"/>
        <w:left w:val="none" w:sz="0" w:space="0" w:color="auto"/>
        <w:bottom w:val="none" w:sz="0" w:space="0" w:color="auto"/>
        <w:right w:val="none" w:sz="0" w:space="0" w:color="auto"/>
      </w:divBdr>
    </w:div>
    <w:div w:id="509493600">
      <w:bodyDiv w:val="1"/>
      <w:marLeft w:val="0"/>
      <w:marRight w:val="0"/>
      <w:marTop w:val="0"/>
      <w:marBottom w:val="0"/>
      <w:divBdr>
        <w:top w:val="none" w:sz="0" w:space="0" w:color="auto"/>
        <w:left w:val="none" w:sz="0" w:space="0" w:color="auto"/>
        <w:bottom w:val="none" w:sz="0" w:space="0" w:color="auto"/>
        <w:right w:val="none" w:sz="0" w:space="0" w:color="auto"/>
      </w:divBdr>
      <w:divsChild>
        <w:div w:id="688218873">
          <w:marLeft w:val="0"/>
          <w:marRight w:val="0"/>
          <w:marTop w:val="0"/>
          <w:marBottom w:val="0"/>
          <w:divBdr>
            <w:top w:val="none" w:sz="0" w:space="0" w:color="auto"/>
            <w:left w:val="none" w:sz="0" w:space="0" w:color="auto"/>
            <w:bottom w:val="none" w:sz="0" w:space="0" w:color="auto"/>
            <w:right w:val="none" w:sz="0" w:space="0" w:color="auto"/>
          </w:divBdr>
          <w:divsChild>
            <w:div w:id="1424182929">
              <w:marLeft w:val="0"/>
              <w:marRight w:val="0"/>
              <w:marTop w:val="0"/>
              <w:marBottom w:val="0"/>
              <w:divBdr>
                <w:top w:val="none" w:sz="0" w:space="0" w:color="auto"/>
                <w:left w:val="none" w:sz="0" w:space="0" w:color="auto"/>
                <w:bottom w:val="none" w:sz="0" w:space="0" w:color="auto"/>
                <w:right w:val="none" w:sz="0" w:space="0" w:color="auto"/>
              </w:divBdr>
              <w:divsChild>
                <w:div w:id="107925411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41484708">
      <w:bodyDiv w:val="1"/>
      <w:marLeft w:val="0"/>
      <w:marRight w:val="0"/>
      <w:marTop w:val="0"/>
      <w:marBottom w:val="0"/>
      <w:divBdr>
        <w:top w:val="none" w:sz="0" w:space="0" w:color="auto"/>
        <w:left w:val="none" w:sz="0" w:space="0" w:color="auto"/>
        <w:bottom w:val="none" w:sz="0" w:space="0" w:color="auto"/>
        <w:right w:val="none" w:sz="0" w:space="0" w:color="auto"/>
      </w:divBdr>
      <w:divsChild>
        <w:div w:id="687753085">
          <w:marLeft w:val="0"/>
          <w:marRight w:val="0"/>
          <w:marTop w:val="0"/>
          <w:marBottom w:val="0"/>
          <w:divBdr>
            <w:top w:val="none" w:sz="0" w:space="0" w:color="auto"/>
            <w:left w:val="none" w:sz="0" w:space="0" w:color="auto"/>
            <w:bottom w:val="none" w:sz="0" w:space="0" w:color="auto"/>
            <w:right w:val="none" w:sz="0" w:space="0" w:color="auto"/>
          </w:divBdr>
          <w:divsChild>
            <w:div w:id="317344885">
              <w:marLeft w:val="0"/>
              <w:marRight w:val="0"/>
              <w:marTop w:val="0"/>
              <w:marBottom w:val="0"/>
              <w:divBdr>
                <w:top w:val="none" w:sz="0" w:space="0" w:color="auto"/>
                <w:left w:val="none" w:sz="0" w:space="0" w:color="auto"/>
                <w:bottom w:val="none" w:sz="0" w:space="0" w:color="auto"/>
                <w:right w:val="none" w:sz="0" w:space="0" w:color="auto"/>
              </w:divBdr>
              <w:divsChild>
                <w:div w:id="533158082">
                  <w:marLeft w:val="0"/>
                  <w:marRight w:val="0"/>
                  <w:marTop w:val="0"/>
                  <w:marBottom w:val="0"/>
                  <w:divBdr>
                    <w:top w:val="none" w:sz="0" w:space="0" w:color="auto"/>
                    <w:left w:val="none" w:sz="0" w:space="0" w:color="auto"/>
                    <w:bottom w:val="none" w:sz="0" w:space="0" w:color="auto"/>
                    <w:right w:val="none" w:sz="0" w:space="0" w:color="auto"/>
                  </w:divBdr>
                </w:div>
                <w:div w:id="867567590">
                  <w:marLeft w:val="0"/>
                  <w:marRight w:val="0"/>
                  <w:marTop w:val="0"/>
                  <w:marBottom w:val="0"/>
                  <w:divBdr>
                    <w:top w:val="none" w:sz="0" w:space="0" w:color="auto"/>
                    <w:left w:val="none" w:sz="0" w:space="0" w:color="auto"/>
                    <w:bottom w:val="none" w:sz="0" w:space="0" w:color="auto"/>
                    <w:right w:val="none" w:sz="0" w:space="0" w:color="auto"/>
                  </w:divBdr>
                </w:div>
              </w:divsChild>
            </w:div>
            <w:div w:id="1703706416">
              <w:marLeft w:val="0"/>
              <w:marRight w:val="0"/>
              <w:marTop w:val="0"/>
              <w:marBottom w:val="0"/>
              <w:divBdr>
                <w:top w:val="none" w:sz="0" w:space="0" w:color="auto"/>
                <w:left w:val="none" w:sz="0" w:space="0" w:color="auto"/>
                <w:bottom w:val="none" w:sz="0" w:space="0" w:color="auto"/>
                <w:right w:val="none" w:sz="0" w:space="0" w:color="auto"/>
              </w:divBdr>
              <w:divsChild>
                <w:div w:id="1085109793">
                  <w:marLeft w:val="0"/>
                  <w:marRight w:val="0"/>
                  <w:marTop w:val="0"/>
                  <w:marBottom w:val="0"/>
                  <w:divBdr>
                    <w:top w:val="none" w:sz="0" w:space="0" w:color="auto"/>
                    <w:left w:val="none" w:sz="0" w:space="0" w:color="auto"/>
                    <w:bottom w:val="none" w:sz="0" w:space="0" w:color="auto"/>
                    <w:right w:val="none" w:sz="0" w:space="0" w:color="auto"/>
                  </w:divBdr>
                </w:div>
                <w:div w:id="272638517">
                  <w:marLeft w:val="0"/>
                  <w:marRight w:val="0"/>
                  <w:marTop w:val="0"/>
                  <w:marBottom w:val="0"/>
                  <w:divBdr>
                    <w:top w:val="none" w:sz="0" w:space="0" w:color="auto"/>
                    <w:left w:val="none" w:sz="0" w:space="0" w:color="auto"/>
                    <w:bottom w:val="none" w:sz="0" w:space="0" w:color="auto"/>
                    <w:right w:val="none" w:sz="0" w:space="0" w:color="auto"/>
                  </w:divBdr>
                  <w:divsChild>
                    <w:div w:id="1168211539">
                      <w:marLeft w:val="0"/>
                      <w:marRight w:val="0"/>
                      <w:marTop w:val="0"/>
                      <w:marBottom w:val="0"/>
                      <w:divBdr>
                        <w:top w:val="none" w:sz="0" w:space="0" w:color="auto"/>
                        <w:left w:val="none" w:sz="0" w:space="0" w:color="auto"/>
                        <w:bottom w:val="none" w:sz="0" w:space="0" w:color="auto"/>
                        <w:right w:val="none" w:sz="0" w:space="0" w:color="auto"/>
                      </w:divBdr>
                      <w:divsChild>
                        <w:div w:id="1872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6180">
      <w:bodyDiv w:val="1"/>
      <w:marLeft w:val="0"/>
      <w:marRight w:val="0"/>
      <w:marTop w:val="0"/>
      <w:marBottom w:val="0"/>
      <w:divBdr>
        <w:top w:val="none" w:sz="0" w:space="0" w:color="auto"/>
        <w:left w:val="none" w:sz="0" w:space="0" w:color="auto"/>
        <w:bottom w:val="none" w:sz="0" w:space="0" w:color="auto"/>
        <w:right w:val="none" w:sz="0" w:space="0" w:color="auto"/>
      </w:divBdr>
    </w:div>
    <w:div w:id="557664281">
      <w:bodyDiv w:val="1"/>
      <w:marLeft w:val="0"/>
      <w:marRight w:val="0"/>
      <w:marTop w:val="0"/>
      <w:marBottom w:val="0"/>
      <w:divBdr>
        <w:top w:val="none" w:sz="0" w:space="0" w:color="auto"/>
        <w:left w:val="none" w:sz="0" w:space="0" w:color="auto"/>
        <w:bottom w:val="none" w:sz="0" w:space="0" w:color="auto"/>
        <w:right w:val="none" w:sz="0" w:space="0" w:color="auto"/>
      </w:divBdr>
      <w:divsChild>
        <w:div w:id="649595008">
          <w:marLeft w:val="0"/>
          <w:marRight w:val="0"/>
          <w:marTop w:val="0"/>
          <w:marBottom w:val="0"/>
          <w:divBdr>
            <w:top w:val="none" w:sz="0" w:space="0" w:color="auto"/>
            <w:left w:val="none" w:sz="0" w:space="0" w:color="auto"/>
            <w:bottom w:val="none" w:sz="0" w:space="0" w:color="auto"/>
            <w:right w:val="none" w:sz="0" w:space="0" w:color="auto"/>
          </w:divBdr>
          <w:divsChild>
            <w:div w:id="1543980812">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609702791">
                      <w:marLeft w:val="0"/>
                      <w:marRight w:val="0"/>
                      <w:marTop w:val="0"/>
                      <w:marBottom w:val="0"/>
                      <w:divBdr>
                        <w:top w:val="none" w:sz="0" w:space="0" w:color="auto"/>
                        <w:left w:val="none" w:sz="0" w:space="0" w:color="auto"/>
                        <w:bottom w:val="none" w:sz="0" w:space="0" w:color="auto"/>
                        <w:right w:val="none" w:sz="0" w:space="0" w:color="auto"/>
                      </w:divBdr>
                      <w:divsChild>
                        <w:div w:id="2082176046">
                          <w:marLeft w:val="0"/>
                          <w:marRight w:val="0"/>
                          <w:marTop w:val="0"/>
                          <w:marBottom w:val="0"/>
                          <w:divBdr>
                            <w:top w:val="none" w:sz="0" w:space="0" w:color="auto"/>
                            <w:left w:val="none" w:sz="0" w:space="0" w:color="auto"/>
                            <w:bottom w:val="none" w:sz="0" w:space="0" w:color="auto"/>
                            <w:right w:val="none" w:sz="0" w:space="0" w:color="auto"/>
                          </w:divBdr>
                          <w:divsChild>
                            <w:div w:id="213275630">
                              <w:marLeft w:val="0"/>
                              <w:marRight w:val="0"/>
                              <w:marTop w:val="0"/>
                              <w:marBottom w:val="0"/>
                              <w:divBdr>
                                <w:top w:val="none" w:sz="0" w:space="0" w:color="auto"/>
                                <w:left w:val="none" w:sz="0" w:space="0" w:color="auto"/>
                                <w:bottom w:val="none" w:sz="0" w:space="0" w:color="auto"/>
                                <w:right w:val="none" w:sz="0" w:space="0" w:color="auto"/>
                              </w:divBdr>
                              <w:divsChild>
                                <w:div w:id="13056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146539">
      <w:bodyDiv w:val="1"/>
      <w:marLeft w:val="0"/>
      <w:marRight w:val="0"/>
      <w:marTop w:val="0"/>
      <w:marBottom w:val="0"/>
      <w:divBdr>
        <w:top w:val="none" w:sz="0" w:space="0" w:color="auto"/>
        <w:left w:val="none" w:sz="0" w:space="0" w:color="auto"/>
        <w:bottom w:val="none" w:sz="0" w:space="0" w:color="auto"/>
        <w:right w:val="none" w:sz="0" w:space="0" w:color="auto"/>
      </w:divBdr>
      <w:divsChild>
        <w:div w:id="1362634809">
          <w:marLeft w:val="0"/>
          <w:marRight w:val="0"/>
          <w:marTop w:val="0"/>
          <w:marBottom w:val="0"/>
          <w:divBdr>
            <w:top w:val="none" w:sz="0" w:space="0" w:color="auto"/>
            <w:left w:val="none" w:sz="0" w:space="0" w:color="auto"/>
            <w:bottom w:val="none" w:sz="0" w:space="0" w:color="auto"/>
            <w:right w:val="none" w:sz="0" w:space="0" w:color="auto"/>
          </w:divBdr>
          <w:divsChild>
            <w:div w:id="1735199416">
              <w:marLeft w:val="0"/>
              <w:marRight w:val="0"/>
              <w:marTop w:val="0"/>
              <w:marBottom w:val="0"/>
              <w:divBdr>
                <w:top w:val="none" w:sz="0" w:space="0" w:color="auto"/>
                <w:left w:val="none" w:sz="0" w:space="0" w:color="auto"/>
                <w:bottom w:val="none" w:sz="0" w:space="0" w:color="auto"/>
                <w:right w:val="none" w:sz="0" w:space="0" w:color="auto"/>
              </w:divBdr>
              <w:divsChild>
                <w:div w:id="5375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71261">
      <w:bodyDiv w:val="1"/>
      <w:marLeft w:val="0"/>
      <w:marRight w:val="0"/>
      <w:marTop w:val="0"/>
      <w:marBottom w:val="0"/>
      <w:divBdr>
        <w:top w:val="none" w:sz="0" w:space="0" w:color="auto"/>
        <w:left w:val="none" w:sz="0" w:space="0" w:color="auto"/>
        <w:bottom w:val="none" w:sz="0" w:space="0" w:color="auto"/>
        <w:right w:val="none" w:sz="0" w:space="0" w:color="auto"/>
      </w:divBdr>
    </w:div>
    <w:div w:id="576481566">
      <w:bodyDiv w:val="1"/>
      <w:marLeft w:val="0"/>
      <w:marRight w:val="0"/>
      <w:marTop w:val="0"/>
      <w:marBottom w:val="0"/>
      <w:divBdr>
        <w:top w:val="none" w:sz="0" w:space="0" w:color="auto"/>
        <w:left w:val="none" w:sz="0" w:space="0" w:color="auto"/>
        <w:bottom w:val="none" w:sz="0" w:space="0" w:color="auto"/>
        <w:right w:val="none" w:sz="0" w:space="0" w:color="auto"/>
      </w:divBdr>
    </w:div>
    <w:div w:id="588195298">
      <w:bodyDiv w:val="1"/>
      <w:marLeft w:val="0"/>
      <w:marRight w:val="0"/>
      <w:marTop w:val="0"/>
      <w:marBottom w:val="0"/>
      <w:divBdr>
        <w:top w:val="none" w:sz="0" w:space="0" w:color="auto"/>
        <w:left w:val="none" w:sz="0" w:space="0" w:color="auto"/>
        <w:bottom w:val="none" w:sz="0" w:space="0" w:color="auto"/>
        <w:right w:val="none" w:sz="0" w:space="0" w:color="auto"/>
      </w:divBdr>
      <w:divsChild>
        <w:div w:id="1251427243">
          <w:marLeft w:val="0"/>
          <w:marRight w:val="0"/>
          <w:marTop w:val="0"/>
          <w:marBottom w:val="0"/>
          <w:divBdr>
            <w:top w:val="none" w:sz="0" w:space="0" w:color="auto"/>
            <w:left w:val="none" w:sz="0" w:space="0" w:color="auto"/>
            <w:bottom w:val="none" w:sz="0" w:space="0" w:color="auto"/>
            <w:right w:val="none" w:sz="0" w:space="0" w:color="auto"/>
          </w:divBdr>
          <w:divsChild>
            <w:div w:id="414863691">
              <w:marLeft w:val="300"/>
              <w:marRight w:val="0"/>
              <w:marTop w:val="0"/>
              <w:marBottom w:val="0"/>
              <w:divBdr>
                <w:top w:val="none" w:sz="0" w:space="0" w:color="auto"/>
                <w:left w:val="none" w:sz="0" w:space="0" w:color="auto"/>
                <w:bottom w:val="none" w:sz="0" w:space="0" w:color="auto"/>
                <w:right w:val="none" w:sz="0" w:space="0" w:color="auto"/>
              </w:divBdr>
              <w:divsChild>
                <w:div w:id="861357425">
                  <w:marLeft w:val="0"/>
                  <w:marRight w:val="0"/>
                  <w:marTop w:val="300"/>
                  <w:marBottom w:val="0"/>
                  <w:divBdr>
                    <w:top w:val="none" w:sz="0" w:space="0" w:color="auto"/>
                    <w:left w:val="none" w:sz="0" w:space="0" w:color="auto"/>
                    <w:bottom w:val="none" w:sz="0" w:space="0" w:color="auto"/>
                    <w:right w:val="none" w:sz="0" w:space="0" w:color="auto"/>
                  </w:divBdr>
                  <w:divsChild>
                    <w:div w:id="20185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7947">
      <w:bodyDiv w:val="1"/>
      <w:marLeft w:val="0"/>
      <w:marRight w:val="0"/>
      <w:marTop w:val="0"/>
      <w:marBottom w:val="0"/>
      <w:divBdr>
        <w:top w:val="none" w:sz="0" w:space="0" w:color="auto"/>
        <w:left w:val="none" w:sz="0" w:space="0" w:color="auto"/>
        <w:bottom w:val="none" w:sz="0" w:space="0" w:color="auto"/>
        <w:right w:val="none" w:sz="0" w:space="0" w:color="auto"/>
      </w:divBdr>
      <w:divsChild>
        <w:div w:id="468328675">
          <w:marLeft w:val="0"/>
          <w:marRight w:val="0"/>
          <w:marTop w:val="0"/>
          <w:marBottom w:val="0"/>
          <w:divBdr>
            <w:top w:val="none" w:sz="0" w:space="0" w:color="auto"/>
            <w:left w:val="none" w:sz="0" w:space="0" w:color="auto"/>
            <w:bottom w:val="none" w:sz="0" w:space="0" w:color="auto"/>
            <w:right w:val="none" w:sz="0" w:space="0" w:color="auto"/>
          </w:divBdr>
          <w:divsChild>
            <w:div w:id="961812105">
              <w:marLeft w:val="0"/>
              <w:marRight w:val="0"/>
              <w:marTop w:val="0"/>
              <w:marBottom w:val="0"/>
              <w:divBdr>
                <w:top w:val="none" w:sz="0" w:space="0" w:color="auto"/>
                <w:left w:val="none" w:sz="0" w:space="0" w:color="auto"/>
                <w:bottom w:val="none" w:sz="0" w:space="0" w:color="auto"/>
                <w:right w:val="none" w:sz="0" w:space="0" w:color="auto"/>
              </w:divBdr>
              <w:divsChild>
                <w:div w:id="220948315">
                  <w:marLeft w:val="0"/>
                  <w:marRight w:val="0"/>
                  <w:marTop w:val="0"/>
                  <w:marBottom w:val="0"/>
                  <w:divBdr>
                    <w:top w:val="none" w:sz="0" w:space="0" w:color="auto"/>
                    <w:left w:val="none" w:sz="0" w:space="0" w:color="auto"/>
                    <w:bottom w:val="none" w:sz="0" w:space="0" w:color="auto"/>
                    <w:right w:val="none" w:sz="0" w:space="0" w:color="auto"/>
                  </w:divBdr>
                  <w:divsChild>
                    <w:div w:id="2029329837">
                      <w:marLeft w:val="0"/>
                      <w:marRight w:val="0"/>
                      <w:marTop w:val="0"/>
                      <w:marBottom w:val="0"/>
                      <w:divBdr>
                        <w:top w:val="none" w:sz="0" w:space="0" w:color="auto"/>
                        <w:left w:val="none" w:sz="0" w:space="0" w:color="auto"/>
                        <w:bottom w:val="none" w:sz="0" w:space="0" w:color="auto"/>
                        <w:right w:val="none" w:sz="0" w:space="0" w:color="auto"/>
                      </w:divBdr>
                      <w:divsChild>
                        <w:div w:id="163710806">
                          <w:marLeft w:val="0"/>
                          <w:marRight w:val="0"/>
                          <w:marTop w:val="0"/>
                          <w:marBottom w:val="0"/>
                          <w:divBdr>
                            <w:top w:val="none" w:sz="0" w:space="0" w:color="auto"/>
                            <w:left w:val="none" w:sz="0" w:space="0" w:color="auto"/>
                            <w:bottom w:val="none" w:sz="0" w:space="0" w:color="auto"/>
                            <w:right w:val="none" w:sz="0" w:space="0" w:color="auto"/>
                          </w:divBdr>
                          <w:divsChild>
                            <w:div w:id="503396359">
                              <w:marLeft w:val="0"/>
                              <w:marRight w:val="0"/>
                              <w:marTop w:val="0"/>
                              <w:marBottom w:val="0"/>
                              <w:divBdr>
                                <w:top w:val="none" w:sz="0" w:space="0" w:color="auto"/>
                                <w:left w:val="none" w:sz="0" w:space="0" w:color="auto"/>
                                <w:bottom w:val="none" w:sz="0" w:space="0" w:color="auto"/>
                                <w:right w:val="none" w:sz="0" w:space="0" w:color="auto"/>
                              </w:divBdr>
                              <w:divsChild>
                                <w:div w:id="1566835016">
                                  <w:marLeft w:val="0"/>
                                  <w:marRight w:val="0"/>
                                  <w:marTop w:val="0"/>
                                  <w:marBottom w:val="0"/>
                                  <w:divBdr>
                                    <w:top w:val="none" w:sz="0" w:space="0" w:color="auto"/>
                                    <w:left w:val="none" w:sz="0" w:space="0" w:color="auto"/>
                                    <w:bottom w:val="none" w:sz="0" w:space="0" w:color="auto"/>
                                    <w:right w:val="none" w:sz="0" w:space="0" w:color="auto"/>
                                  </w:divBdr>
                                  <w:divsChild>
                                    <w:div w:id="6532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652573">
      <w:bodyDiv w:val="1"/>
      <w:marLeft w:val="0"/>
      <w:marRight w:val="0"/>
      <w:marTop w:val="0"/>
      <w:marBottom w:val="0"/>
      <w:divBdr>
        <w:top w:val="none" w:sz="0" w:space="0" w:color="auto"/>
        <w:left w:val="none" w:sz="0" w:space="0" w:color="auto"/>
        <w:bottom w:val="none" w:sz="0" w:space="0" w:color="auto"/>
        <w:right w:val="none" w:sz="0" w:space="0" w:color="auto"/>
      </w:divBdr>
    </w:div>
    <w:div w:id="622231063">
      <w:bodyDiv w:val="1"/>
      <w:marLeft w:val="0"/>
      <w:marRight w:val="0"/>
      <w:marTop w:val="0"/>
      <w:marBottom w:val="0"/>
      <w:divBdr>
        <w:top w:val="none" w:sz="0" w:space="0" w:color="auto"/>
        <w:left w:val="none" w:sz="0" w:space="0" w:color="auto"/>
        <w:bottom w:val="none" w:sz="0" w:space="0" w:color="auto"/>
        <w:right w:val="none" w:sz="0" w:space="0" w:color="auto"/>
      </w:divBdr>
      <w:divsChild>
        <w:div w:id="51971620">
          <w:marLeft w:val="0"/>
          <w:marRight w:val="0"/>
          <w:marTop w:val="1950"/>
          <w:marBottom w:val="0"/>
          <w:divBdr>
            <w:top w:val="none" w:sz="0" w:space="0" w:color="auto"/>
            <w:left w:val="none" w:sz="0" w:space="0" w:color="auto"/>
            <w:bottom w:val="none" w:sz="0" w:space="0" w:color="auto"/>
            <w:right w:val="none" w:sz="0" w:space="0" w:color="auto"/>
          </w:divBdr>
          <w:divsChild>
            <w:div w:id="581525344">
              <w:marLeft w:val="2520"/>
              <w:marRight w:val="0"/>
              <w:marTop w:val="0"/>
              <w:marBottom w:val="0"/>
              <w:divBdr>
                <w:top w:val="none" w:sz="0" w:space="0" w:color="auto"/>
                <w:left w:val="none" w:sz="0" w:space="0" w:color="auto"/>
                <w:bottom w:val="none" w:sz="0" w:space="0" w:color="auto"/>
                <w:right w:val="none" w:sz="0" w:space="0" w:color="auto"/>
              </w:divBdr>
            </w:div>
          </w:divsChild>
        </w:div>
      </w:divsChild>
    </w:div>
    <w:div w:id="626744290">
      <w:bodyDiv w:val="1"/>
      <w:marLeft w:val="0"/>
      <w:marRight w:val="0"/>
      <w:marTop w:val="0"/>
      <w:marBottom w:val="0"/>
      <w:divBdr>
        <w:top w:val="none" w:sz="0" w:space="0" w:color="auto"/>
        <w:left w:val="none" w:sz="0" w:space="0" w:color="auto"/>
        <w:bottom w:val="none" w:sz="0" w:space="0" w:color="auto"/>
        <w:right w:val="none" w:sz="0" w:space="0" w:color="auto"/>
      </w:divBdr>
    </w:div>
    <w:div w:id="633369882">
      <w:bodyDiv w:val="1"/>
      <w:marLeft w:val="0"/>
      <w:marRight w:val="0"/>
      <w:marTop w:val="0"/>
      <w:marBottom w:val="0"/>
      <w:divBdr>
        <w:top w:val="none" w:sz="0" w:space="0" w:color="auto"/>
        <w:left w:val="none" w:sz="0" w:space="0" w:color="auto"/>
        <w:bottom w:val="none" w:sz="0" w:space="0" w:color="auto"/>
        <w:right w:val="none" w:sz="0" w:space="0" w:color="auto"/>
      </w:divBdr>
    </w:div>
    <w:div w:id="639502578">
      <w:bodyDiv w:val="1"/>
      <w:marLeft w:val="0"/>
      <w:marRight w:val="0"/>
      <w:marTop w:val="0"/>
      <w:marBottom w:val="0"/>
      <w:divBdr>
        <w:top w:val="none" w:sz="0" w:space="0" w:color="auto"/>
        <w:left w:val="none" w:sz="0" w:space="0" w:color="auto"/>
        <w:bottom w:val="none" w:sz="0" w:space="0" w:color="auto"/>
        <w:right w:val="none" w:sz="0" w:space="0" w:color="auto"/>
      </w:divBdr>
    </w:div>
    <w:div w:id="639923338">
      <w:bodyDiv w:val="1"/>
      <w:marLeft w:val="0"/>
      <w:marRight w:val="0"/>
      <w:marTop w:val="0"/>
      <w:marBottom w:val="0"/>
      <w:divBdr>
        <w:top w:val="none" w:sz="0" w:space="0" w:color="auto"/>
        <w:left w:val="none" w:sz="0" w:space="0" w:color="auto"/>
        <w:bottom w:val="none" w:sz="0" w:space="0" w:color="auto"/>
        <w:right w:val="none" w:sz="0" w:space="0" w:color="auto"/>
      </w:divBdr>
    </w:div>
    <w:div w:id="643631640">
      <w:bodyDiv w:val="1"/>
      <w:marLeft w:val="0"/>
      <w:marRight w:val="0"/>
      <w:marTop w:val="0"/>
      <w:marBottom w:val="0"/>
      <w:divBdr>
        <w:top w:val="none" w:sz="0" w:space="0" w:color="auto"/>
        <w:left w:val="none" w:sz="0" w:space="0" w:color="auto"/>
        <w:bottom w:val="none" w:sz="0" w:space="0" w:color="auto"/>
        <w:right w:val="none" w:sz="0" w:space="0" w:color="auto"/>
      </w:divBdr>
    </w:div>
    <w:div w:id="647904650">
      <w:bodyDiv w:val="1"/>
      <w:marLeft w:val="0"/>
      <w:marRight w:val="0"/>
      <w:marTop w:val="0"/>
      <w:marBottom w:val="0"/>
      <w:divBdr>
        <w:top w:val="none" w:sz="0" w:space="0" w:color="auto"/>
        <w:left w:val="none" w:sz="0" w:space="0" w:color="auto"/>
        <w:bottom w:val="none" w:sz="0" w:space="0" w:color="auto"/>
        <w:right w:val="none" w:sz="0" w:space="0" w:color="auto"/>
      </w:divBdr>
    </w:div>
    <w:div w:id="669675847">
      <w:bodyDiv w:val="1"/>
      <w:marLeft w:val="0"/>
      <w:marRight w:val="0"/>
      <w:marTop w:val="0"/>
      <w:marBottom w:val="0"/>
      <w:divBdr>
        <w:top w:val="none" w:sz="0" w:space="0" w:color="auto"/>
        <w:left w:val="none" w:sz="0" w:space="0" w:color="auto"/>
        <w:bottom w:val="none" w:sz="0" w:space="0" w:color="auto"/>
        <w:right w:val="none" w:sz="0" w:space="0" w:color="auto"/>
      </w:divBdr>
    </w:div>
    <w:div w:id="677804781">
      <w:bodyDiv w:val="1"/>
      <w:marLeft w:val="0"/>
      <w:marRight w:val="0"/>
      <w:marTop w:val="0"/>
      <w:marBottom w:val="0"/>
      <w:divBdr>
        <w:top w:val="none" w:sz="0" w:space="0" w:color="auto"/>
        <w:left w:val="none" w:sz="0" w:space="0" w:color="auto"/>
        <w:bottom w:val="none" w:sz="0" w:space="0" w:color="auto"/>
        <w:right w:val="none" w:sz="0" w:space="0" w:color="auto"/>
      </w:divBdr>
      <w:divsChild>
        <w:div w:id="1204975055">
          <w:marLeft w:val="0"/>
          <w:marRight w:val="0"/>
          <w:marTop w:val="0"/>
          <w:marBottom w:val="0"/>
          <w:divBdr>
            <w:top w:val="none" w:sz="0" w:space="0" w:color="auto"/>
            <w:left w:val="none" w:sz="0" w:space="0" w:color="auto"/>
            <w:bottom w:val="none" w:sz="0" w:space="0" w:color="auto"/>
            <w:right w:val="none" w:sz="0" w:space="0" w:color="auto"/>
          </w:divBdr>
          <w:divsChild>
            <w:div w:id="753093752">
              <w:marLeft w:val="0"/>
              <w:marRight w:val="0"/>
              <w:marTop w:val="0"/>
              <w:marBottom w:val="0"/>
              <w:divBdr>
                <w:top w:val="none" w:sz="0" w:space="0" w:color="auto"/>
                <w:left w:val="none" w:sz="0" w:space="0" w:color="auto"/>
                <w:bottom w:val="none" w:sz="0" w:space="0" w:color="auto"/>
                <w:right w:val="none" w:sz="0" w:space="0" w:color="auto"/>
              </w:divBdr>
              <w:divsChild>
                <w:div w:id="1473908194">
                  <w:marLeft w:val="0"/>
                  <w:marRight w:val="0"/>
                  <w:marTop w:val="0"/>
                  <w:marBottom w:val="0"/>
                  <w:divBdr>
                    <w:top w:val="none" w:sz="0" w:space="0" w:color="auto"/>
                    <w:left w:val="none" w:sz="0" w:space="0" w:color="auto"/>
                    <w:bottom w:val="none" w:sz="0" w:space="0" w:color="auto"/>
                    <w:right w:val="none" w:sz="0" w:space="0" w:color="auto"/>
                  </w:divBdr>
                  <w:divsChild>
                    <w:div w:id="631710508">
                      <w:marLeft w:val="0"/>
                      <w:marRight w:val="0"/>
                      <w:marTop w:val="0"/>
                      <w:marBottom w:val="300"/>
                      <w:divBdr>
                        <w:top w:val="none" w:sz="0" w:space="0" w:color="auto"/>
                        <w:left w:val="none" w:sz="0" w:space="0" w:color="auto"/>
                        <w:bottom w:val="none" w:sz="0" w:space="0" w:color="auto"/>
                        <w:right w:val="none" w:sz="0" w:space="0" w:color="auto"/>
                      </w:divBdr>
                      <w:divsChild>
                        <w:div w:id="721557196">
                          <w:marLeft w:val="0"/>
                          <w:marRight w:val="0"/>
                          <w:marTop w:val="0"/>
                          <w:marBottom w:val="0"/>
                          <w:divBdr>
                            <w:top w:val="none" w:sz="0" w:space="0" w:color="auto"/>
                            <w:left w:val="none" w:sz="0" w:space="0" w:color="auto"/>
                            <w:bottom w:val="none" w:sz="0" w:space="0" w:color="auto"/>
                            <w:right w:val="none" w:sz="0" w:space="0" w:color="auto"/>
                          </w:divBdr>
                          <w:divsChild>
                            <w:div w:id="1186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665332">
      <w:bodyDiv w:val="1"/>
      <w:marLeft w:val="0"/>
      <w:marRight w:val="0"/>
      <w:marTop w:val="0"/>
      <w:marBottom w:val="0"/>
      <w:divBdr>
        <w:top w:val="none" w:sz="0" w:space="0" w:color="auto"/>
        <w:left w:val="none" w:sz="0" w:space="0" w:color="auto"/>
        <w:bottom w:val="none" w:sz="0" w:space="0" w:color="auto"/>
        <w:right w:val="none" w:sz="0" w:space="0" w:color="auto"/>
      </w:divBdr>
      <w:divsChild>
        <w:div w:id="171648047">
          <w:marLeft w:val="0"/>
          <w:marRight w:val="0"/>
          <w:marTop w:val="0"/>
          <w:marBottom w:val="0"/>
          <w:divBdr>
            <w:top w:val="none" w:sz="0" w:space="0" w:color="auto"/>
            <w:left w:val="none" w:sz="0" w:space="0" w:color="auto"/>
            <w:bottom w:val="none" w:sz="0" w:space="0" w:color="auto"/>
            <w:right w:val="none" w:sz="0" w:space="0" w:color="auto"/>
          </w:divBdr>
          <w:divsChild>
            <w:div w:id="796879292">
              <w:marLeft w:val="0"/>
              <w:marRight w:val="0"/>
              <w:marTop w:val="0"/>
              <w:marBottom w:val="0"/>
              <w:divBdr>
                <w:top w:val="none" w:sz="0" w:space="0" w:color="auto"/>
                <w:left w:val="none" w:sz="0" w:space="0" w:color="auto"/>
                <w:bottom w:val="none" w:sz="0" w:space="0" w:color="auto"/>
                <w:right w:val="none" w:sz="0" w:space="0" w:color="auto"/>
              </w:divBdr>
              <w:divsChild>
                <w:div w:id="1223447696">
                  <w:marLeft w:val="0"/>
                  <w:marRight w:val="0"/>
                  <w:marTop w:val="0"/>
                  <w:marBottom w:val="0"/>
                  <w:divBdr>
                    <w:top w:val="none" w:sz="0" w:space="0" w:color="auto"/>
                    <w:left w:val="none" w:sz="0" w:space="0" w:color="auto"/>
                    <w:bottom w:val="none" w:sz="0" w:space="0" w:color="auto"/>
                    <w:right w:val="none" w:sz="0" w:space="0" w:color="auto"/>
                  </w:divBdr>
                  <w:divsChild>
                    <w:div w:id="2013798854">
                      <w:marLeft w:val="0"/>
                      <w:marRight w:val="0"/>
                      <w:marTop w:val="0"/>
                      <w:marBottom w:val="0"/>
                      <w:divBdr>
                        <w:top w:val="none" w:sz="0" w:space="0" w:color="auto"/>
                        <w:left w:val="none" w:sz="0" w:space="0" w:color="auto"/>
                        <w:bottom w:val="none" w:sz="0" w:space="0" w:color="auto"/>
                        <w:right w:val="none" w:sz="0" w:space="0" w:color="auto"/>
                      </w:divBdr>
                      <w:divsChild>
                        <w:div w:id="1698315952">
                          <w:marLeft w:val="0"/>
                          <w:marRight w:val="0"/>
                          <w:marTop w:val="0"/>
                          <w:marBottom w:val="0"/>
                          <w:divBdr>
                            <w:top w:val="none" w:sz="0" w:space="0" w:color="auto"/>
                            <w:left w:val="none" w:sz="0" w:space="0" w:color="auto"/>
                            <w:bottom w:val="none" w:sz="0" w:space="0" w:color="auto"/>
                            <w:right w:val="none" w:sz="0" w:space="0" w:color="auto"/>
                          </w:divBdr>
                          <w:divsChild>
                            <w:div w:id="873810315">
                              <w:marLeft w:val="0"/>
                              <w:marRight w:val="0"/>
                              <w:marTop w:val="0"/>
                              <w:marBottom w:val="0"/>
                              <w:divBdr>
                                <w:top w:val="none" w:sz="0" w:space="0" w:color="auto"/>
                                <w:left w:val="none" w:sz="0" w:space="0" w:color="auto"/>
                                <w:bottom w:val="none" w:sz="0" w:space="0" w:color="auto"/>
                                <w:right w:val="none" w:sz="0" w:space="0" w:color="auto"/>
                              </w:divBdr>
                              <w:divsChild>
                                <w:div w:id="10604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132336">
      <w:bodyDiv w:val="1"/>
      <w:marLeft w:val="0"/>
      <w:marRight w:val="0"/>
      <w:marTop w:val="0"/>
      <w:marBottom w:val="0"/>
      <w:divBdr>
        <w:top w:val="none" w:sz="0" w:space="0" w:color="auto"/>
        <w:left w:val="none" w:sz="0" w:space="0" w:color="auto"/>
        <w:bottom w:val="none" w:sz="0" w:space="0" w:color="auto"/>
        <w:right w:val="none" w:sz="0" w:space="0" w:color="auto"/>
      </w:divBdr>
      <w:divsChild>
        <w:div w:id="622809008">
          <w:marLeft w:val="0"/>
          <w:marRight w:val="0"/>
          <w:marTop w:val="0"/>
          <w:marBottom w:val="0"/>
          <w:divBdr>
            <w:top w:val="none" w:sz="0" w:space="0" w:color="auto"/>
            <w:left w:val="none" w:sz="0" w:space="0" w:color="auto"/>
            <w:bottom w:val="none" w:sz="0" w:space="0" w:color="auto"/>
            <w:right w:val="none" w:sz="0" w:space="0" w:color="auto"/>
          </w:divBdr>
          <w:divsChild>
            <w:div w:id="1352293170">
              <w:marLeft w:val="0"/>
              <w:marRight w:val="0"/>
              <w:marTop w:val="0"/>
              <w:marBottom w:val="0"/>
              <w:divBdr>
                <w:top w:val="none" w:sz="0" w:space="0" w:color="auto"/>
                <w:left w:val="none" w:sz="0" w:space="0" w:color="auto"/>
                <w:bottom w:val="none" w:sz="0" w:space="0" w:color="auto"/>
                <w:right w:val="none" w:sz="0" w:space="0" w:color="auto"/>
              </w:divBdr>
              <w:divsChild>
                <w:div w:id="1303655770">
                  <w:marLeft w:val="0"/>
                  <w:marRight w:val="0"/>
                  <w:marTop w:val="0"/>
                  <w:marBottom w:val="0"/>
                  <w:divBdr>
                    <w:top w:val="none" w:sz="0" w:space="0" w:color="auto"/>
                    <w:left w:val="none" w:sz="0" w:space="0" w:color="auto"/>
                    <w:bottom w:val="none" w:sz="0" w:space="0" w:color="auto"/>
                    <w:right w:val="none" w:sz="0" w:space="0" w:color="auto"/>
                  </w:divBdr>
                  <w:divsChild>
                    <w:div w:id="1637485984">
                      <w:marLeft w:val="0"/>
                      <w:marRight w:val="0"/>
                      <w:marTop w:val="0"/>
                      <w:marBottom w:val="0"/>
                      <w:divBdr>
                        <w:top w:val="none" w:sz="0" w:space="0" w:color="auto"/>
                        <w:left w:val="none" w:sz="0" w:space="0" w:color="auto"/>
                        <w:bottom w:val="none" w:sz="0" w:space="0" w:color="auto"/>
                        <w:right w:val="none" w:sz="0" w:space="0" w:color="auto"/>
                      </w:divBdr>
                      <w:divsChild>
                        <w:div w:id="1756781016">
                          <w:marLeft w:val="0"/>
                          <w:marRight w:val="0"/>
                          <w:marTop w:val="0"/>
                          <w:marBottom w:val="0"/>
                          <w:divBdr>
                            <w:top w:val="none" w:sz="0" w:space="0" w:color="auto"/>
                            <w:left w:val="none" w:sz="0" w:space="0" w:color="auto"/>
                            <w:bottom w:val="none" w:sz="0" w:space="0" w:color="auto"/>
                            <w:right w:val="none" w:sz="0" w:space="0" w:color="auto"/>
                          </w:divBdr>
                          <w:divsChild>
                            <w:div w:id="617222655">
                              <w:marLeft w:val="0"/>
                              <w:marRight w:val="0"/>
                              <w:marTop w:val="0"/>
                              <w:marBottom w:val="0"/>
                              <w:divBdr>
                                <w:top w:val="none" w:sz="0" w:space="0" w:color="auto"/>
                                <w:left w:val="none" w:sz="0" w:space="0" w:color="auto"/>
                                <w:bottom w:val="none" w:sz="0" w:space="0" w:color="auto"/>
                                <w:right w:val="none" w:sz="0" w:space="0" w:color="auto"/>
                              </w:divBdr>
                              <w:divsChild>
                                <w:div w:id="14972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718083">
      <w:bodyDiv w:val="1"/>
      <w:marLeft w:val="0"/>
      <w:marRight w:val="0"/>
      <w:marTop w:val="0"/>
      <w:marBottom w:val="0"/>
      <w:divBdr>
        <w:top w:val="none" w:sz="0" w:space="0" w:color="auto"/>
        <w:left w:val="none" w:sz="0" w:space="0" w:color="auto"/>
        <w:bottom w:val="none" w:sz="0" w:space="0" w:color="auto"/>
        <w:right w:val="none" w:sz="0" w:space="0" w:color="auto"/>
      </w:divBdr>
    </w:div>
    <w:div w:id="715470980">
      <w:bodyDiv w:val="1"/>
      <w:marLeft w:val="0"/>
      <w:marRight w:val="0"/>
      <w:marTop w:val="0"/>
      <w:marBottom w:val="0"/>
      <w:divBdr>
        <w:top w:val="none" w:sz="0" w:space="0" w:color="auto"/>
        <w:left w:val="none" w:sz="0" w:space="0" w:color="auto"/>
        <w:bottom w:val="none" w:sz="0" w:space="0" w:color="auto"/>
        <w:right w:val="none" w:sz="0" w:space="0" w:color="auto"/>
      </w:divBdr>
    </w:div>
    <w:div w:id="716389825">
      <w:bodyDiv w:val="1"/>
      <w:marLeft w:val="0"/>
      <w:marRight w:val="0"/>
      <w:marTop w:val="0"/>
      <w:marBottom w:val="0"/>
      <w:divBdr>
        <w:top w:val="none" w:sz="0" w:space="0" w:color="auto"/>
        <w:left w:val="none" w:sz="0" w:space="0" w:color="auto"/>
        <w:bottom w:val="none" w:sz="0" w:space="0" w:color="auto"/>
        <w:right w:val="none" w:sz="0" w:space="0" w:color="auto"/>
      </w:divBdr>
    </w:div>
    <w:div w:id="728263467">
      <w:bodyDiv w:val="1"/>
      <w:marLeft w:val="0"/>
      <w:marRight w:val="0"/>
      <w:marTop w:val="0"/>
      <w:marBottom w:val="0"/>
      <w:divBdr>
        <w:top w:val="none" w:sz="0" w:space="0" w:color="auto"/>
        <w:left w:val="none" w:sz="0" w:space="0" w:color="auto"/>
        <w:bottom w:val="none" w:sz="0" w:space="0" w:color="auto"/>
        <w:right w:val="none" w:sz="0" w:space="0" w:color="auto"/>
      </w:divBdr>
      <w:divsChild>
        <w:div w:id="1017463810">
          <w:marLeft w:val="0"/>
          <w:marRight w:val="0"/>
          <w:marTop w:val="0"/>
          <w:marBottom w:val="0"/>
          <w:divBdr>
            <w:top w:val="none" w:sz="0" w:space="0" w:color="auto"/>
            <w:left w:val="none" w:sz="0" w:space="0" w:color="auto"/>
            <w:bottom w:val="none" w:sz="0" w:space="0" w:color="auto"/>
            <w:right w:val="none" w:sz="0" w:space="0" w:color="auto"/>
          </w:divBdr>
          <w:divsChild>
            <w:div w:id="1561944506">
              <w:marLeft w:val="300"/>
              <w:marRight w:val="0"/>
              <w:marTop w:val="0"/>
              <w:marBottom w:val="0"/>
              <w:divBdr>
                <w:top w:val="none" w:sz="0" w:space="0" w:color="auto"/>
                <w:left w:val="none" w:sz="0" w:space="0" w:color="auto"/>
                <w:bottom w:val="none" w:sz="0" w:space="0" w:color="auto"/>
                <w:right w:val="none" w:sz="0" w:space="0" w:color="auto"/>
              </w:divBdr>
              <w:divsChild>
                <w:div w:id="1591431873">
                  <w:marLeft w:val="0"/>
                  <w:marRight w:val="0"/>
                  <w:marTop w:val="300"/>
                  <w:marBottom w:val="0"/>
                  <w:divBdr>
                    <w:top w:val="none" w:sz="0" w:space="0" w:color="auto"/>
                    <w:left w:val="none" w:sz="0" w:space="0" w:color="auto"/>
                    <w:bottom w:val="none" w:sz="0" w:space="0" w:color="auto"/>
                    <w:right w:val="none" w:sz="0" w:space="0" w:color="auto"/>
                  </w:divBdr>
                  <w:divsChild>
                    <w:div w:id="19131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9565">
      <w:bodyDiv w:val="1"/>
      <w:marLeft w:val="0"/>
      <w:marRight w:val="0"/>
      <w:marTop w:val="0"/>
      <w:marBottom w:val="0"/>
      <w:divBdr>
        <w:top w:val="none" w:sz="0" w:space="0" w:color="auto"/>
        <w:left w:val="none" w:sz="0" w:space="0" w:color="auto"/>
        <w:bottom w:val="none" w:sz="0" w:space="0" w:color="auto"/>
        <w:right w:val="none" w:sz="0" w:space="0" w:color="auto"/>
      </w:divBdr>
      <w:divsChild>
        <w:div w:id="322466925">
          <w:marLeft w:val="0"/>
          <w:marRight w:val="0"/>
          <w:marTop w:val="0"/>
          <w:marBottom w:val="0"/>
          <w:divBdr>
            <w:top w:val="none" w:sz="0" w:space="0" w:color="auto"/>
            <w:left w:val="none" w:sz="0" w:space="0" w:color="auto"/>
            <w:bottom w:val="none" w:sz="0" w:space="0" w:color="auto"/>
            <w:right w:val="none" w:sz="0" w:space="0" w:color="auto"/>
          </w:divBdr>
          <w:divsChild>
            <w:div w:id="1747025769">
              <w:marLeft w:val="0"/>
              <w:marRight w:val="0"/>
              <w:marTop w:val="0"/>
              <w:marBottom w:val="0"/>
              <w:divBdr>
                <w:top w:val="none" w:sz="0" w:space="0" w:color="auto"/>
                <w:left w:val="none" w:sz="0" w:space="0" w:color="auto"/>
                <w:bottom w:val="none" w:sz="0" w:space="0" w:color="auto"/>
                <w:right w:val="none" w:sz="0" w:space="0" w:color="auto"/>
              </w:divBdr>
              <w:divsChild>
                <w:div w:id="1367371913">
                  <w:marLeft w:val="0"/>
                  <w:marRight w:val="0"/>
                  <w:marTop w:val="0"/>
                  <w:marBottom w:val="0"/>
                  <w:divBdr>
                    <w:top w:val="none" w:sz="0" w:space="0" w:color="auto"/>
                    <w:left w:val="none" w:sz="0" w:space="0" w:color="auto"/>
                    <w:bottom w:val="none" w:sz="0" w:space="0" w:color="auto"/>
                    <w:right w:val="none" w:sz="0" w:space="0" w:color="auto"/>
                  </w:divBdr>
                  <w:divsChild>
                    <w:div w:id="1785268820">
                      <w:marLeft w:val="0"/>
                      <w:marRight w:val="0"/>
                      <w:marTop w:val="0"/>
                      <w:marBottom w:val="0"/>
                      <w:divBdr>
                        <w:top w:val="none" w:sz="0" w:space="0" w:color="auto"/>
                        <w:left w:val="none" w:sz="0" w:space="0" w:color="auto"/>
                        <w:bottom w:val="none" w:sz="0" w:space="0" w:color="auto"/>
                        <w:right w:val="none" w:sz="0" w:space="0" w:color="auto"/>
                      </w:divBdr>
                      <w:divsChild>
                        <w:div w:id="481894548">
                          <w:marLeft w:val="0"/>
                          <w:marRight w:val="0"/>
                          <w:marTop w:val="0"/>
                          <w:marBottom w:val="0"/>
                          <w:divBdr>
                            <w:top w:val="none" w:sz="0" w:space="0" w:color="auto"/>
                            <w:left w:val="none" w:sz="0" w:space="0" w:color="auto"/>
                            <w:bottom w:val="none" w:sz="0" w:space="0" w:color="auto"/>
                            <w:right w:val="none" w:sz="0" w:space="0" w:color="auto"/>
                          </w:divBdr>
                          <w:divsChild>
                            <w:div w:id="941885504">
                              <w:marLeft w:val="0"/>
                              <w:marRight w:val="0"/>
                              <w:marTop w:val="0"/>
                              <w:marBottom w:val="0"/>
                              <w:divBdr>
                                <w:top w:val="none" w:sz="0" w:space="0" w:color="auto"/>
                                <w:left w:val="none" w:sz="0" w:space="0" w:color="auto"/>
                                <w:bottom w:val="none" w:sz="0" w:space="0" w:color="auto"/>
                                <w:right w:val="none" w:sz="0" w:space="0" w:color="auto"/>
                              </w:divBdr>
                              <w:divsChild>
                                <w:div w:id="11433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562553">
      <w:bodyDiv w:val="1"/>
      <w:marLeft w:val="0"/>
      <w:marRight w:val="0"/>
      <w:marTop w:val="0"/>
      <w:marBottom w:val="0"/>
      <w:divBdr>
        <w:top w:val="none" w:sz="0" w:space="0" w:color="auto"/>
        <w:left w:val="none" w:sz="0" w:space="0" w:color="auto"/>
        <w:bottom w:val="none" w:sz="0" w:space="0" w:color="auto"/>
        <w:right w:val="none" w:sz="0" w:space="0" w:color="auto"/>
      </w:divBdr>
    </w:div>
    <w:div w:id="768740541">
      <w:bodyDiv w:val="1"/>
      <w:marLeft w:val="0"/>
      <w:marRight w:val="0"/>
      <w:marTop w:val="0"/>
      <w:marBottom w:val="0"/>
      <w:divBdr>
        <w:top w:val="none" w:sz="0" w:space="0" w:color="auto"/>
        <w:left w:val="none" w:sz="0" w:space="0" w:color="auto"/>
        <w:bottom w:val="none" w:sz="0" w:space="0" w:color="auto"/>
        <w:right w:val="none" w:sz="0" w:space="0" w:color="auto"/>
      </w:divBdr>
    </w:div>
    <w:div w:id="769005163">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3744841">
      <w:bodyDiv w:val="1"/>
      <w:marLeft w:val="0"/>
      <w:marRight w:val="0"/>
      <w:marTop w:val="0"/>
      <w:marBottom w:val="0"/>
      <w:divBdr>
        <w:top w:val="none" w:sz="0" w:space="0" w:color="auto"/>
        <w:left w:val="none" w:sz="0" w:space="0" w:color="auto"/>
        <w:bottom w:val="none" w:sz="0" w:space="0" w:color="auto"/>
        <w:right w:val="none" w:sz="0" w:space="0" w:color="auto"/>
      </w:divBdr>
    </w:div>
    <w:div w:id="785544681">
      <w:bodyDiv w:val="1"/>
      <w:marLeft w:val="0"/>
      <w:marRight w:val="0"/>
      <w:marTop w:val="0"/>
      <w:marBottom w:val="0"/>
      <w:divBdr>
        <w:top w:val="none" w:sz="0" w:space="0" w:color="auto"/>
        <w:left w:val="none" w:sz="0" w:space="0" w:color="auto"/>
        <w:bottom w:val="none" w:sz="0" w:space="0" w:color="auto"/>
        <w:right w:val="none" w:sz="0" w:space="0" w:color="auto"/>
      </w:divBdr>
    </w:div>
    <w:div w:id="786897453">
      <w:bodyDiv w:val="1"/>
      <w:marLeft w:val="0"/>
      <w:marRight w:val="0"/>
      <w:marTop w:val="0"/>
      <w:marBottom w:val="0"/>
      <w:divBdr>
        <w:top w:val="none" w:sz="0" w:space="0" w:color="auto"/>
        <w:left w:val="none" w:sz="0" w:space="0" w:color="auto"/>
        <w:bottom w:val="none" w:sz="0" w:space="0" w:color="auto"/>
        <w:right w:val="none" w:sz="0" w:space="0" w:color="auto"/>
      </w:divBdr>
    </w:div>
    <w:div w:id="799344229">
      <w:bodyDiv w:val="1"/>
      <w:marLeft w:val="0"/>
      <w:marRight w:val="0"/>
      <w:marTop w:val="0"/>
      <w:marBottom w:val="0"/>
      <w:divBdr>
        <w:top w:val="none" w:sz="0" w:space="0" w:color="auto"/>
        <w:left w:val="none" w:sz="0" w:space="0" w:color="auto"/>
        <w:bottom w:val="none" w:sz="0" w:space="0" w:color="auto"/>
        <w:right w:val="none" w:sz="0" w:space="0" w:color="auto"/>
      </w:divBdr>
    </w:div>
    <w:div w:id="810709850">
      <w:bodyDiv w:val="1"/>
      <w:marLeft w:val="0"/>
      <w:marRight w:val="0"/>
      <w:marTop w:val="0"/>
      <w:marBottom w:val="0"/>
      <w:divBdr>
        <w:top w:val="none" w:sz="0" w:space="0" w:color="auto"/>
        <w:left w:val="none" w:sz="0" w:space="0" w:color="auto"/>
        <w:bottom w:val="none" w:sz="0" w:space="0" w:color="auto"/>
        <w:right w:val="none" w:sz="0" w:space="0" w:color="auto"/>
      </w:divBdr>
      <w:divsChild>
        <w:div w:id="1194228539">
          <w:marLeft w:val="0"/>
          <w:marRight w:val="0"/>
          <w:marTop w:val="0"/>
          <w:marBottom w:val="0"/>
          <w:divBdr>
            <w:top w:val="none" w:sz="0" w:space="0" w:color="auto"/>
            <w:left w:val="none" w:sz="0" w:space="0" w:color="auto"/>
            <w:bottom w:val="none" w:sz="0" w:space="0" w:color="auto"/>
            <w:right w:val="none" w:sz="0" w:space="0" w:color="auto"/>
          </w:divBdr>
          <w:divsChild>
            <w:div w:id="1708488134">
              <w:marLeft w:val="0"/>
              <w:marRight w:val="0"/>
              <w:marTop w:val="0"/>
              <w:marBottom w:val="0"/>
              <w:divBdr>
                <w:top w:val="none" w:sz="0" w:space="0" w:color="auto"/>
                <w:left w:val="none" w:sz="0" w:space="0" w:color="auto"/>
                <w:bottom w:val="none" w:sz="0" w:space="0" w:color="auto"/>
                <w:right w:val="none" w:sz="0" w:space="0" w:color="auto"/>
              </w:divBdr>
              <w:divsChild>
                <w:div w:id="215051141">
                  <w:marLeft w:val="0"/>
                  <w:marRight w:val="0"/>
                  <w:marTop w:val="0"/>
                  <w:marBottom w:val="0"/>
                  <w:divBdr>
                    <w:top w:val="none" w:sz="0" w:space="0" w:color="auto"/>
                    <w:left w:val="none" w:sz="0" w:space="0" w:color="auto"/>
                    <w:bottom w:val="none" w:sz="0" w:space="0" w:color="auto"/>
                    <w:right w:val="none" w:sz="0" w:space="0" w:color="auto"/>
                  </w:divBdr>
                  <w:divsChild>
                    <w:div w:id="800466700">
                      <w:marLeft w:val="0"/>
                      <w:marRight w:val="0"/>
                      <w:marTop w:val="0"/>
                      <w:marBottom w:val="0"/>
                      <w:divBdr>
                        <w:top w:val="none" w:sz="0" w:space="0" w:color="auto"/>
                        <w:left w:val="none" w:sz="0" w:space="0" w:color="auto"/>
                        <w:bottom w:val="none" w:sz="0" w:space="0" w:color="auto"/>
                        <w:right w:val="none" w:sz="0" w:space="0" w:color="auto"/>
                      </w:divBdr>
                      <w:divsChild>
                        <w:div w:id="1026443073">
                          <w:marLeft w:val="0"/>
                          <w:marRight w:val="0"/>
                          <w:marTop w:val="0"/>
                          <w:marBottom w:val="0"/>
                          <w:divBdr>
                            <w:top w:val="none" w:sz="0" w:space="0" w:color="auto"/>
                            <w:left w:val="none" w:sz="0" w:space="0" w:color="auto"/>
                            <w:bottom w:val="none" w:sz="0" w:space="0" w:color="auto"/>
                            <w:right w:val="none" w:sz="0" w:space="0" w:color="auto"/>
                          </w:divBdr>
                          <w:divsChild>
                            <w:div w:id="1522738303">
                              <w:marLeft w:val="0"/>
                              <w:marRight w:val="0"/>
                              <w:marTop w:val="0"/>
                              <w:marBottom w:val="0"/>
                              <w:divBdr>
                                <w:top w:val="none" w:sz="0" w:space="0" w:color="auto"/>
                                <w:left w:val="none" w:sz="0" w:space="0" w:color="auto"/>
                                <w:bottom w:val="none" w:sz="0" w:space="0" w:color="auto"/>
                                <w:right w:val="none" w:sz="0" w:space="0" w:color="auto"/>
                              </w:divBdr>
                              <w:divsChild>
                                <w:div w:id="854536061">
                                  <w:marLeft w:val="0"/>
                                  <w:marRight w:val="0"/>
                                  <w:marTop w:val="0"/>
                                  <w:marBottom w:val="0"/>
                                  <w:divBdr>
                                    <w:top w:val="none" w:sz="0" w:space="0" w:color="auto"/>
                                    <w:left w:val="none" w:sz="0" w:space="0" w:color="auto"/>
                                    <w:bottom w:val="none" w:sz="0" w:space="0" w:color="auto"/>
                                    <w:right w:val="none" w:sz="0" w:space="0" w:color="auto"/>
                                  </w:divBdr>
                                  <w:divsChild>
                                    <w:div w:id="594098308">
                                      <w:marLeft w:val="0"/>
                                      <w:marRight w:val="0"/>
                                      <w:marTop w:val="0"/>
                                      <w:marBottom w:val="0"/>
                                      <w:divBdr>
                                        <w:top w:val="none" w:sz="0" w:space="0" w:color="auto"/>
                                        <w:left w:val="none" w:sz="0" w:space="0" w:color="auto"/>
                                        <w:bottom w:val="none" w:sz="0" w:space="0" w:color="auto"/>
                                        <w:right w:val="none" w:sz="0" w:space="0" w:color="auto"/>
                                      </w:divBdr>
                                      <w:divsChild>
                                        <w:div w:id="344407809">
                                          <w:marLeft w:val="0"/>
                                          <w:marRight w:val="0"/>
                                          <w:marTop w:val="0"/>
                                          <w:marBottom w:val="0"/>
                                          <w:divBdr>
                                            <w:top w:val="none" w:sz="0" w:space="0" w:color="auto"/>
                                            <w:left w:val="none" w:sz="0" w:space="0" w:color="auto"/>
                                            <w:bottom w:val="none" w:sz="0" w:space="0" w:color="auto"/>
                                            <w:right w:val="none" w:sz="0" w:space="0" w:color="auto"/>
                                          </w:divBdr>
                                          <w:divsChild>
                                            <w:div w:id="1417482588">
                                              <w:marLeft w:val="0"/>
                                              <w:marRight w:val="0"/>
                                              <w:marTop w:val="0"/>
                                              <w:marBottom w:val="0"/>
                                              <w:divBdr>
                                                <w:top w:val="none" w:sz="0" w:space="0" w:color="auto"/>
                                                <w:left w:val="none" w:sz="0" w:space="0" w:color="auto"/>
                                                <w:bottom w:val="none" w:sz="0" w:space="0" w:color="auto"/>
                                                <w:right w:val="none" w:sz="0" w:space="0" w:color="auto"/>
                                              </w:divBdr>
                                              <w:divsChild>
                                                <w:div w:id="2086805041">
                                                  <w:marLeft w:val="0"/>
                                                  <w:marRight w:val="0"/>
                                                  <w:marTop w:val="0"/>
                                                  <w:marBottom w:val="0"/>
                                                  <w:divBdr>
                                                    <w:top w:val="none" w:sz="0" w:space="0" w:color="auto"/>
                                                    <w:left w:val="none" w:sz="0" w:space="0" w:color="auto"/>
                                                    <w:bottom w:val="none" w:sz="0" w:space="0" w:color="auto"/>
                                                    <w:right w:val="none" w:sz="0" w:space="0" w:color="auto"/>
                                                  </w:divBdr>
                                                  <w:divsChild>
                                                    <w:div w:id="1291593063">
                                                      <w:marLeft w:val="0"/>
                                                      <w:marRight w:val="0"/>
                                                      <w:marTop w:val="0"/>
                                                      <w:marBottom w:val="300"/>
                                                      <w:divBdr>
                                                        <w:top w:val="none" w:sz="0" w:space="0" w:color="auto"/>
                                                        <w:left w:val="none" w:sz="0" w:space="0" w:color="auto"/>
                                                        <w:bottom w:val="none" w:sz="0" w:space="0" w:color="auto"/>
                                                        <w:right w:val="none" w:sz="0" w:space="0" w:color="auto"/>
                                                      </w:divBdr>
                                                      <w:divsChild>
                                                        <w:div w:id="226039017">
                                                          <w:marLeft w:val="0"/>
                                                          <w:marRight w:val="0"/>
                                                          <w:marTop w:val="0"/>
                                                          <w:marBottom w:val="0"/>
                                                          <w:divBdr>
                                                            <w:top w:val="none" w:sz="0" w:space="0" w:color="auto"/>
                                                            <w:left w:val="none" w:sz="0" w:space="0" w:color="auto"/>
                                                            <w:bottom w:val="none" w:sz="0" w:space="0" w:color="auto"/>
                                                            <w:right w:val="none" w:sz="0" w:space="0" w:color="auto"/>
                                                          </w:divBdr>
                                                          <w:divsChild>
                                                            <w:div w:id="1038357065">
                                                              <w:marLeft w:val="0"/>
                                                              <w:marRight w:val="0"/>
                                                              <w:marTop w:val="0"/>
                                                              <w:marBottom w:val="0"/>
                                                              <w:divBdr>
                                                                <w:top w:val="none" w:sz="0" w:space="0" w:color="auto"/>
                                                                <w:left w:val="none" w:sz="0" w:space="0" w:color="auto"/>
                                                                <w:bottom w:val="none" w:sz="0" w:space="0" w:color="auto"/>
                                                                <w:right w:val="none" w:sz="0" w:space="0" w:color="auto"/>
                                                              </w:divBdr>
                                                              <w:divsChild>
                                                                <w:div w:id="1509831652">
                                                                  <w:marLeft w:val="0"/>
                                                                  <w:marRight w:val="0"/>
                                                                  <w:marTop w:val="0"/>
                                                                  <w:marBottom w:val="0"/>
                                                                  <w:divBdr>
                                                                    <w:top w:val="none" w:sz="0" w:space="0" w:color="auto"/>
                                                                    <w:left w:val="none" w:sz="0" w:space="0" w:color="auto"/>
                                                                    <w:bottom w:val="none" w:sz="0" w:space="0" w:color="auto"/>
                                                                    <w:right w:val="none" w:sz="0" w:space="0" w:color="auto"/>
                                                                  </w:divBdr>
                                                                  <w:divsChild>
                                                                    <w:div w:id="191461850">
                                                                      <w:marLeft w:val="0"/>
                                                                      <w:marRight w:val="0"/>
                                                                      <w:marTop w:val="0"/>
                                                                      <w:marBottom w:val="0"/>
                                                                      <w:divBdr>
                                                                        <w:top w:val="none" w:sz="0" w:space="0" w:color="auto"/>
                                                                        <w:left w:val="none" w:sz="0" w:space="0" w:color="auto"/>
                                                                        <w:bottom w:val="none" w:sz="0" w:space="0" w:color="auto"/>
                                                                        <w:right w:val="none" w:sz="0" w:space="0" w:color="auto"/>
                                                                      </w:divBdr>
                                                                      <w:divsChild>
                                                                        <w:div w:id="1220745728">
                                                                          <w:marLeft w:val="0"/>
                                                                          <w:marRight w:val="0"/>
                                                                          <w:marTop w:val="0"/>
                                                                          <w:marBottom w:val="0"/>
                                                                          <w:divBdr>
                                                                            <w:top w:val="none" w:sz="0" w:space="0" w:color="auto"/>
                                                                            <w:left w:val="none" w:sz="0" w:space="0" w:color="auto"/>
                                                                            <w:bottom w:val="none" w:sz="0" w:space="0" w:color="auto"/>
                                                                            <w:right w:val="none" w:sz="0" w:space="0" w:color="auto"/>
                                                                          </w:divBdr>
                                                                          <w:divsChild>
                                                                            <w:div w:id="1736901070">
                                                                              <w:marLeft w:val="0"/>
                                                                              <w:marRight w:val="0"/>
                                                                              <w:marTop w:val="0"/>
                                                                              <w:marBottom w:val="0"/>
                                                                              <w:divBdr>
                                                                                <w:top w:val="none" w:sz="0" w:space="0" w:color="auto"/>
                                                                                <w:left w:val="none" w:sz="0" w:space="0" w:color="auto"/>
                                                                                <w:bottom w:val="none" w:sz="0" w:space="0" w:color="auto"/>
                                                                                <w:right w:val="none" w:sz="0" w:space="0" w:color="auto"/>
                                                                              </w:divBdr>
                                                                              <w:divsChild>
                                                                                <w:div w:id="932972907">
                                                                                  <w:marLeft w:val="0"/>
                                                                                  <w:marRight w:val="0"/>
                                                                                  <w:marTop w:val="0"/>
                                                                                  <w:marBottom w:val="0"/>
                                                                                  <w:divBdr>
                                                                                    <w:top w:val="none" w:sz="0" w:space="0" w:color="auto"/>
                                                                                    <w:left w:val="none" w:sz="0" w:space="0" w:color="auto"/>
                                                                                    <w:bottom w:val="none" w:sz="0" w:space="0" w:color="auto"/>
                                                                                    <w:right w:val="none" w:sz="0" w:space="0" w:color="auto"/>
                                                                                  </w:divBdr>
                                                                                  <w:divsChild>
                                                                                    <w:div w:id="1471434002">
                                                                                      <w:marLeft w:val="0"/>
                                                                                      <w:marRight w:val="0"/>
                                                                                      <w:marTop w:val="0"/>
                                                                                      <w:marBottom w:val="0"/>
                                                                                      <w:divBdr>
                                                                                        <w:top w:val="none" w:sz="0" w:space="0" w:color="auto"/>
                                                                                        <w:left w:val="none" w:sz="0" w:space="0" w:color="auto"/>
                                                                                        <w:bottom w:val="none" w:sz="0" w:space="0" w:color="auto"/>
                                                                                        <w:right w:val="none" w:sz="0" w:space="0" w:color="auto"/>
                                                                                      </w:divBdr>
                                                                                      <w:divsChild>
                                                                                        <w:div w:id="17261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992688">
      <w:bodyDiv w:val="1"/>
      <w:marLeft w:val="0"/>
      <w:marRight w:val="0"/>
      <w:marTop w:val="0"/>
      <w:marBottom w:val="0"/>
      <w:divBdr>
        <w:top w:val="none" w:sz="0" w:space="0" w:color="auto"/>
        <w:left w:val="none" w:sz="0" w:space="0" w:color="auto"/>
        <w:bottom w:val="none" w:sz="0" w:space="0" w:color="auto"/>
        <w:right w:val="none" w:sz="0" w:space="0" w:color="auto"/>
      </w:divBdr>
    </w:div>
    <w:div w:id="816999195">
      <w:bodyDiv w:val="1"/>
      <w:marLeft w:val="0"/>
      <w:marRight w:val="0"/>
      <w:marTop w:val="0"/>
      <w:marBottom w:val="0"/>
      <w:divBdr>
        <w:top w:val="none" w:sz="0" w:space="0" w:color="auto"/>
        <w:left w:val="none" w:sz="0" w:space="0" w:color="auto"/>
        <w:bottom w:val="none" w:sz="0" w:space="0" w:color="auto"/>
        <w:right w:val="none" w:sz="0" w:space="0" w:color="auto"/>
      </w:divBdr>
      <w:divsChild>
        <w:div w:id="2071690694">
          <w:marLeft w:val="0"/>
          <w:marRight w:val="0"/>
          <w:marTop w:val="0"/>
          <w:marBottom w:val="0"/>
          <w:divBdr>
            <w:top w:val="none" w:sz="0" w:space="0" w:color="auto"/>
            <w:left w:val="none" w:sz="0" w:space="0" w:color="auto"/>
            <w:bottom w:val="none" w:sz="0" w:space="0" w:color="auto"/>
            <w:right w:val="none" w:sz="0" w:space="0" w:color="auto"/>
          </w:divBdr>
          <w:divsChild>
            <w:div w:id="78602154">
              <w:marLeft w:val="0"/>
              <w:marRight w:val="0"/>
              <w:marTop w:val="0"/>
              <w:marBottom w:val="0"/>
              <w:divBdr>
                <w:top w:val="none" w:sz="0" w:space="0" w:color="auto"/>
                <w:left w:val="none" w:sz="0" w:space="0" w:color="auto"/>
                <w:bottom w:val="none" w:sz="0" w:space="0" w:color="auto"/>
                <w:right w:val="none" w:sz="0" w:space="0" w:color="auto"/>
              </w:divBdr>
              <w:divsChild>
                <w:div w:id="554661062">
                  <w:marLeft w:val="0"/>
                  <w:marRight w:val="0"/>
                  <w:marTop w:val="0"/>
                  <w:marBottom w:val="0"/>
                  <w:divBdr>
                    <w:top w:val="none" w:sz="0" w:space="0" w:color="auto"/>
                    <w:left w:val="none" w:sz="0" w:space="0" w:color="auto"/>
                    <w:bottom w:val="none" w:sz="0" w:space="0" w:color="auto"/>
                    <w:right w:val="none" w:sz="0" w:space="0" w:color="auto"/>
                  </w:divBdr>
                </w:div>
                <w:div w:id="165677307">
                  <w:marLeft w:val="0"/>
                  <w:marRight w:val="0"/>
                  <w:marTop w:val="0"/>
                  <w:marBottom w:val="0"/>
                  <w:divBdr>
                    <w:top w:val="none" w:sz="0" w:space="0" w:color="auto"/>
                    <w:left w:val="none" w:sz="0" w:space="0" w:color="auto"/>
                    <w:bottom w:val="none" w:sz="0" w:space="0" w:color="auto"/>
                    <w:right w:val="none" w:sz="0" w:space="0" w:color="auto"/>
                  </w:divBdr>
                </w:div>
              </w:divsChild>
            </w:div>
            <w:div w:id="923804206">
              <w:marLeft w:val="0"/>
              <w:marRight w:val="0"/>
              <w:marTop w:val="0"/>
              <w:marBottom w:val="0"/>
              <w:divBdr>
                <w:top w:val="none" w:sz="0" w:space="0" w:color="auto"/>
                <w:left w:val="none" w:sz="0" w:space="0" w:color="auto"/>
                <w:bottom w:val="none" w:sz="0" w:space="0" w:color="auto"/>
                <w:right w:val="none" w:sz="0" w:space="0" w:color="auto"/>
              </w:divBdr>
              <w:divsChild>
                <w:div w:id="493569893">
                  <w:marLeft w:val="0"/>
                  <w:marRight w:val="0"/>
                  <w:marTop w:val="0"/>
                  <w:marBottom w:val="0"/>
                  <w:divBdr>
                    <w:top w:val="none" w:sz="0" w:space="0" w:color="auto"/>
                    <w:left w:val="none" w:sz="0" w:space="0" w:color="auto"/>
                    <w:bottom w:val="none" w:sz="0" w:space="0" w:color="auto"/>
                    <w:right w:val="none" w:sz="0" w:space="0" w:color="auto"/>
                  </w:divBdr>
                </w:div>
                <w:div w:id="1769350788">
                  <w:marLeft w:val="0"/>
                  <w:marRight w:val="0"/>
                  <w:marTop w:val="0"/>
                  <w:marBottom w:val="0"/>
                  <w:divBdr>
                    <w:top w:val="none" w:sz="0" w:space="0" w:color="auto"/>
                    <w:left w:val="none" w:sz="0" w:space="0" w:color="auto"/>
                    <w:bottom w:val="none" w:sz="0" w:space="0" w:color="auto"/>
                    <w:right w:val="none" w:sz="0" w:space="0" w:color="auto"/>
                  </w:divBdr>
                  <w:divsChild>
                    <w:div w:id="1447192457">
                      <w:marLeft w:val="0"/>
                      <w:marRight w:val="0"/>
                      <w:marTop w:val="0"/>
                      <w:marBottom w:val="0"/>
                      <w:divBdr>
                        <w:top w:val="none" w:sz="0" w:space="0" w:color="auto"/>
                        <w:left w:val="none" w:sz="0" w:space="0" w:color="auto"/>
                        <w:bottom w:val="none" w:sz="0" w:space="0" w:color="auto"/>
                        <w:right w:val="none" w:sz="0" w:space="0" w:color="auto"/>
                      </w:divBdr>
                      <w:divsChild>
                        <w:div w:id="15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613">
      <w:bodyDiv w:val="1"/>
      <w:marLeft w:val="0"/>
      <w:marRight w:val="0"/>
      <w:marTop w:val="0"/>
      <w:marBottom w:val="0"/>
      <w:divBdr>
        <w:top w:val="none" w:sz="0" w:space="0" w:color="auto"/>
        <w:left w:val="none" w:sz="0" w:space="0" w:color="auto"/>
        <w:bottom w:val="none" w:sz="0" w:space="0" w:color="auto"/>
        <w:right w:val="none" w:sz="0" w:space="0" w:color="auto"/>
      </w:divBdr>
      <w:divsChild>
        <w:div w:id="1904757473">
          <w:marLeft w:val="0"/>
          <w:marRight w:val="0"/>
          <w:marTop w:val="0"/>
          <w:marBottom w:val="0"/>
          <w:divBdr>
            <w:top w:val="none" w:sz="0" w:space="0" w:color="auto"/>
            <w:left w:val="none" w:sz="0" w:space="0" w:color="auto"/>
            <w:bottom w:val="none" w:sz="0" w:space="0" w:color="auto"/>
            <w:right w:val="none" w:sz="0" w:space="0" w:color="auto"/>
          </w:divBdr>
          <w:divsChild>
            <w:div w:id="426315783">
              <w:marLeft w:val="0"/>
              <w:marRight w:val="0"/>
              <w:marTop w:val="0"/>
              <w:marBottom w:val="0"/>
              <w:divBdr>
                <w:top w:val="none" w:sz="0" w:space="0" w:color="auto"/>
                <w:left w:val="none" w:sz="0" w:space="0" w:color="auto"/>
                <w:bottom w:val="none" w:sz="0" w:space="0" w:color="auto"/>
                <w:right w:val="none" w:sz="0" w:space="0" w:color="auto"/>
              </w:divBdr>
              <w:divsChild>
                <w:div w:id="470366906">
                  <w:marLeft w:val="0"/>
                  <w:marRight w:val="0"/>
                  <w:marTop w:val="0"/>
                  <w:marBottom w:val="0"/>
                  <w:divBdr>
                    <w:top w:val="none" w:sz="0" w:space="0" w:color="auto"/>
                    <w:left w:val="none" w:sz="0" w:space="0" w:color="auto"/>
                    <w:bottom w:val="none" w:sz="0" w:space="0" w:color="auto"/>
                    <w:right w:val="none" w:sz="0" w:space="0" w:color="auto"/>
                  </w:divBdr>
                  <w:divsChild>
                    <w:div w:id="2079745238">
                      <w:marLeft w:val="0"/>
                      <w:marRight w:val="0"/>
                      <w:marTop w:val="0"/>
                      <w:marBottom w:val="0"/>
                      <w:divBdr>
                        <w:top w:val="none" w:sz="0" w:space="0" w:color="auto"/>
                        <w:left w:val="none" w:sz="0" w:space="0" w:color="auto"/>
                        <w:bottom w:val="none" w:sz="0" w:space="0" w:color="auto"/>
                        <w:right w:val="none" w:sz="0" w:space="0" w:color="auto"/>
                      </w:divBdr>
                      <w:divsChild>
                        <w:div w:id="1386950279">
                          <w:marLeft w:val="0"/>
                          <w:marRight w:val="0"/>
                          <w:marTop w:val="0"/>
                          <w:marBottom w:val="0"/>
                          <w:divBdr>
                            <w:top w:val="none" w:sz="0" w:space="0" w:color="auto"/>
                            <w:left w:val="none" w:sz="0" w:space="0" w:color="auto"/>
                            <w:bottom w:val="none" w:sz="0" w:space="0" w:color="auto"/>
                            <w:right w:val="none" w:sz="0" w:space="0" w:color="auto"/>
                          </w:divBdr>
                          <w:divsChild>
                            <w:div w:id="1308052788">
                              <w:marLeft w:val="0"/>
                              <w:marRight w:val="0"/>
                              <w:marTop w:val="0"/>
                              <w:marBottom w:val="0"/>
                              <w:divBdr>
                                <w:top w:val="none" w:sz="0" w:space="0" w:color="auto"/>
                                <w:left w:val="none" w:sz="0" w:space="0" w:color="auto"/>
                                <w:bottom w:val="none" w:sz="0" w:space="0" w:color="auto"/>
                                <w:right w:val="none" w:sz="0" w:space="0" w:color="auto"/>
                              </w:divBdr>
                              <w:divsChild>
                                <w:div w:id="15787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841913">
      <w:bodyDiv w:val="1"/>
      <w:marLeft w:val="0"/>
      <w:marRight w:val="0"/>
      <w:marTop w:val="0"/>
      <w:marBottom w:val="0"/>
      <w:divBdr>
        <w:top w:val="none" w:sz="0" w:space="0" w:color="auto"/>
        <w:left w:val="none" w:sz="0" w:space="0" w:color="auto"/>
        <w:bottom w:val="none" w:sz="0" w:space="0" w:color="auto"/>
        <w:right w:val="none" w:sz="0" w:space="0" w:color="auto"/>
      </w:divBdr>
    </w:div>
    <w:div w:id="834304147">
      <w:bodyDiv w:val="1"/>
      <w:marLeft w:val="0"/>
      <w:marRight w:val="0"/>
      <w:marTop w:val="0"/>
      <w:marBottom w:val="0"/>
      <w:divBdr>
        <w:top w:val="none" w:sz="0" w:space="0" w:color="auto"/>
        <w:left w:val="none" w:sz="0" w:space="0" w:color="auto"/>
        <w:bottom w:val="none" w:sz="0" w:space="0" w:color="auto"/>
        <w:right w:val="none" w:sz="0" w:space="0" w:color="auto"/>
      </w:divBdr>
    </w:div>
    <w:div w:id="845897342">
      <w:bodyDiv w:val="1"/>
      <w:marLeft w:val="0"/>
      <w:marRight w:val="0"/>
      <w:marTop w:val="0"/>
      <w:marBottom w:val="0"/>
      <w:divBdr>
        <w:top w:val="none" w:sz="0" w:space="0" w:color="auto"/>
        <w:left w:val="none" w:sz="0" w:space="0" w:color="auto"/>
        <w:bottom w:val="none" w:sz="0" w:space="0" w:color="auto"/>
        <w:right w:val="none" w:sz="0" w:space="0" w:color="auto"/>
      </w:divBdr>
    </w:div>
    <w:div w:id="875657760">
      <w:bodyDiv w:val="1"/>
      <w:marLeft w:val="0"/>
      <w:marRight w:val="0"/>
      <w:marTop w:val="0"/>
      <w:marBottom w:val="0"/>
      <w:divBdr>
        <w:top w:val="none" w:sz="0" w:space="0" w:color="auto"/>
        <w:left w:val="none" w:sz="0" w:space="0" w:color="auto"/>
        <w:bottom w:val="none" w:sz="0" w:space="0" w:color="auto"/>
        <w:right w:val="none" w:sz="0" w:space="0" w:color="auto"/>
      </w:divBdr>
      <w:divsChild>
        <w:div w:id="305627119">
          <w:marLeft w:val="0"/>
          <w:marRight w:val="0"/>
          <w:marTop w:val="0"/>
          <w:marBottom w:val="0"/>
          <w:divBdr>
            <w:top w:val="none" w:sz="0" w:space="0" w:color="auto"/>
            <w:left w:val="none" w:sz="0" w:space="0" w:color="auto"/>
            <w:bottom w:val="none" w:sz="0" w:space="0" w:color="auto"/>
            <w:right w:val="none" w:sz="0" w:space="0" w:color="auto"/>
          </w:divBdr>
          <w:divsChild>
            <w:div w:id="2030328659">
              <w:marLeft w:val="0"/>
              <w:marRight w:val="0"/>
              <w:marTop w:val="0"/>
              <w:marBottom w:val="0"/>
              <w:divBdr>
                <w:top w:val="none" w:sz="0" w:space="0" w:color="auto"/>
                <w:left w:val="none" w:sz="0" w:space="0" w:color="auto"/>
                <w:bottom w:val="none" w:sz="0" w:space="0" w:color="auto"/>
                <w:right w:val="none" w:sz="0" w:space="0" w:color="auto"/>
              </w:divBdr>
              <w:divsChild>
                <w:div w:id="2065642896">
                  <w:marLeft w:val="0"/>
                  <w:marRight w:val="0"/>
                  <w:marTop w:val="0"/>
                  <w:marBottom w:val="0"/>
                  <w:divBdr>
                    <w:top w:val="none" w:sz="0" w:space="0" w:color="auto"/>
                    <w:left w:val="none" w:sz="0" w:space="0" w:color="auto"/>
                    <w:bottom w:val="none" w:sz="0" w:space="0" w:color="auto"/>
                    <w:right w:val="none" w:sz="0" w:space="0" w:color="auto"/>
                  </w:divBdr>
                  <w:divsChild>
                    <w:div w:id="1967545474">
                      <w:marLeft w:val="0"/>
                      <w:marRight w:val="0"/>
                      <w:marTop w:val="0"/>
                      <w:marBottom w:val="0"/>
                      <w:divBdr>
                        <w:top w:val="none" w:sz="0" w:space="0" w:color="auto"/>
                        <w:left w:val="none" w:sz="0" w:space="0" w:color="auto"/>
                        <w:bottom w:val="none" w:sz="0" w:space="0" w:color="auto"/>
                        <w:right w:val="none" w:sz="0" w:space="0" w:color="auto"/>
                      </w:divBdr>
                      <w:divsChild>
                        <w:div w:id="1054814468">
                          <w:marLeft w:val="0"/>
                          <w:marRight w:val="0"/>
                          <w:marTop w:val="0"/>
                          <w:marBottom w:val="0"/>
                          <w:divBdr>
                            <w:top w:val="none" w:sz="0" w:space="0" w:color="auto"/>
                            <w:left w:val="none" w:sz="0" w:space="0" w:color="auto"/>
                            <w:bottom w:val="none" w:sz="0" w:space="0" w:color="auto"/>
                            <w:right w:val="none" w:sz="0" w:space="0" w:color="auto"/>
                          </w:divBdr>
                          <w:divsChild>
                            <w:div w:id="1993632487">
                              <w:marLeft w:val="0"/>
                              <w:marRight w:val="0"/>
                              <w:marTop w:val="0"/>
                              <w:marBottom w:val="0"/>
                              <w:divBdr>
                                <w:top w:val="none" w:sz="0" w:space="0" w:color="auto"/>
                                <w:left w:val="none" w:sz="0" w:space="0" w:color="auto"/>
                                <w:bottom w:val="none" w:sz="0" w:space="0" w:color="auto"/>
                                <w:right w:val="none" w:sz="0" w:space="0" w:color="auto"/>
                              </w:divBdr>
                              <w:divsChild>
                                <w:div w:id="14736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126077">
      <w:bodyDiv w:val="1"/>
      <w:marLeft w:val="0"/>
      <w:marRight w:val="0"/>
      <w:marTop w:val="0"/>
      <w:marBottom w:val="0"/>
      <w:divBdr>
        <w:top w:val="none" w:sz="0" w:space="0" w:color="auto"/>
        <w:left w:val="none" w:sz="0" w:space="0" w:color="auto"/>
        <w:bottom w:val="none" w:sz="0" w:space="0" w:color="auto"/>
        <w:right w:val="none" w:sz="0" w:space="0" w:color="auto"/>
      </w:divBdr>
      <w:divsChild>
        <w:div w:id="1390497625">
          <w:marLeft w:val="0"/>
          <w:marRight w:val="0"/>
          <w:marTop w:val="0"/>
          <w:marBottom w:val="0"/>
          <w:divBdr>
            <w:top w:val="none" w:sz="0" w:space="0" w:color="auto"/>
            <w:left w:val="none" w:sz="0" w:space="0" w:color="auto"/>
            <w:bottom w:val="none" w:sz="0" w:space="0" w:color="auto"/>
            <w:right w:val="none" w:sz="0" w:space="0" w:color="auto"/>
          </w:divBdr>
          <w:divsChild>
            <w:div w:id="646125388">
              <w:marLeft w:val="0"/>
              <w:marRight w:val="0"/>
              <w:marTop w:val="0"/>
              <w:marBottom w:val="435"/>
              <w:divBdr>
                <w:top w:val="none" w:sz="0" w:space="0" w:color="auto"/>
                <w:left w:val="none" w:sz="0" w:space="0" w:color="auto"/>
                <w:bottom w:val="none" w:sz="0" w:space="0" w:color="auto"/>
                <w:right w:val="none" w:sz="0" w:space="0" w:color="auto"/>
              </w:divBdr>
              <w:divsChild>
                <w:div w:id="2066636340">
                  <w:marLeft w:val="270"/>
                  <w:marRight w:val="270"/>
                  <w:marTop w:val="435"/>
                  <w:marBottom w:val="435"/>
                  <w:divBdr>
                    <w:top w:val="none" w:sz="0" w:space="0" w:color="auto"/>
                    <w:left w:val="none" w:sz="0" w:space="0" w:color="auto"/>
                    <w:bottom w:val="none" w:sz="0" w:space="0" w:color="auto"/>
                    <w:right w:val="none" w:sz="0" w:space="0" w:color="auto"/>
                  </w:divBdr>
                  <w:divsChild>
                    <w:div w:id="823470566">
                      <w:marLeft w:val="0"/>
                      <w:marRight w:val="0"/>
                      <w:marTop w:val="150"/>
                      <w:marBottom w:val="0"/>
                      <w:divBdr>
                        <w:top w:val="none" w:sz="0" w:space="0" w:color="auto"/>
                        <w:left w:val="none" w:sz="0" w:space="0" w:color="auto"/>
                        <w:bottom w:val="none" w:sz="0" w:space="0" w:color="auto"/>
                        <w:right w:val="none" w:sz="0" w:space="0" w:color="auto"/>
                      </w:divBdr>
                      <w:divsChild>
                        <w:div w:id="299188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87835676">
      <w:bodyDiv w:val="1"/>
      <w:marLeft w:val="0"/>
      <w:marRight w:val="0"/>
      <w:marTop w:val="0"/>
      <w:marBottom w:val="0"/>
      <w:divBdr>
        <w:top w:val="none" w:sz="0" w:space="0" w:color="auto"/>
        <w:left w:val="none" w:sz="0" w:space="0" w:color="auto"/>
        <w:bottom w:val="none" w:sz="0" w:space="0" w:color="auto"/>
        <w:right w:val="none" w:sz="0" w:space="0" w:color="auto"/>
      </w:divBdr>
    </w:div>
    <w:div w:id="894269707">
      <w:bodyDiv w:val="1"/>
      <w:marLeft w:val="0"/>
      <w:marRight w:val="0"/>
      <w:marTop w:val="0"/>
      <w:marBottom w:val="0"/>
      <w:divBdr>
        <w:top w:val="none" w:sz="0" w:space="0" w:color="auto"/>
        <w:left w:val="none" w:sz="0" w:space="0" w:color="auto"/>
        <w:bottom w:val="none" w:sz="0" w:space="0" w:color="auto"/>
        <w:right w:val="none" w:sz="0" w:space="0" w:color="auto"/>
      </w:divBdr>
    </w:div>
    <w:div w:id="920799446">
      <w:bodyDiv w:val="1"/>
      <w:marLeft w:val="0"/>
      <w:marRight w:val="0"/>
      <w:marTop w:val="0"/>
      <w:marBottom w:val="0"/>
      <w:divBdr>
        <w:top w:val="none" w:sz="0" w:space="0" w:color="auto"/>
        <w:left w:val="none" w:sz="0" w:space="0" w:color="auto"/>
        <w:bottom w:val="none" w:sz="0" w:space="0" w:color="auto"/>
        <w:right w:val="none" w:sz="0" w:space="0" w:color="auto"/>
      </w:divBdr>
    </w:div>
    <w:div w:id="925923941">
      <w:bodyDiv w:val="1"/>
      <w:marLeft w:val="0"/>
      <w:marRight w:val="0"/>
      <w:marTop w:val="0"/>
      <w:marBottom w:val="0"/>
      <w:divBdr>
        <w:top w:val="none" w:sz="0" w:space="0" w:color="auto"/>
        <w:left w:val="none" w:sz="0" w:space="0" w:color="auto"/>
        <w:bottom w:val="none" w:sz="0" w:space="0" w:color="auto"/>
        <w:right w:val="none" w:sz="0" w:space="0" w:color="auto"/>
      </w:divBdr>
    </w:div>
    <w:div w:id="9297779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691">
          <w:marLeft w:val="0"/>
          <w:marRight w:val="0"/>
          <w:marTop w:val="0"/>
          <w:marBottom w:val="0"/>
          <w:divBdr>
            <w:top w:val="none" w:sz="0" w:space="0" w:color="auto"/>
            <w:left w:val="none" w:sz="0" w:space="0" w:color="auto"/>
            <w:bottom w:val="none" w:sz="0" w:space="0" w:color="auto"/>
            <w:right w:val="none" w:sz="0" w:space="0" w:color="auto"/>
          </w:divBdr>
          <w:divsChild>
            <w:div w:id="292910770">
              <w:marLeft w:val="0"/>
              <w:marRight w:val="0"/>
              <w:marTop w:val="0"/>
              <w:marBottom w:val="0"/>
              <w:divBdr>
                <w:top w:val="none" w:sz="0" w:space="0" w:color="auto"/>
                <w:left w:val="none" w:sz="0" w:space="0" w:color="auto"/>
                <w:bottom w:val="none" w:sz="0" w:space="0" w:color="auto"/>
                <w:right w:val="none" w:sz="0" w:space="0" w:color="auto"/>
              </w:divBdr>
              <w:divsChild>
                <w:div w:id="2001545299">
                  <w:marLeft w:val="0"/>
                  <w:marRight w:val="0"/>
                  <w:marTop w:val="0"/>
                  <w:marBottom w:val="0"/>
                  <w:divBdr>
                    <w:top w:val="none" w:sz="0" w:space="0" w:color="auto"/>
                    <w:left w:val="none" w:sz="0" w:space="0" w:color="auto"/>
                    <w:bottom w:val="none" w:sz="0" w:space="0" w:color="auto"/>
                    <w:right w:val="none" w:sz="0" w:space="0" w:color="auto"/>
                  </w:divBdr>
                  <w:divsChild>
                    <w:div w:id="1756855208">
                      <w:marLeft w:val="0"/>
                      <w:marRight w:val="0"/>
                      <w:marTop w:val="0"/>
                      <w:marBottom w:val="0"/>
                      <w:divBdr>
                        <w:top w:val="none" w:sz="0" w:space="0" w:color="auto"/>
                        <w:left w:val="none" w:sz="0" w:space="0" w:color="auto"/>
                        <w:bottom w:val="none" w:sz="0" w:space="0" w:color="auto"/>
                        <w:right w:val="none" w:sz="0" w:space="0" w:color="auto"/>
                      </w:divBdr>
                      <w:divsChild>
                        <w:div w:id="1686398569">
                          <w:marLeft w:val="0"/>
                          <w:marRight w:val="0"/>
                          <w:marTop w:val="0"/>
                          <w:marBottom w:val="0"/>
                          <w:divBdr>
                            <w:top w:val="none" w:sz="0" w:space="0" w:color="auto"/>
                            <w:left w:val="none" w:sz="0" w:space="0" w:color="auto"/>
                            <w:bottom w:val="none" w:sz="0" w:space="0" w:color="auto"/>
                            <w:right w:val="none" w:sz="0" w:space="0" w:color="auto"/>
                          </w:divBdr>
                          <w:divsChild>
                            <w:div w:id="1053233963">
                              <w:marLeft w:val="0"/>
                              <w:marRight w:val="0"/>
                              <w:marTop w:val="0"/>
                              <w:marBottom w:val="0"/>
                              <w:divBdr>
                                <w:top w:val="none" w:sz="0" w:space="0" w:color="auto"/>
                                <w:left w:val="none" w:sz="0" w:space="0" w:color="auto"/>
                                <w:bottom w:val="none" w:sz="0" w:space="0" w:color="auto"/>
                                <w:right w:val="none" w:sz="0" w:space="0" w:color="auto"/>
                              </w:divBdr>
                              <w:divsChild>
                                <w:div w:id="18861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563659">
      <w:bodyDiv w:val="1"/>
      <w:marLeft w:val="0"/>
      <w:marRight w:val="0"/>
      <w:marTop w:val="0"/>
      <w:marBottom w:val="0"/>
      <w:divBdr>
        <w:top w:val="none" w:sz="0" w:space="0" w:color="auto"/>
        <w:left w:val="none" w:sz="0" w:space="0" w:color="auto"/>
        <w:bottom w:val="none" w:sz="0" w:space="0" w:color="auto"/>
        <w:right w:val="none" w:sz="0" w:space="0" w:color="auto"/>
      </w:divBdr>
    </w:div>
    <w:div w:id="942297549">
      <w:bodyDiv w:val="1"/>
      <w:marLeft w:val="0"/>
      <w:marRight w:val="0"/>
      <w:marTop w:val="0"/>
      <w:marBottom w:val="0"/>
      <w:divBdr>
        <w:top w:val="none" w:sz="0" w:space="0" w:color="auto"/>
        <w:left w:val="none" w:sz="0" w:space="0" w:color="auto"/>
        <w:bottom w:val="none" w:sz="0" w:space="0" w:color="auto"/>
        <w:right w:val="none" w:sz="0" w:space="0" w:color="auto"/>
      </w:divBdr>
      <w:divsChild>
        <w:div w:id="44188168">
          <w:marLeft w:val="0"/>
          <w:marRight w:val="0"/>
          <w:marTop w:val="0"/>
          <w:marBottom w:val="0"/>
          <w:divBdr>
            <w:top w:val="none" w:sz="0" w:space="0" w:color="auto"/>
            <w:left w:val="none" w:sz="0" w:space="0" w:color="auto"/>
            <w:bottom w:val="none" w:sz="0" w:space="0" w:color="auto"/>
            <w:right w:val="none" w:sz="0" w:space="0" w:color="auto"/>
          </w:divBdr>
          <w:divsChild>
            <w:div w:id="18364213">
              <w:marLeft w:val="0"/>
              <w:marRight w:val="0"/>
              <w:marTop w:val="0"/>
              <w:marBottom w:val="0"/>
              <w:divBdr>
                <w:top w:val="none" w:sz="0" w:space="0" w:color="auto"/>
                <w:left w:val="none" w:sz="0" w:space="0" w:color="auto"/>
                <w:bottom w:val="none" w:sz="0" w:space="0" w:color="auto"/>
                <w:right w:val="none" w:sz="0" w:space="0" w:color="auto"/>
              </w:divBdr>
              <w:divsChild>
                <w:div w:id="998769167">
                  <w:marLeft w:val="0"/>
                  <w:marRight w:val="0"/>
                  <w:marTop w:val="0"/>
                  <w:marBottom w:val="0"/>
                  <w:divBdr>
                    <w:top w:val="none" w:sz="0" w:space="0" w:color="auto"/>
                    <w:left w:val="none" w:sz="0" w:space="0" w:color="auto"/>
                    <w:bottom w:val="none" w:sz="0" w:space="0" w:color="auto"/>
                    <w:right w:val="none" w:sz="0" w:space="0" w:color="auto"/>
                  </w:divBdr>
                  <w:divsChild>
                    <w:div w:id="815875485">
                      <w:marLeft w:val="0"/>
                      <w:marRight w:val="0"/>
                      <w:marTop w:val="0"/>
                      <w:marBottom w:val="0"/>
                      <w:divBdr>
                        <w:top w:val="none" w:sz="0" w:space="0" w:color="auto"/>
                        <w:left w:val="none" w:sz="0" w:space="0" w:color="auto"/>
                        <w:bottom w:val="none" w:sz="0" w:space="0" w:color="auto"/>
                        <w:right w:val="none" w:sz="0" w:space="0" w:color="auto"/>
                      </w:divBdr>
                      <w:divsChild>
                        <w:div w:id="1849372189">
                          <w:marLeft w:val="0"/>
                          <w:marRight w:val="0"/>
                          <w:marTop w:val="0"/>
                          <w:marBottom w:val="0"/>
                          <w:divBdr>
                            <w:top w:val="none" w:sz="0" w:space="0" w:color="auto"/>
                            <w:left w:val="none" w:sz="0" w:space="0" w:color="auto"/>
                            <w:bottom w:val="none" w:sz="0" w:space="0" w:color="auto"/>
                            <w:right w:val="none" w:sz="0" w:space="0" w:color="auto"/>
                          </w:divBdr>
                          <w:divsChild>
                            <w:div w:id="831526282">
                              <w:marLeft w:val="0"/>
                              <w:marRight w:val="0"/>
                              <w:marTop w:val="0"/>
                              <w:marBottom w:val="0"/>
                              <w:divBdr>
                                <w:top w:val="none" w:sz="0" w:space="0" w:color="auto"/>
                                <w:left w:val="none" w:sz="0" w:space="0" w:color="auto"/>
                                <w:bottom w:val="none" w:sz="0" w:space="0" w:color="auto"/>
                                <w:right w:val="none" w:sz="0" w:space="0" w:color="auto"/>
                              </w:divBdr>
                              <w:divsChild>
                                <w:div w:id="1730760514">
                                  <w:marLeft w:val="0"/>
                                  <w:marRight w:val="0"/>
                                  <w:marTop w:val="0"/>
                                  <w:marBottom w:val="0"/>
                                  <w:divBdr>
                                    <w:top w:val="none" w:sz="0" w:space="0" w:color="auto"/>
                                    <w:left w:val="none" w:sz="0" w:space="0" w:color="auto"/>
                                    <w:bottom w:val="none" w:sz="0" w:space="0" w:color="auto"/>
                                    <w:right w:val="none" w:sz="0" w:space="0" w:color="auto"/>
                                  </w:divBdr>
                                </w:div>
                              </w:divsChild>
                            </w:div>
                            <w:div w:id="996035956">
                              <w:marLeft w:val="0"/>
                              <w:marRight w:val="0"/>
                              <w:marTop w:val="0"/>
                              <w:marBottom w:val="0"/>
                              <w:divBdr>
                                <w:top w:val="none" w:sz="0" w:space="0" w:color="auto"/>
                                <w:left w:val="none" w:sz="0" w:space="0" w:color="auto"/>
                                <w:bottom w:val="none" w:sz="0" w:space="0" w:color="auto"/>
                                <w:right w:val="none" w:sz="0" w:space="0" w:color="auto"/>
                              </w:divBdr>
                              <w:divsChild>
                                <w:div w:id="1037466741">
                                  <w:marLeft w:val="0"/>
                                  <w:marRight w:val="0"/>
                                  <w:marTop w:val="0"/>
                                  <w:marBottom w:val="0"/>
                                  <w:divBdr>
                                    <w:top w:val="none" w:sz="0" w:space="0" w:color="auto"/>
                                    <w:left w:val="none" w:sz="0" w:space="0" w:color="auto"/>
                                    <w:bottom w:val="none" w:sz="0" w:space="0" w:color="auto"/>
                                    <w:right w:val="none" w:sz="0" w:space="0" w:color="auto"/>
                                  </w:divBdr>
                                  <w:divsChild>
                                    <w:div w:id="32116138">
                                      <w:marLeft w:val="0"/>
                                      <w:marRight w:val="0"/>
                                      <w:marTop w:val="0"/>
                                      <w:marBottom w:val="0"/>
                                      <w:divBdr>
                                        <w:top w:val="none" w:sz="0" w:space="0" w:color="auto"/>
                                        <w:left w:val="none" w:sz="0" w:space="0" w:color="auto"/>
                                        <w:bottom w:val="none" w:sz="0" w:space="0" w:color="auto"/>
                                        <w:right w:val="none" w:sz="0" w:space="0" w:color="auto"/>
                                      </w:divBdr>
                                      <w:divsChild>
                                        <w:div w:id="3984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702740">
                                          <w:marLeft w:val="0"/>
                                          <w:marRight w:val="0"/>
                                          <w:marTop w:val="0"/>
                                          <w:marBottom w:val="0"/>
                                          <w:divBdr>
                                            <w:top w:val="none" w:sz="0" w:space="0" w:color="auto"/>
                                            <w:left w:val="none" w:sz="0" w:space="0" w:color="auto"/>
                                            <w:bottom w:val="none" w:sz="0" w:space="0" w:color="auto"/>
                                            <w:right w:val="none" w:sz="0" w:space="0" w:color="auto"/>
                                          </w:divBdr>
                                        </w:div>
                                        <w:div w:id="1949191887">
                                          <w:marLeft w:val="0"/>
                                          <w:marRight w:val="0"/>
                                          <w:marTop w:val="0"/>
                                          <w:marBottom w:val="0"/>
                                          <w:divBdr>
                                            <w:top w:val="none" w:sz="0" w:space="0" w:color="auto"/>
                                            <w:left w:val="none" w:sz="0" w:space="0" w:color="auto"/>
                                            <w:bottom w:val="none" w:sz="0" w:space="0" w:color="auto"/>
                                            <w:right w:val="none" w:sz="0" w:space="0" w:color="auto"/>
                                          </w:divBdr>
                                        </w:div>
                                        <w:div w:id="1964993383">
                                          <w:marLeft w:val="0"/>
                                          <w:marRight w:val="0"/>
                                          <w:marTop w:val="0"/>
                                          <w:marBottom w:val="0"/>
                                          <w:divBdr>
                                            <w:top w:val="none" w:sz="0" w:space="0" w:color="auto"/>
                                            <w:left w:val="none" w:sz="0" w:space="0" w:color="auto"/>
                                            <w:bottom w:val="none" w:sz="0" w:space="0" w:color="auto"/>
                                            <w:right w:val="none" w:sz="0" w:space="0" w:color="auto"/>
                                          </w:divBdr>
                                          <w:divsChild>
                                            <w:div w:id="78256776">
                                              <w:marLeft w:val="0"/>
                                              <w:marRight w:val="0"/>
                                              <w:marTop w:val="0"/>
                                              <w:marBottom w:val="0"/>
                                              <w:divBdr>
                                                <w:top w:val="none" w:sz="0" w:space="0" w:color="auto"/>
                                                <w:left w:val="none" w:sz="0" w:space="0" w:color="auto"/>
                                                <w:bottom w:val="none" w:sz="0" w:space="0" w:color="auto"/>
                                                <w:right w:val="none" w:sz="0" w:space="0" w:color="auto"/>
                                              </w:divBdr>
                                              <w:divsChild>
                                                <w:div w:id="1390231019">
                                                  <w:marLeft w:val="0"/>
                                                  <w:marRight w:val="0"/>
                                                  <w:marTop w:val="0"/>
                                                  <w:marBottom w:val="0"/>
                                                  <w:divBdr>
                                                    <w:top w:val="none" w:sz="0" w:space="0" w:color="auto"/>
                                                    <w:left w:val="none" w:sz="0" w:space="0" w:color="auto"/>
                                                    <w:bottom w:val="none" w:sz="0" w:space="0" w:color="auto"/>
                                                    <w:right w:val="none" w:sz="0" w:space="0" w:color="auto"/>
                                                  </w:divBdr>
                                                </w:div>
                                                <w:div w:id="1936131362">
                                                  <w:marLeft w:val="0"/>
                                                  <w:marRight w:val="0"/>
                                                  <w:marTop w:val="0"/>
                                                  <w:marBottom w:val="0"/>
                                                  <w:divBdr>
                                                    <w:top w:val="none" w:sz="0" w:space="0" w:color="auto"/>
                                                    <w:left w:val="none" w:sz="0" w:space="0" w:color="auto"/>
                                                    <w:bottom w:val="none" w:sz="0" w:space="0" w:color="auto"/>
                                                    <w:right w:val="none" w:sz="0" w:space="0" w:color="auto"/>
                                                  </w:divBdr>
                                                </w:div>
                                              </w:divsChild>
                                            </w:div>
                                            <w:div w:id="17000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588204">
      <w:bodyDiv w:val="1"/>
      <w:marLeft w:val="0"/>
      <w:marRight w:val="0"/>
      <w:marTop w:val="0"/>
      <w:marBottom w:val="0"/>
      <w:divBdr>
        <w:top w:val="none" w:sz="0" w:space="0" w:color="auto"/>
        <w:left w:val="none" w:sz="0" w:space="0" w:color="auto"/>
        <w:bottom w:val="none" w:sz="0" w:space="0" w:color="auto"/>
        <w:right w:val="none" w:sz="0" w:space="0" w:color="auto"/>
      </w:divBdr>
      <w:divsChild>
        <w:div w:id="1972399303">
          <w:marLeft w:val="0"/>
          <w:marRight w:val="0"/>
          <w:marTop w:val="0"/>
          <w:marBottom w:val="0"/>
          <w:divBdr>
            <w:top w:val="none" w:sz="0" w:space="0" w:color="auto"/>
            <w:left w:val="none" w:sz="0" w:space="0" w:color="auto"/>
            <w:bottom w:val="none" w:sz="0" w:space="0" w:color="auto"/>
            <w:right w:val="none" w:sz="0" w:space="0" w:color="auto"/>
          </w:divBdr>
        </w:div>
      </w:divsChild>
    </w:div>
    <w:div w:id="953436762">
      <w:bodyDiv w:val="1"/>
      <w:marLeft w:val="0"/>
      <w:marRight w:val="0"/>
      <w:marTop w:val="0"/>
      <w:marBottom w:val="0"/>
      <w:divBdr>
        <w:top w:val="none" w:sz="0" w:space="0" w:color="auto"/>
        <w:left w:val="none" w:sz="0" w:space="0" w:color="auto"/>
        <w:bottom w:val="none" w:sz="0" w:space="0" w:color="auto"/>
        <w:right w:val="none" w:sz="0" w:space="0" w:color="auto"/>
      </w:divBdr>
      <w:divsChild>
        <w:div w:id="2031493204">
          <w:marLeft w:val="0"/>
          <w:marRight w:val="0"/>
          <w:marTop w:val="0"/>
          <w:marBottom w:val="0"/>
          <w:divBdr>
            <w:top w:val="none" w:sz="0" w:space="0" w:color="auto"/>
            <w:left w:val="none" w:sz="0" w:space="0" w:color="auto"/>
            <w:bottom w:val="none" w:sz="0" w:space="0" w:color="auto"/>
            <w:right w:val="none" w:sz="0" w:space="0" w:color="auto"/>
          </w:divBdr>
          <w:divsChild>
            <w:div w:id="1620725538">
              <w:marLeft w:val="0"/>
              <w:marRight w:val="0"/>
              <w:marTop w:val="0"/>
              <w:marBottom w:val="0"/>
              <w:divBdr>
                <w:top w:val="none" w:sz="0" w:space="0" w:color="auto"/>
                <w:left w:val="none" w:sz="0" w:space="0" w:color="auto"/>
                <w:bottom w:val="none" w:sz="0" w:space="0" w:color="auto"/>
                <w:right w:val="none" w:sz="0" w:space="0" w:color="auto"/>
              </w:divBdr>
              <w:divsChild>
                <w:div w:id="1747460361">
                  <w:marLeft w:val="0"/>
                  <w:marRight w:val="0"/>
                  <w:marTop w:val="0"/>
                  <w:marBottom w:val="0"/>
                  <w:divBdr>
                    <w:top w:val="none" w:sz="0" w:space="0" w:color="auto"/>
                    <w:left w:val="none" w:sz="0" w:space="0" w:color="auto"/>
                    <w:bottom w:val="none" w:sz="0" w:space="0" w:color="auto"/>
                    <w:right w:val="none" w:sz="0" w:space="0" w:color="auto"/>
                  </w:divBdr>
                  <w:divsChild>
                    <w:div w:id="679043849">
                      <w:marLeft w:val="0"/>
                      <w:marRight w:val="0"/>
                      <w:marTop w:val="0"/>
                      <w:marBottom w:val="0"/>
                      <w:divBdr>
                        <w:top w:val="none" w:sz="0" w:space="0" w:color="auto"/>
                        <w:left w:val="none" w:sz="0" w:space="0" w:color="auto"/>
                        <w:bottom w:val="none" w:sz="0" w:space="0" w:color="auto"/>
                        <w:right w:val="none" w:sz="0" w:space="0" w:color="auto"/>
                      </w:divBdr>
                      <w:divsChild>
                        <w:div w:id="2002080778">
                          <w:marLeft w:val="0"/>
                          <w:marRight w:val="0"/>
                          <w:marTop w:val="0"/>
                          <w:marBottom w:val="0"/>
                          <w:divBdr>
                            <w:top w:val="none" w:sz="0" w:space="0" w:color="auto"/>
                            <w:left w:val="none" w:sz="0" w:space="0" w:color="auto"/>
                            <w:bottom w:val="none" w:sz="0" w:space="0" w:color="auto"/>
                            <w:right w:val="none" w:sz="0" w:space="0" w:color="auto"/>
                          </w:divBdr>
                          <w:divsChild>
                            <w:div w:id="491528204">
                              <w:marLeft w:val="0"/>
                              <w:marRight w:val="0"/>
                              <w:marTop w:val="0"/>
                              <w:marBottom w:val="0"/>
                              <w:divBdr>
                                <w:top w:val="none" w:sz="0" w:space="0" w:color="auto"/>
                                <w:left w:val="none" w:sz="0" w:space="0" w:color="auto"/>
                                <w:bottom w:val="none" w:sz="0" w:space="0" w:color="auto"/>
                                <w:right w:val="none" w:sz="0" w:space="0" w:color="auto"/>
                              </w:divBdr>
                              <w:divsChild>
                                <w:div w:id="6260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20582">
      <w:bodyDiv w:val="1"/>
      <w:marLeft w:val="0"/>
      <w:marRight w:val="0"/>
      <w:marTop w:val="0"/>
      <w:marBottom w:val="0"/>
      <w:divBdr>
        <w:top w:val="none" w:sz="0" w:space="0" w:color="auto"/>
        <w:left w:val="none" w:sz="0" w:space="0" w:color="auto"/>
        <w:bottom w:val="none" w:sz="0" w:space="0" w:color="auto"/>
        <w:right w:val="none" w:sz="0" w:space="0" w:color="auto"/>
      </w:divBdr>
    </w:div>
    <w:div w:id="984049428">
      <w:bodyDiv w:val="1"/>
      <w:marLeft w:val="0"/>
      <w:marRight w:val="0"/>
      <w:marTop w:val="0"/>
      <w:marBottom w:val="0"/>
      <w:divBdr>
        <w:top w:val="none" w:sz="0" w:space="0" w:color="auto"/>
        <w:left w:val="none" w:sz="0" w:space="0" w:color="auto"/>
        <w:bottom w:val="none" w:sz="0" w:space="0" w:color="auto"/>
        <w:right w:val="none" w:sz="0" w:space="0" w:color="auto"/>
      </w:divBdr>
    </w:div>
    <w:div w:id="989289265">
      <w:bodyDiv w:val="1"/>
      <w:marLeft w:val="0"/>
      <w:marRight w:val="0"/>
      <w:marTop w:val="0"/>
      <w:marBottom w:val="0"/>
      <w:divBdr>
        <w:top w:val="none" w:sz="0" w:space="0" w:color="auto"/>
        <w:left w:val="none" w:sz="0" w:space="0" w:color="auto"/>
        <w:bottom w:val="none" w:sz="0" w:space="0" w:color="auto"/>
        <w:right w:val="none" w:sz="0" w:space="0" w:color="auto"/>
      </w:divBdr>
    </w:div>
    <w:div w:id="990672901">
      <w:bodyDiv w:val="1"/>
      <w:marLeft w:val="0"/>
      <w:marRight w:val="0"/>
      <w:marTop w:val="0"/>
      <w:marBottom w:val="0"/>
      <w:divBdr>
        <w:top w:val="none" w:sz="0" w:space="0" w:color="auto"/>
        <w:left w:val="none" w:sz="0" w:space="0" w:color="auto"/>
        <w:bottom w:val="none" w:sz="0" w:space="0" w:color="auto"/>
        <w:right w:val="none" w:sz="0" w:space="0" w:color="auto"/>
      </w:divBdr>
    </w:div>
    <w:div w:id="991907491">
      <w:bodyDiv w:val="1"/>
      <w:marLeft w:val="0"/>
      <w:marRight w:val="0"/>
      <w:marTop w:val="0"/>
      <w:marBottom w:val="0"/>
      <w:divBdr>
        <w:top w:val="none" w:sz="0" w:space="0" w:color="auto"/>
        <w:left w:val="none" w:sz="0" w:space="0" w:color="auto"/>
        <w:bottom w:val="none" w:sz="0" w:space="0" w:color="auto"/>
        <w:right w:val="none" w:sz="0" w:space="0" w:color="auto"/>
      </w:divBdr>
    </w:div>
    <w:div w:id="997806533">
      <w:bodyDiv w:val="1"/>
      <w:marLeft w:val="0"/>
      <w:marRight w:val="0"/>
      <w:marTop w:val="0"/>
      <w:marBottom w:val="0"/>
      <w:divBdr>
        <w:top w:val="none" w:sz="0" w:space="0" w:color="auto"/>
        <w:left w:val="none" w:sz="0" w:space="0" w:color="auto"/>
        <w:bottom w:val="none" w:sz="0" w:space="0" w:color="auto"/>
        <w:right w:val="none" w:sz="0" w:space="0" w:color="auto"/>
      </w:divBdr>
    </w:div>
    <w:div w:id="1001009653">
      <w:bodyDiv w:val="1"/>
      <w:marLeft w:val="0"/>
      <w:marRight w:val="0"/>
      <w:marTop w:val="0"/>
      <w:marBottom w:val="0"/>
      <w:divBdr>
        <w:top w:val="none" w:sz="0" w:space="0" w:color="auto"/>
        <w:left w:val="none" w:sz="0" w:space="0" w:color="auto"/>
        <w:bottom w:val="none" w:sz="0" w:space="0" w:color="auto"/>
        <w:right w:val="none" w:sz="0" w:space="0" w:color="auto"/>
      </w:divBdr>
    </w:div>
    <w:div w:id="1013190390">
      <w:bodyDiv w:val="1"/>
      <w:marLeft w:val="0"/>
      <w:marRight w:val="0"/>
      <w:marTop w:val="0"/>
      <w:marBottom w:val="0"/>
      <w:divBdr>
        <w:top w:val="none" w:sz="0" w:space="0" w:color="auto"/>
        <w:left w:val="none" w:sz="0" w:space="0" w:color="auto"/>
        <w:bottom w:val="none" w:sz="0" w:space="0" w:color="auto"/>
        <w:right w:val="none" w:sz="0" w:space="0" w:color="auto"/>
      </w:divBdr>
    </w:div>
    <w:div w:id="1017386908">
      <w:bodyDiv w:val="1"/>
      <w:marLeft w:val="0"/>
      <w:marRight w:val="0"/>
      <w:marTop w:val="0"/>
      <w:marBottom w:val="0"/>
      <w:divBdr>
        <w:top w:val="none" w:sz="0" w:space="0" w:color="auto"/>
        <w:left w:val="none" w:sz="0" w:space="0" w:color="auto"/>
        <w:bottom w:val="none" w:sz="0" w:space="0" w:color="auto"/>
        <w:right w:val="none" w:sz="0" w:space="0" w:color="auto"/>
      </w:divBdr>
      <w:divsChild>
        <w:div w:id="1032922556">
          <w:marLeft w:val="0"/>
          <w:marRight w:val="0"/>
          <w:marTop w:val="0"/>
          <w:marBottom w:val="0"/>
          <w:divBdr>
            <w:top w:val="none" w:sz="0" w:space="0" w:color="auto"/>
            <w:left w:val="none" w:sz="0" w:space="0" w:color="auto"/>
            <w:bottom w:val="none" w:sz="0" w:space="0" w:color="auto"/>
            <w:right w:val="none" w:sz="0" w:space="0" w:color="auto"/>
          </w:divBdr>
          <w:divsChild>
            <w:div w:id="1616791355">
              <w:marLeft w:val="0"/>
              <w:marRight w:val="0"/>
              <w:marTop w:val="0"/>
              <w:marBottom w:val="0"/>
              <w:divBdr>
                <w:top w:val="none" w:sz="0" w:space="0" w:color="auto"/>
                <w:left w:val="none" w:sz="0" w:space="0" w:color="auto"/>
                <w:bottom w:val="none" w:sz="0" w:space="0" w:color="auto"/>
                <w:right w:val="none" w:sz="0" w:space="0" w:color="auto"/>
              </w:divBdr>
              <w:divsChild>
                <w:div w:id="1145195401">
                  <w:marLeft w:val="0"/>
                  <w:marRight w:val="0"/>
                  <w:marTop w:val="0"/>
                  <w:marBottom w:val="0"/>
                  <w:divBdr>
                    <w:top w:val="none" w:sz="0" w:space="0" w:color="auto"/>
                    <w:left w:val="none" w:sz="0" w:space="0" w:color="auto"/>
                    <w:bottom w:val="none" w:sz="0" w:space="0" w:color="auto"/>
                    <w:right w:val="none" w:sz="0" w:space="0" w:color="auto"/>
                  </w:divBdr>
                  <w:divsChild>
                    <w:div w:id="1306012123">
                      <w:marLeft w:val="0"/>
                      <w:marRight w:val="0"/>
                      <w:marTop w:val="0"/>
                      <w:marBottom w:val="0"/>
                      <w:divBdr>
                        <w:top w:val="none" w:sz="0" w:space="0" w:color="auto"/>
                        <w:left w:val="none" w:sz="0" w:space="0" w:color="auto"/>
                        <w:bottom w:val="none" w:sz="0" w:space="0" w:color="auto"/>
                        <w:right w:val="none" w:sz="0" w:space="0" w:color="auto"/>
                      </w:divBdr>
                      <w:divsChild>
                        <w:div w:id="1053700081">
                          <w:marLeft w:val="0"/>
                          <w:marRight w:val="0"/>
                          <w:marTop w:val="0"/>
                          <w:marBottom w:val="0"/>
                          <w:divBdr>
                            <w:top w:val="none" w:sz="0" w:space="0" w:color="auto"/>
                            <w:left w:val="none" w:sz="0" w:space="0" w:color="auto"/>
                            <w:bottom w:val="none" w:sz="0" w:space="0" w:color="auto"/>
                            <w:right w:val="none" w:sz="0" w:space="0" w:color="auto"/>
                          </w:divBdr>
                          <w:divsChild>
                            <w:div w:id="23291682">
                              <w:marLeft w:val="0"/>
                              <w:marRight w:val="0"/>
                              <w:marTop w:val="0"/>
                              <w:marBottom w:val="0"/>
                              <w:divBdr>
                                <w:top w:val="none" w:sz="0" w:space="0" w:color="auto"/>
                                <w:left w:val="none" w:sz="0" w:space="0" w:color="auto"/>
                                <w:bottom w:val="none" w:sz="0" w:space="0" w:color="auto"/>
                                <w:right w:val="none" w:sz="0" w:space="0" w:color="auto"/>
                              </w:divBdr>
                            </w:div>
                            <w:div w:id="1798178805">
                              <w:marLeft w:val="0"/>
                              <w:marRight w:val="0"/>
                              <w:marTop w:val="0"/>
                              <w:marBottom w:val="0"/>
                              <w:divBdr>
                                <w:top w:val="none" w:sz="0" w:space="0" w:color="auto"/>
                                <w:left w:val="none" w:sz="0" w:space="0" w:color="auto"/>
                                <w:bottom w:val="none" w:sz="0" w:space="0" w:color="auto"/>
                                <w:right w:val="none" w:sz="0" w:space="0" w:color="auto"/>
                              </w:divBdr>
                              <w:divsChild>
                                <w:div w:id="79714253">
                                  <w:marLeft w:val="0"/>
                                  <w:marRight w:val="0"/>
                                  <w:marTop w:val="0"/>
                                  <w:marBottom w:val="0"/>
                                  <w:divBdr>
                                    <w:top w:val="none" w:sz="0" w:space="0" w:color="auto"/>
                                    <w:left w:val="none" w:sz="0" w:space="0" w:color="auto"/>
                                    <w:bottom w:val="none" w:sz="0" w:space="0" w:color="auto"/>
                                    <w:right w:val="none" w:sz="0" w:space="0" w:color="auto"/>
                                  </w:divBdr>
                                  <w:divsChild>
                                    <w:div w:id="1703674987">
                                      <w:marLeft w:val="0"/>
                                      <w:marRight w:val="0"/>
                                      <w:marTop w:val="0"/>
                                      <w:marBottom w:val="0"/>
                                      <w:divBdr>
                                        <w:top w:val="none" w:sz="0" w:space="0" w:color="auto"/>
                                        <w:left w:val="none" w:sz="0" w:space="0" w:color="auto"/>
                                        <w:bottom w:val="none" w:sz="0" w:space="0" w:color="auto"/>
                                        <w:right w:val="none" w:sz="0" w:space="0" w:color="auto"/>
                                      </w:divBdr>
                                      <w:divsChild>
                                        <w:div w:id="952398299">
                                          <w:marLeft w:val="0"/>
                                          <w:marRight w:val="0"/>
                                          <w:marTop w:val="0"/>
                                          <w:marBottom w:val="0"/>
                                          <w:divBdr>
                                            <w:top w:val="none" w:sz="0" w:space="0" w:color="auto"/>
                                            <w:left w:val="none" w:sz="0" w:space="0" w:color="auto"/>
                                            <w:bottom w:val="none" w:sz="0" w:space="0" w:color="auto"/>
                                            <w:right w:val="none" w:sz="0" w:space="0" w:color="auto"/>
                                          </w:divBdr>
                                          <w:divsChild>
                                            <w:div w:id="1152329679">
                                              <w:marLeft w:val="0"/>
                                              <w:marRight w:val="0"/>
                                              <w:marTop w:val="0"/>
                                              <w:marBottom w:val="0"/>
                                              <w:divBdr>
                                                <w:top w:val="none" w:sz="0" w:space="0" w:color="auto"/>
                                                <w:left w:val="none" w:sz="0" w:space="0" w:color="auto"/>
                                                <w:bottom w:val="none" w:sz="0" w:space="0" w:color="auto"/>
                                                <w:right w:val="none" w:sz="0" w:space="0" w:color="auto"/>
                                              </w:divBdr>
                                              <w:divsChild>
                                                <w:div w:id="440418123">
                                                  <w:marLeft w:val="0"/>
                                                  <w:marRight w:val="0"/>
                                                  <w:marTop w:val="0"/>
                                                  <w:marBottom w:val="0"/>
                                                  <w:divBdr>
                                                    <w:top w:val="none" w:sz="0" w:space="0" w:color="auto"/>
                                                    <w:left w:val="none" w:sz="0" w:space="0" w:color="auto"/>
                                                    <w:bottom w:val="none" w:sz="0" w:space="0" w:color="auto"/>
                                                    <w:right w:val="none" w:sz="0" w:space="0" w:color="auto"/>
                                                  </w:divBdr>
                                                  <w:divsChild>
                                                    <w:div w:id="8083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20262">
                                          <w:marLeft w:val="0"/>
                                          <w:marRight w:val="0"/>
                                          <w:marTop w:val="0"/>
                                          <w:marBottom w:val="0"/>
                                          <w:divBdr>
                                            <w:top w:val="none" w:sz="0" w:space="0" w:color="auto"/>
                                            <w:left w:val="none" w:sz="0" w:space="0" w:color="auto"/>
                                            <w:bottom w:val="none" w:sz="0" w:space="0" w:color="auto"/>
                                            <w:right w:val="none" w:sz="0" w:space="0" w:color="auto"/>
                                          </w:divBdr>
                                          <w:divsChild>
                                            <w:div w:id="467284224">
                                              <w:marLeft w:val="0"/>
                                              <w:marRight w:val="0"/>
                                              <w:marTop w:val="0"/>
                                              <w:marBottom w:val="0"/>
                                              <w:divBdr>
                                                <w:top w:val="none" w:sz="0" w:space="0" w:color="auto"/>
                                                <w:left w:val="none" w:sz="0" w:space="0" w:color="auto"/>
                                                <w:bottom w:val="none" w:sz="0" w:space="0" w:color="auto"/>
                                                <w:right w:val="none" w:sz="0" w:space="0" w:color="auto"/>
                                              </w:divBdr>
                                              <w:divsChild>
                                                <w:div w:id="38169655">
                                                  <w:marLeft w:val="0"/>
                                                  <w:marRight w:val="0"/>
                                                  <w:marTop w:val="0"/>
                                                  <w:marBottom w:val="0"/>
                                                  <w:divBdr>
                                                    <w:top w:val="none" w:sz="0" w:space="0" w:color="auto"/>
                                                    <w:left w:val="none" w:sz="0" w:space="0" w:color="auto"/>
                                                    <w:bottom w:val="none" w:sz="0" w:space="0" w:color="auto"/>
                                                    <w:right w:val="none" w:sz="0" w:space="0" w:color="auto"/>
                                                  </w:divBdr>
                                                </w:div>
                                                <w:div w:id="1928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052619">
      <w:bodyDiv w:val="1"/>
      <w:marLeft w:val="0"/>
      <w:marRight w:val="0"/>
      <w:marTop w:val="0"/>
      <w:marBottom w:val="0"/>
      <w:divBdr>
        <w:top w:val="none" w:sz="0" w:space="0" w:color="auto"/>
        <w:left w:val="none" w:sz="0" w:space="0" w:color="auto"/>
        <w:bottom w:val="none" w:sz="0" w:space="0" w:color="auto"/>
        <w:right w:val="none" w:sz="0" w:space="0" w:color="auto"/>
      </w:divBdr>
    </w:div>
    <w:div w:id="1022249023">
      <w:bodyDiv w:val="1"/>
      <w:marLeft w:val="0"/>
      <w:marRight w:val="0"/>
      <w:marTop w:val="0"/>
      <w:marBottom w:val="0"/>
      <w:divBdr>
        <w:top w:val="none" w:sz="0" w:space="0" w:color="auto"/>
        <w:left w:val="none" w:sz="0" w:space="0" w:color="auto"/>
        <w:bottom w:val="none" w:sz="0" w:space="0" w:color="auto"/>
        <w:right w:val="none" w:sz="0" w:space="0" w:color="auto"/>
      </w:divBdr>
      <w:divsChild>
        <w:div w:id="620696319">
          <w:marLeft w:val="0"/>
          <w:marRight w:val="0"/>
          <w:marTop w:val="0"/>
          <w:marBottom w:val="0"/>
          <w:divBdr>
            <w:top w:val="none" w:sz="0" w:space="0" w:color="auto"/>
            <w:left w:val="none" w:sz="0" w:space="0" w:color="auto"/>
            <w:bottom w:val="none" w:sz="0" w:space="0" w:color="auto"/>
            <w:right w:val="none" w:sz="0" w:space="0" w:color="auto"/>
          </w:divBdr>
          <w:divsChild>
            <w:div w:id="328365684">
              <w:marLeft w:val="0"/>
              <w:marRight w:val="0"/>
              <w:marTop w:val="0"/>
              <w:marBottom w:val="0"/>
              <w:divBdr>
                <w:top w:val="none" w:sz="0" w:space="0" w:color="auto"/>
                <w:left w:val="none" w:sz="0" w:space="0" w:color="auto"/>
                <w:bottom w:val="none" w:sz="0" w:space="0" w:color="auto"/>
                <w:right w:val="none" w:sz="0" w:space="0" w:color="auto"/>
              </w:divBdr>
              <w:divsChild>
                <w:div w:id="224532236">
                  <w:marLeft w:val="0"/>
                  <w:marRight w:val="0"/>
                  <w:marTop w:val="0"/>
                  <w:marBottom w:val="0"/>
                  <w:divBdr>
                    <w:top w:val="none" w:sz="0" w:space="0" w:color="auto"/>
                    <w:left w:val="none" w:sz="0" w:space="0" w:color="auto"/>
                    <w:bottom w:val="none" w:sz="0" w:space="0" w:color="auto"/>
                    <w:right w:val="none" w:sz="0" w:space="0" w:color="auto"/>
                  </w:divBdr>
                </w:div>
                <w:div w:id="617181129">
                  <w:marLeft w:val="0"/>
                  <w:marRight w:val="0"/>
                  <w:marTop w:val="0"/>
                  <w:marBottom w:val="0"/>
                  <w:divBdr>
                    <w:top w:val="none" w:sz="0" w:space="0" w:color="auto"/>
                    <w:left w:val="none" w:sz="0" w:space="0" w:color="auto"/>
                    <w:bottom w:val="none" w:sz="0" w:space="0" w:color="auto"/>
                    <w:right w:val="none" w:sz="0" w:space="0" w:color="auto"/>
                  </w:divBdr>
                </w:div>
              </w:divsChild>
            </w:div>
            <w:div w:id="958872902">
              <w:marLeft w:val="0"/>
              <w:marRight w:val="0"/>
              <w:marTop w:val="0"/>
              <w:marBottom w:val="0"/>
              <w:divBdr>
                <w:top w:val="none" w:sz="0" w:space="0" w:color="auto"/>
                <w:left w:val="none" w:sz="0" w:space="0" w:color="auto"/>
                <w:bottom w:val="none" w:sz="0" w:space="0" w:color="auto"/>
                <w:right w:val="none" w:sz="0" w:space="0" w:color="auto"/>
              </w:divBdr>
              <w:divsChild>
                <w:div w:id="1890602242">
                  <w:marLeft w:val="0"/>
                  <w:marRight w:val="0"/>
                  <w:marTop w:val="0"/>
                  <w:marBottom w:val="0"/>
                  <w:divBdr>
                    <w:top w:val="none" w:sz="0" w:space="0" w:color="auto"/>
                    <w:left w:val="none" w:sz="0" w:space="0" w:color="auto"/>
                    <w:bottom w:val="none" w:sz="0" w:space="0" w:color="auto"/>
                    <w:right w:val="none" w:sz="0" w:space="0" w:color="auto"/>
                  </w:divBdr>
                </w:div>
                <w:div w:id="8527739">
                  <w:marLeft w:val="0"/>
                  <w:marRight w:val="0"/>
                  <w:marTop w:val="0"/>
                  <w:marBottom w:val="0"/>
                  <w:divBdr>
                    <w:top w:val="none" w:sz="0" w:space="0" w:color="auto"/>
                    <w:left w:val="none" w:sz="0" w:space="0" w:color="auto"/>
                    <w:bottom w:val="none" w:sz="0" w:space="0" w:color="auto"/>
                    <w:right w:val="none" w:sz="0" w:space="0" w:color="auto"/>
                  </w:divBdr>
                  <w:divsChild>
                    <w:div w:id="1695156064">
                      <w:marLeft w:val="0"/>
                      <w:marRight w:val="0"/>
                      <w:marTop w:val="0"/>
                      <w:marBottom w:val="0"/>
                      <w:divBdr>
                        <w:top w:val="none" w:sz="0" w:space="0" w:color="auto"/>
                        <w:left w:val="none" w:sz="0" w:space="0" w:color="auto"/>
                        <w:bottom w:val="none" w:sz="0" w:space="0" w:color="auto"/>
                        <w:right w:val="none" w:sz="0" w:space="0" w:color="auto"/>
                      </w:divBdr>
                      <w:divsChild>
                        <w:div w:id="20985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3116">
      <w:bodyDiv w:val="1"/>
      <w:marLeft w:val="0"/>
      <w:marRight w:val="0"/>
      <w:marTop w:val="0"/>
      <w:marBottom w:val="0"/>
      <w:divBdr>
        <w:top w:val="none" w:sz="0" w:space="0" w:color="auto"/>
        <w:left w:val="none" w:sz="0" w:space="0" w:color="auto"/>
        <w:bottom w:val="none" w:sz="0" w:space="0" w:color="auto"/>
        <w:right w:val="none" w:sz="0" w:space="0" w:color="auto"/>
      </w:divBdr>
      <w:divsChild>
        <w:div w:id="306591729">
          <w:marLeft w:val="0"/>
          <w:marRight w:val="0"/>
          <w:marTop w:val="0"/>
          <w:marBottom w:val="0"/>
          <w:divBdr>
            <w:top w:val="none" w:sz="0" w:space="0" w:color="auto"/>
            <w:left w:val="none" w:sz="0" w:space="0" w:color="auto"/>
            <w:bottom w:val="none" w:sz="0" w:space="0" w:color="auto"/>
            <w:right w:val="none" w:sz="0" w:space="0" w:color="auto"/>
          </w:divBdr>
          <w:divsChild>
            <w:div w:id="1970086588">
              <w:marLeft w:val="0"/>
              <w:marRight w:val="0"/>
              <w:marTop w:val="0"/>
              <w:marBottom w:val="0"/>
              <w:divBdr>
                <w:top w:val="none" w:sz="0" w:space="0" w:color="auto"/>
                <w:left w:val="none" w:sz="0" w:space="0" w:color="auto"/>
                <w:bottom w:val="none" w:sz="0" w:space="0" w:color="auto"/>
                <w:right w:val="none" w:sz="0" w:space="0" w:color="auto"/>
              </w:divBdr>
              <w:divsChild>
                <w:div w:id="659774093">
                  <w:marLeft w:val="0"/>
                  <w:marRight w:val="0"/>
                  <w:marTop w:val="0"/>
                  <w:marBottom w:val="0"/>
                  <w:divBdr>
                    <w:top w:val="none" w:sz="0" w:space="0" w:color="auto"/>
                    <w:left w:val="none" w:sz="0" w:space="0" w:color="auto"/>
                    <w:bottom w:val="none" w:sz="0" w:space="0" w:color="auto"/>
                    <w:right w:val="none" w:sz="0" w:space="0" w:color="auto"/>
                  </w:divBdr>
                  <w:divsChild>
                    <w:div w:id="92358025">
                      <w:marLeft w:val="0"/>
                      <w:marRight w:val="0"/>
                      <w:marTop w:val="0"/>
                      <w:marBottom w:val="0"/>
                      <w:divBdr>
                        <w:top w:val="none" w:sz="0" w:space="0" w:color="auto"/>
                        <w:left w:val="none" w:sz="0" w:space="0" w:color="auto"/>
                        <w:bottom w:val="none" w:sz="0" w:space="0" w:color="auto"/>
                        <w:right w:val="none" w:sz="0" w:space="0" w:color="auto"/>
                      </w:divBdr>
                      <w:divsChild>
                        <w:div w:id="2024428300">
                          <w:marLeft w:val="0"/>
                          <w:marRight w:val="0"/>
                          <w:marTop w:val="0"/>
                          <w:marBottom w:val="0"/>
                          <w:divBdr>
                            <w:top w:val="none" w:sz="0" w:space="0" w:color="auto"/>
                            <w:left w:val="none" w:sz="0" w:space="0" w:color="auto"/>
                            <w:bottom w:val="none" w:sz="0" w:space="0" w:color="auto"/>
                            <w:right w:val="none" w:sz="0" w:space="0" w:color="auto"/>
                          </w:divBdr>
                          <w:divsChild>
                            <w:div w:id="1896962478">
                              <w:marLeft w:val="0"/>
                              <w:marRight w:val="0"/>
                              <w:marTop w:val="0"/>
                              <w:marBottom w:val="0"/>
                              <w:divBdr>
                                <w:top w:val="none" w:sz="0" w:space="0" w:color="auto"/>
                                <w:left w:val="none" w:sz="0" w:space="0" w:color="auto"/>
                                <w:bottom w:val="none" w:sz="0" w:space="0" w:color="auto"/>
                                <w:right w:val="none" w:sz="0" w:space="0" w:color="auto"/>
                              </w:divBdr>
                              <w:divsChild>
                                <w:div w:id="15797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52293">
      <w:bodyDiv w:val="1"/>
      <w:marLeft w:val="0"/>
      <w:marRight w:val="0"/>
      <w:marTop w:val="0"/>
      <w:marBottom w:val="0"/>
      <w:divBdr>
        <w:top w:val="none" w:sz="0" w:space="0" w:color="auto"/>
        <w:left w:val="none" w:sz="0" w:space="0" w:color="auto"/>
        <w:bottom w:val="none" w:sz="0" w:space="0" w:color="auto"/>
        <w:right w:val="none" w:sz="0" w:space="0" w:color="auto"/>
      </w:divBdr>
      <w:divsChild>
        <w:div w:id="1118915584">
          <w:marLeft w:val="0"/>
          <w:marRight w:val="0"/>
          <w:marTop w:val="0"/>
          <w:marBottom w:val="0"/>
          <w:divBdr>
            <w:top w:val="none" w:sz="0" w:space="0" w:color="auto"/>
            <w:left w:val="none" w:sz="0" w:space="0" w:color="auto"/>
            <w:bottom w:val="none" w:sz="0" w:space="0" w:color="auto"/>
            <w:right w:val="none" w:sz="0" w:space="0" w:color="auto"/>
          </w:divBdr>
          <w:divsChild>
            <w:div w:id="328019846">
              <w:marLeft w:val="0"/>
              <w:marRight w:val="0"/>
              <w:marTop w:val="0"/>
              <w:marBottom w:val="0"/>
              <w:divBdr>
                <w:top w:val="none" w:sz="0" w:space="0" w:color="auto"/>
                <w:left w:val="none" w:sz="0" w:space="0" w:color="auto"/>
                <w:bottom w:val="none" w:sz="0" w:space="0" w:color="auto"/>
                <w:right w:val="none" w:sz="0" w:space="0" w:color="auto"/>
              </w:divBdr>
              <w:divsChild>
                <w:div w:id="442115352">
                  <w:marLeft w:val="0"/>
                  <w:marRight w:val="0"/>
                  <w:marTop w:val="0"/>
                  <w:marBottom w:val="0"/>
                  <w:divBdr>
                    <w:top w:val="none" w:sz="0" w:space="0" w:color="auto"/>
                    <w:left w:val="none" w:sz="0" w:space="0" w:color="auto"/>
                    <w:bottom w:val="none" w:sz="0" w:space="0" w:color="auto"/>
                    <w:right w:val="none" w:sz="0" w:space="0" w:color="auto"/>
                  </w:divBdr>
                  <w:divsChild>
                    <w:div w:id="2044943197">
                      <w:marLeft w:val="0"/>
                      <w:marRight w:val="0"/>
                      <w:marTop w:val="0"/>
                      <w:marBottom w:val="0"/>
                      <w:divBdr>
                        <w:top w:val="none" w:sz="0" w:space="0" w:color="auto"/>
                        <w:left w:val="none" w:sz="0" w:space="0" w:color="auto"/>
                        <w:bottom w:val="none" w:sz="0" w:space="0" w:color="auto"/>
                        <w:right w:val="none" w:sz="0" w:space="0" w:color="auto"/>
                      </w:divBdr>
                      <w:divsChild>
                        <w:div w:id="316420650">
                          <w:marLeft w:val="0"/>
                          <w:marRight w:val="0"/>
                          <w:marTop w:val="0"/>
                          <w:marBottom w:val="0"/>
                          <w:divBdr>
                            <w:top w:val="none" w:sz="0" w:space="0" w:color="auto"/>
                            <w:left w:val="none" w:sz="0" w:space="0" w:color="auto"/>
                            <w:bottom w:val="none" w:sz="0" w:space="0" w:color="auto"/>
                            <w:right w:val="none" w:sz="0" w:space="0" w:color="auto"/>
                          </w:divBdr>
                          <w:divsChild>
                            <w:div w:id="815219740">
                              <w:marLeft w:val="0"/>
                              <w:marRight w:val="0"/>
                              <w:marTop w:val="0"/>
                              <w:marBottom w:val="0"/>
                              <w:divBdr>
                                <w:top w:val="none" w:sz="0" w:space="0" w:color="auto"/>
                                <w:left w:val="none" w:sz="0" w:space="0" w:color="auto"/>
                                <w:bottom w:val="none" w:sz="0" w:space="0" w:color="auto"/>
                                <w:right w:val="none" w:sz="0" w:space="0" w:color="auto"/>
                              </w:divBdr>
                              <w:divsChild>
                                <w:div w:id="4238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06464">
      <w:bodyDiv w:val="1"/>
      <w:marLeft w:val="0"/>
      <w:marRight w:val="0"/>
      <w:marTop w:val="0"/>
      <w:marBottom w:val="0"/>
      <w:divBdr>
        <w:top w:val="none" w:sz="0" w:space="0" w:color="auto"/>
        <w:left w:val="none" w:sz="0" w:space="0" w:color="auto"/>
        <w:bottom w:val="none" w:sz="0" w:space="0" w:color="auto"/>
        <w:right w:val="none" w:sz="0" w:space="0" w:color="auto"/>
      </w:divBdr>
    </w:div>
    <w:div w:id="1065445619">
      <w:bodyDiv w:val="1"/>
      <w:marLeft w:val="0"/>
      <w:marRight w:val="0"/>
      <w:marTop w:val="0"/>
      <w:marBottom w:val="0"/>
      <w:divBdr>
        <w:top w:val="none" w:sz="0" w:space="0" w:color="auto"/>
        <w:left w:val="none" w:sz="0" w:space="0" w:color="auto"/>
        <w:bottom w:val="none" w:sz="0" w:space="0" w:color="auto"/>
        <w:right w:val="none" w:sz="0" w:space="0" w:color="auto"/>
      </w:divBdr>
    </w:div>
    <w:div w:id="1068646479">
      <w:bodyDiv w:val="1"/>
      <w:marLeft w:val="0"/>
      <w:marRight w:val="0"/>
      <w:marTop w:val="0"/>
      <w:marBottom w:val="0"/>
      <w:divBdr>
        <w:top w:val="none" w:sz="0" w:space="0" w:color="auto"/>
        <w:left w:val="none" w:sz="0" w:space="0" w:color="auto"/>
        <w:bottom w:val="none" w:sz="0" w:space="0" w:color="auto"/>
        <w:right w:val="none" w:sz="0" w:space="0" w:color="auto"/>
      </w:divBdr>
    </w:div>
    <w:div w:id="1070157646">
      <w:bodyDiv w:val="1"/>
      <w:marLeft w:val="0"/>
      <w:marRight w:val="0"/>
      <w:marTop w:val="0"/>
      <w:marBottom w:val="0"/>
      <w:divBdr>
        <w:top w:val="none" w:sz="0" w:space="0" w:color="auto"/>
        <w:left w:val="none" w:sz="0" w:space="0" w:color="auto"/>
        <w:bottom w:val="none" w:sz="0" w:space="0" w:color="auto"/>
        <w:right w:val="none" w:sz="0" w:space="0" w:color="auto"/>
      </w:divBdr>
    </w:div>
    <w:div w:id="1075126353">
      <w:bodyDiv w:val="1"/>
      <w:marLeft w:val="0"/>
      <w:marRight w:val="0"/>
      <w:marTop w:val="0"/>
      <w:marBottom w:val="0"/>
      <w:divBdr>
        <w:top w:val="none" w:sz="0" w:space="0" w:color="auto"/>
        <w:left w:val="none" w:sz="0" w:space="0" w:color="auto"/>
        <w:bottom w:val="none" w:sz="0" w:space="0" w:color="auto"/>
        <w:right w:val="none" w:sz="0" w:space="0" w:color="auto"/>
      </w:divBdr>
    </w:div>
    <w:div w:id="1075661106">
      <w:bodyDiv w:val="1"/>
      <w:marLeft w:val="0"/>
      <w:marRight w:val="0"/>
      <w:marTop w:val="0"/>
      <w:marBottom w:val="0"/>
      <w:divBdr>
        <w:top w:val="none" w:sz="0" w:space="0" w:color="auto"/>
        <w:left w:val="none" w:sz="0" w:space="0" w:color="auto"/>
        <w:bottom w:val="none" w:sz="0" w:space="0" w:color="auto"/>
        <w:right w:val="none" w:sz="0" w:space="0" w:color="auto"/>
      </w:divBdr>
    </w:div>
    <w:div w:id="1079867963">
      <w:bodyDiv w:val="1"/>
      <w:marLeft w:val="0"/>
      <w:marRight w:val="0"/>
      <w:marTop w:val="0"/>
      <w:marBottom w:val="0"/>
      <w:divBdr>
        <w:top w:val="none" w:sz="0" w:space="0" w:color="auto"/>
        <w:left w:val="none" w:sz="0" w:space="0" w:color="auto"/>
        <w:bottom w:val="none" w:sz="0" w:space="0" w:color="auto"/>
        <w:right w:val="none" w:sz="0" w:space="0" w:color="auto"/>
      </w:divBdr>
    </w:div>
    <w:div w:id="1113327141">
      <w:bodyDiv w:val="1"/>
      <w:marLeft w:val="0"/>
      <w:marRight w:val="0"/>
      <w:marTop w:val="0"/>
      <w:marBottom w:val="0"/>
      <w:divBdr>
        <w:top w:val="none" w:sz="0" w:space="0" w:color="auto"/>
        <w:left w:val="none" w:sz="0" w:space="0" w:color="auto"/>
        <w:bottom w:val="none" w:sz="0" w:space="0" w:color="auto"/>
        <w:right w:val="none" w:sz="0" w:space="0" w:color="auto"/>
      </w:divBdr>
    </w:div>
    <w:div w:id="1118715560">
      <w:bodyDiv w:val="1"/>
      <w:marLeft w:val="0"/>
      <w:marRight w:val="0"/>
      <w:marTop w:val="0"/>
      <w:marBottom w:val="0"/>
      <w:divBdr>
        <w:top w:val="none" w:sz="0" w:space="0" w:color="auto"/>
        <w:left w:val="none" w:sz="0" w:space="0" w:color="auto"/>
        <w:bottom w:val="none" w:sz="0" w:space="0" w:color="auto"/>
        <w:right w:val="none" w:sz="0" w:space="0" w:color="auto"/>
      </w:divBdr>
      <w:divsChild>
        <w:div w:id="2126191339">
          <w:marLeft w:val="0"/>
          <w:marRight w:val="0"/>
          <w:marTop w:val="0"/>
          <w:marBottom w:val="0"/>
          <w:divBdr>
            <w:top w:val="none" w:sz="0" w:space="0" w:color="auto"/>
            <w:left w:val="none" w:sz="0" w:space="0" w:color="auto"/>
            <w:bottom w:val="none" w:sz="0" w:space="0" w:color="auto"/>
            <w:right w:val="none" w:sz="0" w:space="0" w:color="auto"/>
          </w:divBdr>
          <w:divsChild>
            <w:div w:id="1547257821">
              <w:marLeft w:val="0"/>
              <w:marRight w:val="0"/>
              <w:marTop w:val="0"/>
              <w:marBottom w:val="0"/>
              <w:divBdr>
                <w:top w:val="none" w:sz="0" w:space="0" w:color="auto"/>
                <w:left w:val="none" w:sz="0" w:space="0" w:color="auto"/>
                <w:bottom w:val="none" w:sz="0" w:space="0" w:color="auto"/>
                <w:right w:val="none" w:sz="0" w:space="0" w:color="auto"/>
              </w:divBdr>
              <w:divsChild>
                <w:div w:id="1643578988">
                  <w:marLeft w:val="0"/>
                  <w:marRight w:val="0"/>
                  <w:marTop w:val="0"/>
                  <w:marBottom w:val="0"/>
                  <w:divBdr>
                    <w:top w:val="none" w:sz="0" w:space="0" w:color="auto"/>
                    <w:left w:val="none" w:sz="0" w:space="0" w:color="auto"/>
                    <w:bottom w:val="none" w:sz="0" w:space="0" w:color="auto"/>
                    <w:right w:val="none" w:sz="0" w:space="0" w:color="auto"/>
                  </w:divBdr>
                  <w:divsChild>
                    <w:div w:id="632373705">
                      <w:marLeft w:val="0"/>
                      <w:marRight w:val="0"/>
                      <w:marTop w:val="0"/>
                      <w:marBottom w:val="0"/>
                      <w:divBdr>
                        <w:top w:val="none" w:sz="0" w:space="0" w:color="auto"/>
                        <w:left w:val="none" w:sz="0" w:space="0" w:color="auto"/>
                        <w:bottom w:val="none" w:sz="0" w:space="0" w:color="auto"/>
                        <w:right w:val="none" w:sz="0" w:space="0" w:color="auto"/>
                      </w:divBdr>
                      <w:divsChild>
                        <w:div w:id="351149336">
                          <w:marLeft w:val="0"/>
                          <w:marRight w:val="0"/>
                          <w:marTop w:val="0"/>
                          <w:marBottom w:val="0"/>
                          <w:divBdr>
                            <w:top w:val="none" w:sz="0" w:space="0" w:color="auto"/>
                            <w:left w:val="none" w:sz="0" w:space="0" w:color="auto"/>
                            <w:bottom w:val="none" w:sz="0" w:space="0" w:color="auto"/>
                            <w:right w:val="none" w:sz="0" w:space="0" w:color="auto"/>
                          </w:divBdr>
                          <w:divsChild>
                            <w:div w:id="894513283">
                              <w:marLeft w:val="0"/>
                              <w:marRight w:val="0"/>
                              <w:marTop w:val="0"/>
                              <w:marBottom w:val="0"/>
                              <w:divBdr>
                                <w:top w:val="none" w:sz="0" w:space="0" w:color="auto"/>
                                <w:left w:val="none" w:sz="0" w:space="0" w:color="auto"/>
                                <w:bottom w:val="none" w:sz="0" w:space="0" w:color="auto"/>
                                <w:right w:val="none" w:sz="0" w:space="0" w:color="auto"/>
                              </w:divBdr>
                              <w:divsChild>
                                <w:div w:id="1319847418">
                                  <w:marLeft w:val="0"/>
                                  <w:marRight w:val="0"/>
                                  <w:marTop w:val="0"/>
                                  <w:marBottom w:val="0"/>
                                  <w:divBdr>
                                    <w:top w:val="none" w:sz="0" w:space="0" w:color="auto"/>
                                    <w:left w:val="none" w:sz="0" w:space="0" w:color="auto"/>
                                    <w:bottom w:val="none" w:sz="0" w:space="0" w:color="auto"/>
                                    <w:right w:val="none" w:sz="0" w:space="0" w:color="auto"/>
                                  </w:divBdr>
                                  <w:divsChild>
                                    <w:div w:id="1581208450">
                                      <w:marLeft w:val="0"/>
                                      <w:marRight w:val="0"/>
                                      <w:marTop w:val="0"/>
                                      <w:marBottom w:val="0"/>
                                      <w:divBdr>
                                        <w:top w:val="none" w:sz="0" w:space="0" w:color="auto"/>
                                        <w:left w:val="none" w:sz="0" w:space="0" w:color="auto"/>
                                        <w:bottom w:val="none" w:sz="0" w:space="0" w:color="auto"/>
                                        <w:right w:val="none" w:sz="0" w:space="0" w:color="auto"/>
                                      </w:divBdr>
                                      <w:divsChild>
                                        <w:div w:id="265625384">
                                          <w:marLeft w:val="0"/>
                                          <w:marRight w:val="0"/>
                                          <w:marTop w:val="0"/>
                                          <w:marBottom w:val="0"/>
                                          <w:divBdr>
                                            <w:top w:val="none" w:sz="0" w:space="0" w:color="auto"/>
                                            <w:left w:val="none" w:sz="0" w:space="0" w:color="auto"/>
                                            <w:bottom w:val="none" w:sz="0" w:space="0" w:color="auto"/>
                                            <w:right w:val="none" w:sz="0" w:space="0" w:color="auto"/>
                                          </w:divBdr>
                                          <w:divsChild>
                                            <w:div w:id="1579168969">
                                              <w:marLeft w:val="0"/>
                                              <w:marRight w:val="0"/>
                                              <w:marTop w:val="0"/>
                                              <w:marBottom w:val="0"/>
                                              <w:divBdr>
                                                <w:top w:val="none" w:sz="0" w:space="0" w:color="auto"/>
                                                <w:left w:val="none" w:sz="0" w:space="0" w:color="auto"/>
                                                <w:bottom w:val="none" w:sz="0" w:space="0" w:color="auto"/>
                                                <w:right w:val="none" w:sz="0" w:space="0" w:color="auto"/>
                                              </w:divBdr>
                                              <w:divsChild>
                                                <w:div w:id="1378894685">
                                                  <w:marLeft w:val="0"/>
                                                  <w:marRight w:val="0"/>
                                                  <w:marTop w:val="0"/>
                                                  <w:marBottom w:val="300"/>
                                                  <w:divBdr>
                                                    <w:top w:val="none" w:sz="0" w:space="0" w:color="auto"/>
                                                    <w:left w:val="none" w:sz="0" w:space="0" w:color="auto"/>
                                                    <w:bottom w:val="none" w:sz="0" w:space="0" w:color="auto"/>
                                                    <w:right w:val="none" w:sz="0" w:space="0" w:color="auto"/>
                                                  </w:divBdr>
                                                  <w:divsChild>
                                                    <w:div w:id="1648050670">
                                                      <w:marLeft w:val="0"/>
                                                      <w:marRight w:val="0"/>
                                                      <w:marTop w:val="0"/>
                                                      <w:marBottom w:val="0"/>
                                                      <w:divBdr>
                                                        <w:top w:val="none" w:sz="0" w:space="0" w:color="auto"/>
                                                        <w:left w:val="none" w:sz="0" w:space="0" w:color="auto"/>
                                                        <w:bottom w:val="none" w:sz="0" w:space="0" w:color="auto"/>
                                                        <w:right w:val="none" w:sz="0" w:space="0" w:color="auto"/>
                                                      </w:divBdr>
                                                      <w:divsChild>
                                                        <w:div w:id="41290448">
                                                          <w:marLeft w:val="0"/>
                                                          <w:marRight w:val="0"/>
                                                          <w:marTop w:val="0"/>
                                                          <w:marBottom w:val="0"/>
                                                          <w:divBdr>
                                                            <w:top w:val="none" w:sz="0" w:space="0" w:color="auto"/>
                                                            <w:left w:val="none" w:sz="0" w:space="0" w:color="auto"/>
                                                            <w:bottom w:val="none" w:sz="0" w:space="0" w:color="auto"/>
                                                            <w:right w:val="none" w:sz="0" w:space="0" w:color="auto"/>
                                                          </w:divBdr>
                                                          <w:divsChild>
                                                            <w:div w:id="13655927">
                                                              <w:marLeft w:val="0"/>
                                                              <w:marRight w:val="0"/>
                                                              <w:marTop w:val="0"/>
                                                              <w:marBottom w:val="0"/>
                                                              <w:divBdr>
                                                                <w:top w:val="none" w:sz="0" w:space="0" w:color="auto"/>
                                                                <w:left w:val="none" w:sz="0" w:space="0" w:color="auto"/>
                                                                <w:bottom w:val="none" w:sz="0" w:space="0" w:color="auto"/>
                                                                <w:right w:val="none" w:sz="0" w:space="0" w:color="auto"/>
                                                              </w:divBdr>
                                                            </w:div>
                                                            <w:div w:id="202258753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0807027">
      <w:bodyDiv w:val="1"/>
      <w:marLeft w:val="0"/>
      <w:marRight w:val="0"/>
      <w:marTop w:val="0"/>
      <w:marBottom w:val="0"/>
      <w:divBdr>
        <w:top w:val="none" w:sz="0" w:space="0" w:color="auto"/>
        <w:left w:val="none" w:sz="0" w:space="0" w:color="auto"/>
        <w:bottom w:val="none" w:sz="0" w:space="0" w:color="auto"/>
        <w:right w:val="none" w:sz="0" w:space="0" w:color="auto"/>
      </w:divBdr>
    </w:div>
    <w:div w:id="1126776830">
      <w:bodyDiv w:val="1"/>
      <w:marLeft w:val="0"/>
      <w:marRight w:val="0"/>
      <w:marTop w:val="0"/>
      <w:marBottom w:val="0"/>
      <w:divBdr>
        <w:top w:val="none" w:sz="0" w:space="0" w:color="auto"/>
        <w:left w:val="none" w:sz="0" w:space="0" w:color="auto"/>
        <w:bottom w:val="none" w:sz="0" w:space="0" w:color="auto"/>
        <w:right w:val="none" w:sz="0" w:space="0" w:color="auto"/>
      </w:divBdr>
    </w:div>
    <w:div w:id="1129711202">
      <w:bodyDiv w:val="1"/>
      <w:marLeft w:val="0"/>
      <w:marRight w:val="0"/>
      <w:marTop w:val="0"/>
      <w:marBottom w:val="0"/>
      <w:divBdr>
        <w:top w:val="none" w:sz="0" w:space="0" w:color="auto"/>
        <w:left w:val="none" w:sz="0" w:space="0" w:color="auto"/>
        <w:bottom w:val="none" w:sz="0" w:space="0" w:color="auto"/>
        <w:right w:val="none" w:sz="0" w:space="0" w:color="auto"/>
      </w:divBdr>
    </w:div>
    <w:div w:id="1166361267">
      <w:bodyDiv w:val="1"/>
      <w:marLeft w:val="0"/>
      <w:marRight w:val="0"/>
      <w:marTop w:val="0"/>
      <w:marBottom w:val="0"/>
      <w:divBdr>
        <w:top w:val="none" w:sz="0" w:space="0" w:color="auto"/>
        <w:left w:val="none" w:sz="0" w:space="0" w:color="auto"/>
        <w:bottom w:val="none" w:sz="0" w:space="0" w:color="auto"/>
        <w:right w:val="none" w:sz="0" w:space="0" w:color="auto"/>
      </w:divBdr>
    </w:div>
    <w:div w:id="1179193152">
      <w:bodyDiv w:val="1"/>
      <w:marLeft w:val="0"/>
      <w:marRight w:val="0"/>
      <w:marTop w:val="0"/>
      <w:marBottom w:val="0"/>
      <w:divBdr>
        <w:top w:val="none" w:sz="0" w:space="0" w:color="auto"/>
        <w:left w:val="none" w:sz="0" w:space="0" w:color="auto"/>
        <w:bottom w:val="none" w:sz="0" w:space="0" w:color="auto"/>
        <w:right w:val="none" w:sz="0" w:space="0" w:color="auto"/>
      </w:divBdr>
    </w:div>
    <w:div w:id="1187519769">
      <w:bodyDiv w:val="1"/>
      <w:marLeft w:val="0"/>
      <w:marRight w:val="0"/>
      <w:marTop w:val="0"/>
      <w:marBottom w:val="0"/>
      <w:divBdr>
        <w:top w:val="none" w:sz="0" w:space="0" w:color="auto"/>
        <w:left w:val="none" w:sz="0" w:space="0" w:color="auto"/>
        <w:bottom w:val="none" w:sz="0" w:space="0" w:color="auto"/>
        <w:right w:val="none" w:sz="0" w:space="0" w:color="auto"/>
      </w:divBdr>
    </w:div>
    <w:div w:id="1189952252">
      <w:bodyDiv w:val="1"/>
      <w:marLeft w:val="0"/>
      <w:marRight w:val="0"/>
      <w:marTop w:val="0"/>
      <w:marBottom w:val="0"/>
      <w:divBdr>
        <w:top w:val="none" w:sz="0" w:space="0" w:color="auto"/>
        <w:left w:val="none" w:sz="0" w:space="0" w:color="auto"/>
        <w:bottom w:val="none" w:sz="0" w:space="0" w:color="auto"/>
        <w:right w:val="none" w:sz="0" w:space="0" w:color="auto"/>
      </w:divBdr>
    </w:div>
    <w:div w:id="1192643346">
      <w:bodyDiv w:val="1"/>
      <w:marLeft w:val="0"/>
      <w:marRight w:val="0"/>
      <w:marTop w:val="0"/>
      <w:marBottom w:val="0"/>
      <w:divBdr>
        <w:top w:val="none" w:sz="0" w:space="0" w:color="auto"/>
        <w:left w:val="none" w:sz="0" w:space="0" w:color="auto"/>
        <w:bottom w:val="none" w:sz="0" w:space="0" w:color="auto"/>
        <w:right w:val="none" w:sz="0" w:space="0" w:color="auto"/>
      </w:divBdr>
      <w:divsChild>
        <w:div w:id="1195459784">
          <w:marLeft w:val="0"/>
          <w:marRight w:val="0"/>
          <w:marTop w:val="0"/>
          <w:marBottom w:val="0"/>
          <w:divBdr>
            <w:top w:val="none" w:sz="0" w:space="0" w:color="auto"/>
            <w:left w:val="none" w:sz="0" w:space="0" w:color="auto"/>
            <w:bottom w:val="none" w:sz="0" w:space="0" w:color="auto"/>
            <w:right w:val="none" w:sz="0" w:space="0" w:color="auto"/>
          </w:divBdr>
          <w:divsChild>
            <w:div w:id="534196266">
              <w:marLeft w:val="0"/>
              <w:marRight w:val="0"/>
              <w:marTop w:val="0"/>
              <w:marBottom w:val="0"/>
              <w:divBdr>
                <w:top w:val="none" w:sz="0" w:space="0" w:color="auto"/>
                <w:left w:val="none" w:sz="0" w:space="0" w:color="auto"/>
                <w:bottom w:val="none" w:sz="0" w:space="0" w:color="auto"/>
                <w:right w:val="none" w:sz="0" w:space="0" w:color="auto"/>
              </w:divBdr>
              <w:divsChild>
                <w:div w:id="423308075">
                  <w:marLeft w:val="0"/>
                  <w:marRight w:val="0"/>
                  <w:marTop w:val="0"/>
                  <w:marBottom w:val="0"/>
                  <w:divBdr>
                    <w:top w:val="none" w:sz="0" w:space="0" w:color="auto"/>
                    <w:left w:val="none" w:sz="0" w:space="0" w:color="auto"/>
                    <w:bottom w:val="none" w:sz="0" w:space="0" w:color="auto"/>
                    <w:right w:val="none" w:sz="0" w:space="0" w:color="auto"/>
                  </w:divBdr>
                  <w:divsChild>
                    <w:div w:id="1175802609">
                      <w:marLeft w:val="0"/>
                      <w:marRight w:val="0"/>
                      <w:marTop w:val="0"/>
                      <w:marBottom w:val="0"/>
                      <w:divBdr>
                        <w:top w:val="none" w:sz="0" w:space="0" w:color="auto"/>
                        <w:left w:val="none" w:sz="0" w:space="0" w:color="auto"/>
                        <w:bottom w:val="none" w:sz="0" w:space="0" w:color="auto"/>
                        <w:right w:val="none" w:sz="0" w:space="0" w:color="auto"/>
                      </w:divBdr>
                      <w:divsChild>
                        <w:div w:id="1226532219">
                          <w:marLeft w:val="0"/>
                          <w:marRight w:val="0"/>
                          <w:marTop w:val="0"/>
                          <w:marBottom w:val="0"/>
                          <w:divBdr>
                            <w:top w:val="none" w:sz="0" w:space="0" w:color="auto"/>
                            <w:left w:val="none" w:sz="0" w:space="0" w:color="auto"/>
                            <w:bottom w:val="none" w:sz="0" w:space="0" w:color="auto"/>
                            <w:right w:val="none" w:sz="0" w:space="0" w:color="auto"/>
                          </w:divBdr>
                          <w:divsChild>
                            <w:div w:id="709955974">
                              <w:marLeft w:val="0"/>
                              <w:marRight w:val="0"/>
                              <w:marTop w:val="0"/>
                              <w:marBottom w:val="0"/>
                              <w:divBdr>
                                <w:top w:val="none" w:sz="0" w:space="0" w:color="auto"/>
                                <w:left w:val="none" w:sz="0" w:space="0" w:color="auto"/>
                                <w:bottom w:val="none" w:sz="0" w:space="0" w:color="auto"/>
                                <w:right w:val="none" w:sz="0" w:space="0" w:color="auto"/>
                              </w:divBdr>
                              <w:divsChild>
                                <w:div w:id="13170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541833">
      <w:bodyDiv w:val="1"/>
      <w:marLeft w:val="0"/>
      <w:marRight w:val="0"/>
      <w:marTop w:val="0"/>
      <w:marBottom w:val="0"/>
      <w:divBdr>
        <w:top w:val="none" w:sz="0" w:space="0" w:color="auto"/>
        <w:left w:val="none" w:sz="0" w:space="0" w:color="auto"/>
        <w:bottom w:val="none" w:sz="0" w:space="0" w:color="auto"/>
        <w:right w:val="none" w:sz="0" w:space="0" w:color="auto"/>
      </w:divBdr>
    </w:div>
    <w:div w:id="1204293320">
      <w:bodyDiv w:val="1"/>
      <w:marLeft w:val="0"/>
      <w:marRight w:val="0"/>
      <w:marTop w:val="0"/>
      <w:marBottom w:val="0"/>
      <w:divBdr>
        <w:top w:val="none" w:sz="0" w:space="0" w:color="auto"/>
        <w:left w:val="none" w:sz="0" w:space="0" w:color="auto"/>
        <w:bottom w:val="none" w:sz="0" w:space="0" w:color="auto"/>
        <w:right w:val="none" w:sz="0" w:space="0" w:color="auto"/>
      </w:divBdr>
    </w:div>
    <w:div w:id="1207793229">
      <w:bodyDiv w:val="1"/>
      <w:marLeft w:val="0"/>
      <w:marRight w:val="0"/>
      <w:marTop w:val="0"/>
      <w:marBottom w:val="0"/>
      <w:divBdr>
        <w:top w:val="none" w:sz="0" w:space="0" w:color="auto"/>
        <w:left w:val="none" w:sz="0" w:space="0" w:color="auto"/>
        <w:bottom w:val="none" w:sz="0" w:space="0" w:color="auto"/>
        <w:right w:val="none" w:sz="0" w:space="0" w:color="auto"/>
      </w:divBdr>
    </w:div>
    <w:div w:id="1222670087">
      <w:bodyDiv w:val="1"/>
      <w:marLeft w:val="0"/>
      <w:marRight w:val="0"/>
      <w:marTop w:val="0"/>
      <w:marBottom w:val="0"/>
      <w:divBdr>
        <w:top w:val="none" w:sz="0" w:space="0" w:color="auto"/>
        <w:left w:val="none" w:sz="0" w:space="0" w:color="auto"/>
        <w:bottom w:val="none" w:sz="0" w:space="0" w:color="auto"/>
        <w:right w:val="none" w:sz="0" w:space="0" w:color="auto"/>
      </w:divBdr>
      <w:divsChild>
        <w:div w:id="2121490621">
          <w:marLeft w:val="0"/>
          <w:marRight w:val="0"/>
          <w:marTop w:val="0"/>
          <w:marBottom w:val="0"/>
          <w:divBdr>
            <w:top w:val="none" w:sz="0" w:space="0" w:color="auto"/>
            <w:left w:val="none" w:sz="0" w:space="0" w:color="auto"/>
            <w:bottom w:val="none" w:sz="0" w:space="0" w:color="auto"/>
            <w:right w:val="none" w:sz="0" w:space="0" w:color="auto"/>
          </w:divBdr>
          <w:divsChild>
            <w:div w:id="1637838208">
              <w:marLeft w:val="0"/>
              <w:marRight w:val="0"/>
              <w:marTop w:val="0"/>
              <w:marBottom w:val="0"/>
              <w:divBdr>
                <w:top w:val="none" w:sz="0" w:space="0" w:color="auto"/>
                <w:left w:val="none" w:sz="0" w:space="0" w:color="auto"/>
                <w:bottom w:val="none" w:sz="0" w:space="0" w:color="auto"/>
                <w:right w:val="none" w:sz="0" w:space="0" w:color="auto"/>
              </w:divBdr>
              <w:divsChild>
                <w:div w:id="873345083">
                  <w:marLeft w:val="0"/>
                  <w:marRight w:val="0"/>
                  <w:marTop w:val="0"/>
                  <w:marBottom w:val="0"/>
                  <w:divBdr>
                    <w:top w:val="none" w:sz="0" w:space="0" w:color="auto"/>
                    <w:left w:val="none" w:sz="0" w:space="0" w:color="auto"/>
                    <w:bottom w:val="none" w:sz="0" w:space="0" w:color="auto"/>
                    <w:right w:val="none" w:sz="0" w:space="0" w:color="auto"/>
                  </w:divBdr>
                  <w:divsChild>
                    <w:div w:id="504706600">
                      <w:marLeft w:val="0"/>
                      <w:marRight w:val="0"/>
                      <w:marTop w:val="0"/>
                      <w:marBottom w:val="0"/>
                      <w:divBdr>
                        <w:top w:val="none" w:sz="0" w:space="0" w:color="auto"/>
                        <w:left w:val="none" w:sz="0" w:space="0" w:color="auto"/>
                        <w:bottom w:val="none" w:sz="0" w:space="0" w:color="auto"/>
                        <w:right w:val="none" w:sz="0" w:space="0" w:color="auto"/>
                      </w:divBdr>
                      <w:divsChild>
                        <w:div w:id="1123228481">
                          <w:marLeft w:val="0"/>
                          <w:marRight w:val="0"/>
                          <w:marTop w:val="0"/>
                          <w:marBottom w:val="0"/>
                          <w:divBdr>
                            <w:top w:val="none" w:sz="0" w:space="0" w:color="auto"/>
                            <w:left w:val="none" w:sz="0" w:space="0" w:color="auto"/>
                            <w:bottom w:val="none" w:sz="0" w:space="0" w:color="auto"/>
                            <w:right w:val="none" w:sz="0" w:space="0" w:color="auto"/>
                          </w:divBdr>
                          <w:divsChild>
                            <w:div w:id="4082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20523">
      <w:bodyDiv w:val="1"/>
      <w:marLeft w:val="0"/>
      <w:marRight w:val="0"/>
      <w:marTop w:val="0"/>
      <w:marBottom w:val="0"/>
      <w:divBdr>
        <w:top w:val="none" w:sz="0" w:space="0" w:color="auto"/>
        <w:left w:val="none" w:sz="0" w:space="0" w:color="auto"/>
        <w:bottom w:val="none" w:sz="0" w:space="0" w:color="auto"/>
        <w:right w:val="none" w:sz="0" w:space="0" w:color="auto"/>
      </w:divBdr>
    </w:div>
    <w:div w:id="1226068046">
      <w:bodyDiv w:val="1"/>
      <w:marLeft w:val="0"/>
      <w:marRight w:val="0"/>
      <w:marTop w:val="0"/>
      <w:marBottom w:val="0"/>
      <w:divBdr>
        <w:top w:val="none" w:sz="0" w:space="0" w:color="auto"/>
        <w:left w:val="none" w:sz="0" w:space="0" w:color="auto"/>
        <w:bottom w:val="none" w:sz="0" w:space="0" w:color="auto"/>
        <w:right w:val="none" w:sz="0" w:space="0" w:color="auto"/>
      </w:divBdr>
    </w:div>
    <w:div w:id="1244605036">
      <w:bodyDiv w:val="1"/>
      <w:marLeft w:val="0"/>
      <w:marRight w:val="0"/>
      <w:marTop w:val="0"/>
      <w:marBottom w:val="0"/>
      <w:divBdr>
        <w:top w:val="none" w:sz="0" w:space="0" w:color="auto"/>
        <w:left w:val="none" w:sz="0" w:space="0" w:color="auto"/>
        <w:bottom w:val="none" w:sz="0" w:space="0" w:color="auto"/>
        <w:right w:val="none" w:sz="0" w:space="0" w:color="auto"/>
      </w:divBdr>
      <w:divsChild>
        <w:div w:id="16127743">
          <w:marLeft w:val="0"/>
          <w:marRight w:val="0"/>
          <w:marTop w:val="0"/>
          <w:marBottom w:val="0"/>
          <w:divBdr>
            <w:top w:val="none" w:sz="0" w:space="0" w:color="auto"/>
            <w:left w:val="none" w:sz="0" w:space="0" w:color="auto"/>
            <w:bottom w:val="none" w:sz="0" w:space="0" w:color="auto"/>
            <w:right w:val="none" w:sz="0" w:space="0" w:color="auto"/>
          </w:divBdr>
          <w:divsChild>
            <w:div w:id="2082212688">
              <w:marLeft w:val="0"/>
              <w:marRight w:val="0"/>
              <w:marTop w:val="0"/>
              <w:marBottom w:val="0"/>
              <w:divBdr>
                <w:top w:val="none" w:sz="0" w:space="0" w:color="auto"/>
                <w:left w:val="none" w:sz="0" w:space="0" w:color="auto"/>
                <w:bottom w:val="none" w:sz="0" w:space="0" w:color="auto"/>
                <w:right w:val="none" w:sz="0" w:space="0" w:color="auto"/>
              </w:divBdr>
              <w:divsChild>
                <w:div w:id="2144227240">
                  <w:marLeft w:val="0"/>
                  <w:marRight w:val="0"/>
                  <w:marTop w:val="0"/>
                  <w:marBottom w:val="0"/>
                  <w:divBdr>
                    <w:top w:val="none" w:sz="0" w:space="0" w:color="auto"/>
                    <w:left w:val="none" w:sz="0" w:space="0" w:color="auto"/>
                    <w:bottom w:val="none" w:sz="0" w:space="0" w:color="auto"/>
                    <w:right w:val="none" w:sz="0" w:space="0" w:color="auto"/>
                  </w:divBdr>
                  <w:divsChild>
                    <w:div w:id="1691451010">
                      <w:marLeft w:val="0"/>
                      <w:marRight w:val="0"/>
                      <w:marTop w:val="0"/>
                      <w:marBottom w:val="0"/>
                      <w:divBdr>
                        <w:top w:val="none" w:sz="0" w:space="0" w:color="auto"/>
                        <w:left w:val="none" w:sz="0" w:space="0" w:color="auto"/>
                        <w:bottom w:val="none" w:sz="0" w:space="0" w:color="auto"/>
                        <w:right w:val="none" w:sz="0" w:space="0" w:color="auto"/>
                      </w:divBdr>
                      <w:divsChild>
                        <w:div w:id="638724942">
                          <w:marLeft w:val="0"/>
                          <w:marRight w:val="0"/>
                          <w:marTop w:val="0"/>
                          <w:marBottom w:val="0"/>
                          <w:divBdr>
                            <w:top w:val="none" w:sz="0" w:space="0" w:color="auto"/>
                            <w:left w:val="none" w:sz="0" w:space="0" w:color="auto"/>
                            <w:bottom w:val="none" w:sz="0" w:space="0" w:color="auto"/>
                            <w:right w:val="none" w:sz="0" w:space="0" w:color="auto"/>
                          </w:divBdr>
                          <w:divsChild>
                            <w:div w:id="10374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4098">
      <w:bodyDiv w:val="1"/>
      <w:marLeft w:val="0"/>
      <w:marRight w:val="0"/>
      <w:marTop w:val="0"/>
      <w:marBottom w:val="0"/>
      <w:divBdr>
        <w:top w:val="none" w:sz="0" w:space="0" w:color="auto"/>
        <w:left w:val="none" w:sz="0" w:space="0" w:color="auto"/>
        <w:bottom w:val="none" w:sz="0" w:space="0" w:color="auto"/>
        <w:right w:val="none" w:sz="0" w:space="0" w:color="auto"/>
      </w:divBdr>
      <w:divsChild>
        <w:div w:id="1493450438">
          <w:marLeft w:val="0"/>
          <w:marRight w:val="0"/>
          <w:marTop w:val="0"/>
          <w:marBottom w:val="0"/>
          <w:divBdr>
            <w:top w:val="none" w:sz="0" w:space="0" w:color="auto"/>
            <w:left w:val="none" w:sz="0" w:space="0" w:color="auto"/>
            <w:bottom w:val="none" w:sz="0" w:space="0" w:color="auto"/>
            <w:right w:val="none" w:sz="0" w:space="0" w:color="auto"/>
          </w:divBdr>
          <w:divsChild>
            <w:div w:id="1743985585">
              <w:marLeft w:val="0"/>
              <w:marRight w:val="0"/>
              <w:marTop w:val="0"/>
              <w:marBottom w:val="0"/>
              <w:divBdr>
                <w:top w:val="none" w:sz="0" w:space="0" w:color="auto"/>
                <w:left w:val="none" w:sz="0" w:space="0" w:color="auto"/>
                <w:bottom w:val="none" w:sz="0" w:space="0" w:color="auto"/>
                <w:right w:val="none" w:sz="0" w:space="0" w:color="auto"/>
              </w:divBdr>
              <w:divsChild>
                <w:div w:id="865292997">
                  <w:marLeft w:val="0"/>
                  <w:marRight w:val="0"/>
                  <w:marTop w:val="0"/>
                  <w:marBottom w:val="0"/>
                  <w:divBdr>
                    <w:top w:val="none" w:sz="0" w:space="0" w:color="auto"/>
                    <w:left w:val="none" w:sz="0" w:space="0" w:color="auto"/>
                    <w:bottom w:val="none" w:sz="0" w:space="0" w:color="auto"/>
                    <w:right w:val="none" w:sz="0" w:space="0" w:color="auto"/>
                  </w:divBdr>
                  <w:divsChild>
                    <w:div w:id="1065420074">
                      <w:marLeft w:val="0"/>
                      <w:marRight w:val="0"/>
                      <w:marTop w:val="0"/>
                      <w:marBottom w:val="0"/>
                      <w:divBdr>
                        <w:top w:val="none" w:sz="0" w:space="0" w:color="auto"/>
                        <w:left w:val="none" w:sz="0" w:space="0" w:color="auto"/>
                        <w:bottom w:val="none" w:sz="0" w:space="0" w:color="auto"/>
                        <w:right w:val="none" w:sz="0" w:space="0" w:color="auto"/>
                      </w:divBdr>
                      <w:divsChild>
                        <w:div w:id="969481687">
                          <w:marLeft w:val="0"/>
                          <w:marRight w:val="0"/>
                          <w:marTop w:val="0"/>
                          <w:marBottom w:val="0"/>
                          <w:divBdr>
                            <w:top w:val="none" w:sz="0" w:space="0" w:color="auto"/>
                            <w:left w:val="none" w:sz="0" w:space="0" w:color="auto"/>
                            <w:bottom w:val="none" w:sz="0" w:space="0" w:color="auto"/>
                            <w:right w:val="none" w:sz="0" w:space="0" w:color="auto"/>
                          </w:divBdr>
                          <w:divsChild>
                            <w:div w:id="1311330678">
                              <w:marLeft w:val="0"/>
                              <w:marRight w:val="0"/>
                              <w:marTop w:val="0"/>
                              <w:marBottom w:val="0"/>
                              <w:divBdr>
                                <w:top w:val="none" w:sz="0" w:space="0" w:color="auto"/>
                                <w:left w:val="none" w:sz="0" w:space="0" w:color="auto"/>
                                <w:bottom w:val="none" w:sz="0" w:space="0" w:color="auto"/>
                                <w:right w:val="none" w:sz="0" w:space="0" w:color="auto"/>
                              </w:divBdr>
                              <w:divsChild>
                                <w:div w:id="847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356427">
      <w:bodyDiv w:val="1"/>
      <w:marLeft w:val="0"/>
      <w:marRight w:val="0"/>
      <w:marTop w:val="0"/>
      <w:marBottom w:val="0"/>
      <w:divBdr>
        <w:top w:val="none" w:sz="0" w:space="0" w:color="auto"/>
        <w:left w:val="none" w:sz="0" w:space="0" w:color="auto"/>
        <w:bottom w:val="none" w:sz="0" w:space="0" w:color="auto"/>
        <w:right w:val="none" w:sz="0" w:space="0" w:color="auto"/>
      </w:divBdr>
      <w:divsChild>
        <w:div w:id="1606234247">
          <w:marLeft w:val="0"/>
          <w:marRight w:val="0"/>
          <w:marTop w:val="0"/>
          <w:marBottom w:val="0"/>
          <w:divBdr>
            <w:top w:val="none" w:sz="0" w:space="0" w:color="auto"/>
            <w:left w:val="none" w:sz="0" w:space="0" w:color="auto"/>
            <w:bottom w:val="none" w:sz="0" w:space="0" w:color="auto"/>
            <w:right w:val="none" w:sz="0" w:space="0" w:color="auto"/>
          </w:divBdr>
          <w:divsChild>
            <w:div w:id="637954355">
              <w:marLeft w:val="0"/>
              <w:marRight w:val="0"/>
              <w:marTop w:val="0"/>
              <w:marBottom w:val="0"/>
              <w:divBdr>
                <w:top w:val="none" w:sz="0" w:space="0" w:color="auto"/>
                <w:left w:val="none" w:sz="0" w:space="0" w:color="auto"/>
                <w:bottom w:val="none" w:sz="0" w:space="0" w:color="auto"/>
                <w:right w:val="none" w:sz="0" w:space="0" w:color="auto"/>
              </w:divBdr>
              <w:divsChild>
                <w:div w:id="405692400">
                  <w:marLeft w:val="0"/>
                  <w:marRight w:val="0"/>
                  <w:marTop w:val="0"/>
                  <w:marBottom w:val="0"/>
                  <w:divBdr>
                    <w:top w:val="none" w:sz="0" w:space="0" w:color="auto"/>
                    <w:left w:val="none" w:sz="0" w:space="0" w:color="auto"/>
                    <w:bottom w:val="none" w:sz="0" w:space="0" w:color="auto"/>
                    <w:right w:val="none" w:sz="0" w:space="0" w:color="auto"/>
                  </w:divBdr>
                  <w:divsChild>
                    <w:div w:id="1342898216">
                      <w:marLeft w:val="0"/>
                      <w:marRight w:val="0"/>
                      <w:marTop w:val="0"/>
                      <w:marBottom w:val="0"/>
                      <w:divBdr>
                        <w:top w:val="none" w:sz="0" w:space="0" w:color="auto"/>
                        <w:left w:val="none" w:sz="0" w:space="0" w:color="auto"/>
                        <w:bottom w:val="none" w:sz="0" w:space="0" w:color="auto"/>
                        <w:right w:val="none" w:sz="0" w:space="0" w:color="auto"/>
                      </w:divBdr>
                      <w:divsChild>
                        <w:div w:id="1779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143641">
      <w:bodyDiv w:val="1"/>
      <w:marLeft w:val="0"/>
      <w:marRight w:val="0"/>
      <w:marTop w:val="0"/>
      <w:marBottom w:val="0"/>
      <w:divBdr>
        <w:top w:val="none" w:sz="0" w:space="0" w:color="auto"/>
        <w:left w:val="none" w:sz="0" w:space="0" w:color="auto"/>
        <w:bottom w:val="none" w:sz="0" w:space="0" w:color="auto"/>
        <w:right w:val="none" w:sz="0" w:space="0" w:color="auto"/>
      </w:divBdr>
      <w:divsChild>
        <w:div w:id="1542741080">
          <w:marLeft w:val="0"/>
          <w:marRight w:val="0"/>
          <w:marTop w:val="0"/>
          <w:marBottom w:val="0"/>
          <w:divBdr>
            <w:top w:val="none" w:sz="0" w:space="0" w:color="auto"/>
            <w:left w:val="none" w:sz="0" w:space="0" w:color="auto"/>
            <w:bottom w:val="none" w:sz="0" w:space="0" w:color="auto"/>
            <w:right w:val="none" w:sz="0" w:space="0" w:color="auto"/>
          </w:divBdr>
          <w:divsChild>
            <w:div w:id="695230967">
              <w:marLeft w:val="0"/>
              <w:marRight w:val="0"/>
              <w:marTop w:val="0"/>
              <w:marBottom w:val="0"/>
              <w:divBdr>
                <w:top w:val="none" w:sz="0" w:space="0" w:color="auto"/>
                <w:left w:val="none" w:sz="0" w:space="0" w:color="auto"/>
                <w:bottom w:val="none" w:sz="0" w:space="0" w:color="auto"/>
                <w:right w:val="none" w:sz="0" w:space="0" w:color="auto"/>
              </w:divBdr>
              <w:divsChild>
                <w:div w:id="507329448">
                  <w:marLeft w:val="0"/>
                  <w:marRight w:val="0"/>
                  <w:marTop w:val="0"/>
                  <w:marBottom w:val="0"/>
                  <w:divBdr>
                    <w:top w:val="none" w:sz="0" w:space="0" w:color="auto"/>
                    <w:left w:val="none" w:sz="0" w:space="0" w:color="auto"/>
                    <w:bottom w:val="none" w:sz="0" w:space="0" w:color="auto"/>
                    <w:right w:val="none" w:sz="0" w:space="0" w:color="auto"/>
                  </w:divBdr>
                  <w:divsChild>
                    <w:div w:id="975599325">
                      <w:marLeft w:val="0"/>
                      <w:marRight w:val="0"/>
                      <w:marTop w:val="0"/>
                      <w:marBottom w:val="0"/>
                      <w:divBdr>
                        <w:top w:val="none" w:sz="0" w:space="0" w:color="auto"/>
                        <w:left w:val="none" w:sz="0" w:space="0" w:color="auto"/>
                        <w:bottom w:val="none" w:sz="0" w:space="0" w:color="auto"/>
                        <w:right w:val="none" w:sz="0" w:space="0" w:color="auto"/>
                      </w:divBdr>
                      <w:divsChild>
                        <w:div w:id="237902811">
                          <w:marLeft w:val="0"/>
                          <w:marRight w:val="0"/>
                          <w:marTop w:val="0"/>
                          <w:marBottom w:val="0"/>
                          <w:divBdr>
                            <w:top w:val="none" w:sz="0" w:space="0" w:color="auto"/>
                            <w:left w:val="none" w:sz="0" w:space="0" w:color="auto"/>
                            <w:bottom w:val="none" w:sz="0" w:space="0" w:color="auto"/>
                            <w:right w:val="none" w:sz="0" w:space="0" w:color="auto"/>
                          </w:divBdr>
                          <w:divsChild>
                            <w:div w:id="1161002894">
                              <w:marLeft w:val="0"/>
                              <w:marRight w:val="0"/>
                              <w:marTop w:val="0"/>
                              <w:marBottom w:val="0"/>
                              <w:divBdr>
                                <w:top w:val="none" w:sz="0" w:space="0" w:color="auto"/>
                                <w:left w:val="none" w:sz="0" w:space="0" w:color="auto"/>
                                <w:bottom w:val="none" w:sz="0" w:space="0" w:color="auto"/>
                                <w:right w:val="none" w:sz="0" w:space="0" w:color="auto"/>
                              </w:divBdr>
                              <w:divsChild>
                                <w:div w:id="7505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73146">
      <w:bodyDiv w:val="1"/>
      <w:marLeft w:val="0"/>
      <w:marRight w:val="0"/>
      <w:marTop w:val="0"/>
      <w:marBottom w:val="0"/>
      <w:divBdr>
        <w:top w:val="none" w:sz="0" w:space="0" w:color="auto"/>
        <w:left w:val="none" w:sz="0" w:space="0" w:color="auto"/>
        <w:bottom w:val="none" w:sz="0" w:space="0" w:color="auto"/>
        <w:right w:val="none" w:sz="0" w:space="0" w:color="auto"/>
      </w:divBdr>
    </w:div>
    <w:div w:id="1287547192">
      <w:bodyDiv w:val="1"/>
      <w:marLeft w:val="0"/>
      <w:marRight w:val="0"/>
      <w:marTop w:val="0"/>
      <w:marBottom w:val="0"/>
      <w:divBdr>
        <w:top w:val="none" w:sz="0" w:space="0" w:color="auto"/>
        <w:left w:val="none" w:sz="0" w:space="0" w:color="auto"/>
        <w:bottom w:val="none" w:sz="0" w:space="0" w:color="auto"/>
        <w:right w:val="none" w:sz="0" w:space="0" w:color="auto"/>
      </w:divBdr>
      <w:divsChild>
        <w:div w:id="1939486465">
          <w:marLeft w:val="0"/>
          <w:marRight w:val="0"/>
          <w:marTop w:val="0"/>
          <w:marBottom w:val="0"/>
          <w:divBdr>
            <w:top w:val="none" w:sz="0" w:space="0" w:color="auto"/>
            <w:left w:val="none" w:sz="0" w:space="0" w:color="auto"/>
            <w:bottom w:val="none" w:sz="0" w:space="0" w:color="auto"/>
            <w:right w:val="none" w:sz="0" w:space="0" w:color="auto"/>
          </w:divBdr>
          <w:divsChild>
            <w:div w:id="1823889924">
              <w:marLeft w:val="0"/>
              <w:marRight w:val="0"/>
              <w:marTop w:val="0"/>
              <w:marBottom w:val="0"/>
              <w:divBdr>
                <w:top w:val="none" w:sz="0" w:space="0" w:color="auto"/>
                <w:left w:val="none" w:sz="0" w:space="0" w:color="auto"/>
                <w:bottom w:val="none" w:sz="0" w:space="0" w:color="auto"/>
                <w:right w:val="none" w:sz="0" w:space="0" w:color="auto"/>
              </w:divBdr>
              <w:divsChild>
                <w:div w:id="370962486">
                  <w:marLeft w:val="0"/>
                  <w:marRight w:val="0"/>
                  <w:marTop w:val="0"/>
                  <w:marBottom w:val="0"/>
                  <w:divBdr>
                    <w:top w:val="none" w:sz="0" w:space="0" w:color="auto"/>
                    <w:left w:val="none" w:sz="0" w:space="0" w:color="auto"/>
                    <w:bottom w:val="none" w:sz="0" w:space="0" w:color="auto"/>
                    <w:right w:val="none" w:sz="0" w:space="0" w:color="auto"/>
                  </w:divBdr>
                  <w:divsChild>
                    <w:div w:id="458645037">
                      <w:marLeft w:val="0"/>
                      <w:marRight w:val="0"/>
                      <w:marTop w:val="0"/>
                      <w:marBottom w:val="0"/>
                      <w:divBdr>
                        <w:top w:val="none" w:sz="0" w:space="0" w:color="auto"/>
                        <w:left w:val="none" w:sz="0" w:space="0" w:color="auto"/>
                        <w:bottom w:val="none" w:sz="0" w:space="0" w:color="auto"/>
                        <w:right w:val="none" w:sz="0" w:space="0" w:color="auto"/>
                      </w:divBdr>
                      <w:divsChild>
                        <w:div w:id="758450050">
                          <w:marLeft w:val="0"/>
                          <w:marRight w:val="0"/>
                          <w:marTop w:val="0"/>
                          <w:marBottom w:val="0"/>
                          <w:divBdr>
                            <w:top w:val="none" w:sz="0" w:space="0" w:color="auto"/>
                            <w:left w:val="none" w:sz="0" w:space="0" w:color="auto"/>
                            <w:bottom w:val="none" w:sz="0" w:space="0" w:color="auto"/>
                            <w:right w:val="none" w:sz="0" w:space="0" w:color="auto"/>
                          </w:divBdr>
                          <w:divsChild>
                            <w:div w:id="290597552">
                              <w:marLeft w:val="0"/>
                              <w:marRight w:val="0"/>
                              <w:marTop w:val="0"/>
                              <w:marBottom w:val="0"/>
                              <w:divBdr>
                                <w:top w:val="none" w:sz="0" w:space="0" w:color="auto"/>
                                <w:left w:val="none" w:sz="0" w:space="0" w:color="auto"/>
                                <w:bottom w:val="none" w:sz="0" w:space="0" w:color="auto"/>
                                <w:right w:val="none" w:sz="0" w:space="0" w:color="auto"/>
                              </w:divBdr>
                              <w:divsChild>
                                <w:div w:id="1853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004881">
      <w:bodyDiv w:val="1"/>
      <w:marLeft w:val="0"/>
      <w:marRight w:val="0"/>
      <w:marTop w:val="0"/>
      <w:marBottom w:val="0"/>
      <w:divBdr>
        <w:top w:val="none" w:sz="0" w:space="0" w:color="auto"/>
        <w:left w:val="none" w:sz="0" w:space="0" w:color="auto"/>
        <w:bottom w:val="none" w:sz="0" w:space="0" w:color="auto"/>
        <w:right w:val="none" w:sz="0" w:space="0" w:color="auto"/>
      </w:divBdr>
    </w:div>
    <w:div w:id="1303847819">
      <w:bodyDiv w:val="1"/>
      <w:marLeft w:val="0"/>
      <w:marRight w:val="0"/>
      <w:marTop w:val="0"/>
      <w:marBottom w:val="0"/>
      <w:divBdr>
        <w:top w:val="none" w:sz="0" w:space="0" w:color="auto"/>
        <w:left w:val="none" w:sz="0" w:space="0" w:color="auto"/>
        <w:bottom w:val="none" w:sz="0" w:space="0" w:color="auto"/>
        <w:right w:val="none" w:sz="0" w:space="0" w:color="auto"/>
      </w:divBdr>
      <w:divsChild>
        <w:div w:id="1248198731">
          <w:marLeft w:val="0"/>
          <w:marRight w:val="0"/>
          <w:marTop w:val="0"/>
          <w:marBottom w:val="0"/>
          <w:divBdr>
            <w:top w:val="none" w:sz="0" w:space="0" w:color="auto"/>
            <w:left w:val="none" w:sz="0" w:space="0" w:color="auto"/>
            <w:bottom w:val="none" w:sz="0" w:space="0" w:color="auto"/>
            <w:right w:val="none" w:sz="0" w:space="0" w:color="auto"/>
          </w:divBdr>
          <w:divsChild>
            <w:div w:id="1339114279">
              <w:marLeft w:val="0"/>
              <w:marRight w:val="0"/>
              <w:marTop w:val="0"/>
              <w:marBottom w:val="0"/>
              <w:divBdr>
                <w:top w:val="none" w:sz="0" w:space="0" w:color="auto"/>
                <w:left w:val="none" w:sz="0" w:space="0" w:color="auto"/>
                <w:bottom w:val="none" w:sz="0" w:space="0" w:color="auto"/>
                <w:right w:val="none" w:sz="0" w:space="0" w:color="auto"/>
              </w:divBdr>
              <w:divsChild>
                <w:div w:id="1209994813">
                  <w:marLeft w:val="0"/>
                  <w:marRight w:val="0"/>
                  <w:marTop w:val="0"/>
                  <w:marBottom w:val="0"/>
                  <w:divBdr>
                    <w:top w:val="none" w:sz="0" w:space="0" w:color="auto"/>
                    <w:left w:val="none" w:sz="0" w:space="0" w:color="auto"/>
                    <w:bottom w:val="none" w:sz="0" w:space="0" w:color="auto"/>
                    <w:right w:val="none" w:sz="0" w:space="0" w:color="auto"/>
                  </w:divBdr>
                  <w:divsChild>
                    <w:div w:id="489908196">
                      <w:marLeft w:val="0"/>
                      <w:marRight w:val="0"/>
                      <w:marTop w:val="0"/>
                      <w:marBottom w:val="0"/>
                      <w:divBdr>
                        <w:top w:val="none" w:sz="0" w:space="0" w:color="auto"/>
                        <w:left w:val="none" w:sz="0" w:space="0" w:color="auto"/>
                        <w:bottom w:val="none" w:sz="0" w:space="0" w:color="auto"/>
                        <w:right w:val="none" w:sz="0" w:space="0" w:color="auto"/>
                      </w:divBdr>
                      <w:divsChild>
                        <w:div w:id="181944889">
                          <w:marLeft w:val="0"/>
                          <w:marRight w:val="0"/>
                          <w:marTop w:val="0"/>
                          <w:marBottom w:val="0"/>
                          <w:divBdr>
                            <w:top w:val="none" w:sz="0" w:space="0" w:color="auto"/>
                            <w:left w:val="none" w:sz="0" w:space="0" w:color="auto"/>
                            <w:bottom w:val="none" w:sz="0" w:space="0" w:color="auto"/>
                            <w:right w:val="none" w:sz="0" w:space="0" w:color="auto"/>
                          </w:divBdr>
                          <w:divsChild>
                            <w:div w:id="64836524">
                              <w:marLeft w:val="0"/>
                              <w:marRight w:val="0"/>
                              <w:marTop w:val="0"/>
                              <w:marBottom w:val="0"/>
                              <w:divBdr>
                                <w:top w:val="none" w:sz="0" w:space="0" w:color="auto"/>
                                <w:left w:val="none" w:sz="0" w:space="0" w:color="auto"/>
                                <w:bottom w:val="none" w:sz="0" w:space="0" w:color="auto"/>
                                <w:right w:val="none" w:sz="0" w:space="0" w:color="auto"/>
                              </w:divBdr>
                              <w:divsChild>
                                <w:div w:id="2049867525">
                                  <w:marLeft w:val="0"/>
                                  <w:marRight w:val="0"/>
                                  <w:marTop w:val="0"/>
                                  <w:marBottom w:val="0"/>
                                  <w:divBdr>
                                    <w:top w:val="none" w:sz="0" w:space="0" w:color="auto"/>
                                    <w:left w:val="none" w:sz="0" w:space="0" w:color="auto"/>
                                    <w:bottom w:val="none" w:sz="0" w:space="0" w:color="auto"/>
                                    <w:right w:val="none" w:sz="0" w:space="0" w:color="auto"/>
                                  </w:divBdr>
                                  <w:divsChild>
                                    <w:div w:id="1952474149">
                                      <w:marLeft w:val="0"/>
                                      <w:marRight w:val="0"/>
                                      <w:marTop w:val="0"/>
                                      <w:marBottom w:val="0"/>
                                      <w:divBdr>
                                        <w:top w:val="none" w:sz="0" w:space="0" w:color="auto"/>
                                        <w:left w:val="none" w:sz="0" w:space="0" w:color="auto"/>
                                        <w:bottom w:val="none" w:sz="0" w:space="0" w:color="auto"/>
                                        <w:right w:val="none" w:sz="0" w:space="0" w:color="auto"/>
                                      </w:divBdr>
                                      <w:divsChild>
                                        <w:div w:id="1249542064">
                                          <w:marLeft w:val="0"/>
                                          <w:marRight w:val="0"/>
                                          <w:marTop w:val="0"/>
                                          <w:marBottom w:val="0"/>
                                          <w:divBdr>
                                            <w:top w:val="none" w:sz="0" w:space="0" w:color="auto"/>
                                            <w:left w:val="none" w:sz="0" w:space="0" w:color="auto"/>
                                            <w:bottom w:val="none" w:sz="0" w:space="0" w:color="auto"/>
                                            <w:right w:val="none" w:sz="0" w:space="0" w:color="auto"/>
                                          </w:divBdr>
                                          <w:divsChild>
                                            <w:div w:id="1696345076">
                                              <w:marLeft w:val="0"/>
                                              <w:marRight w:val="0"/>
                                              <w:marTop w:val="0"/>
                                              <w:marBottom w:val="0"/>
                                              <w:divBdr>
                                                <w:top w:val="none" w:sz="0" w:space="0" w:color="auto"/>
                                                <w:left w:val="none" w:sz="0" w:space="0" w:color="auto"/>
                                                <w:bottom w:val="none" w:sz="0" w:space="0" w:color="auto"/>
                                                <w:right w:val="none" w:sz="0" w:space="0" w:color="auto"/>
                                              </w:divBdr>
                                              <w:divsChild>
                                                <w:div w:id="154298609">
                                                  <w:marLeft w:val="0"/>
                                                  <w:marRight w:val="0"/>
                                                  <w:marTop w:val="0"/>
                                                  <w:marBottom w:val="0"/>
                                                  <w:divBdr>
                                                    <w:top w:val="none" w:sz="0" w:space="0" w:color="auto"/>
                                                    <w:left w:val="none" w:sz="0" w:space="0" w:color="auto"/>
                                                    <w:bottom w:val="none" w:sz="0" w:space="0" w:color="auto"/>
                                                    <w:right w:val="none" w:sz="0" w:space="0" w:color="auto"/>
                                                  </w:divBdr>
                                                  <w:divsChild>
                                                    <w:div w:id="1975065822">
                                                      <w:marLeft w:val="0"/>
                                                      <w:marRight w:val="0"/>
                                                      <w:marTop w:val="0"/>
                                                      <w:marBottom w:val="0"/>
                                                      <w:divBdr>
                                                        <w:top w:val="none" w:sz="0" w:space="0" w:color="auto"/>
                                                        <w:left w:val="none" w:sz="0" w:space="0" w:color="auto"/>
                                                        <w:bottom w:val="none" w:sz="0" w:space="0" w:color="auto"/>
                                                        <w:right w:val="none" w:sz="0" w:space="0" w:color="auto"/>
                                                      </w:divBdr>
                                                    </w:div>
                                                  </w:divsChild>
                                                </w:div>
                                                <w:div w:id="3274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6841">
                                          <w:marLeft w:val="0"/>
                                          <w:marRight w:val="0"/>
                                          <w:marTop w:val="0"/>
                                          <w:marBottom w:val="0"/>
                                          <w:divBdr>
                                            <w:top w:val="none" w:sz="0" w:space="0" w:color="auto"/>
                                            <w:left w:val="none" w:sz="0" w:space="0" w:color="auto"/>
                                            <w:bottom w:val="none" w:sz="0" w:space="0" w:color="auto"/>
                                            <w:right w:val="none" w:sz="0" w:space="0" w:color="auto"/>
                                          </w:divBdr>
                                          <w:divsChild>
                                            <w:div w:id="1619876082">
                                              <w:marLeft w:val="0"/>
                                              <w:marRight w:val="0"/>
                                              <w:marTop w:val="0"/>
                                              <w:marBottom w:val="0"/>
                                              <w:divBdr>
                                                <w:top w:val="none" w:sz="0" w:space="0" w:color="auto"/>
                                                <w:left w:val="none" w:sz="0" w:space="0" w:color="auto"/>
                                                <w:bottom w:val="none" w:sz="0" w:space="0" w:color="auto"/>
                                                <w:right w:val="none" w:sz="0" w:space="0" w:color="auto"/>
                                              </w:divBdr>
                                              <w:divsChild>
                                                <w:div w:id="611787634">
                                                  <w:marLeft w:val="0"/>
                                                  <w:marRight w:val="0"/>
                                                  <w:marTop w:val="0"/>
                                                  <w:marBottom w:val="0"/>
                                                  <w:divBdr>
                                                    <w:top w:val="none" w:sz="0" w:space="0" w:color="auto"/>
                                                    <w:left w:val="none" w:sz="0" w:space="0" w:color="auto"/>
                                                    <w:bottom w:val="none" w:sz="0" w:space="0" w:color="auto"/>
                                                    <w:right w:val="none" w:sz="0" w:space="0" w:color="auto"/>
                                                  </w:divBdr>
                                                </w:div>
                                                <w:div w:id="8654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01780">
      <w:bodyDiv w:val="1"/>
      <w:marLeft w:val="0"/>
      <w:marRight w:val="0"/>
      <w:marTop w:val="0"/>
      <w:marBottom w:val="0"/>
      <w:divBdr>
        <w:top w:val="none" w:sz="0" w:space="0" w:color="auto"/>
        <w:left w:val="none" w:sz="0" w:space="0" w:color="auto"/>
        <w:bottom w:val="none" w:sz="0" w:space="0" w:color="auto"/>
        <w:right w:val="none" w:sz="0" w:space="0" w:color="auto"/>
      </w:divBdr>
    </w:div>
    <w:div w:id="1311789948">
      <w:bodyDiv w:val="1"/>
      <w:marLeft w:val="0"/>
      <w:marRight w:val="0"/>
      <w:marTop w:val="0"/>
      <w:marBottom w:val="0"/>
      <w:divBdr>
        <w:top w:val="none" w:sz="0" w:space="0" w:color="auto"/>
        <w:left w:val="none" w:sz="0" w:space="0" w:color="auto"/>
        <w:bottom w:val="none" w:sz="0" w:space="0" w:color="auto"/>
        <w:right w:val="none" w:sz="0" w:space="0" w:color="auto"/>
      </w:divBdr>
    </w:div>
    <w:div w:id="1315647742">
      <w:bodyDiv w:val="1"/>
      <w:marLeft w:val="0"/>
      <w:marRight w:val="0"/>
      <w:marTop w:val="0"/>
      <w:marBottom w:val="0"/>
      <w:divBdr>
        <w:top w:val="none" w:sz="0" w:space="0" w:color="auto"/>
        <w:left w:val="none" w:sz="0" w:space="0" w:color="auto"/>
        <w:bottom w:val="none" w:sz="0" w:space="0" w:color="auto"/>
        <w:right w:val="none" w:sz="0" w:space="0" w:color="auto"/>
      </w:divBdr>
    </w:div>
    <w:div w:id="1320890516">
      <w:bodyDiv w:val="1"/>
      <w:marLeft w:val="0"/>
      <w:marRight w:val="0"/>
      <w:marTop w:val="0"/>
      <w:marBottom w:val="0"/>
      <w:divBdr>
        <w:top w:val="none" w:sz="0" w:space="0" w:color="auto"/>
        <w:left w:val="none" w:sz="0" w:space="0" w:color="auto"/>
        <w:bottom w:val="none" w:sz="0" w:space="0" w:color="auto"/>
        <w:right w:val="none" w:sz="0" w:space="0" w:color="auto"/>
      </w:divBdr>
      <w:divsChild>
        <w:div w:id="1682312378">
          <w:marLeft w:val="0"/>
          <w:marRight w:val="0"/>
          <w:marTop w:val="0"/>
          <w:marBottom w:val="0"/>
          <w:divBdr>
            <w:top w:val="none" w:sz="0" w:space="0" w:color="auto"/>
            <w:left w:val="none" w:sz="0" w:space="0" w:color="auto"/>
            <w:bottom w:val="none" w:sz="0" w:space="0" w:color="auto"/>
            <w:right w:val="none" w:sz="0" w:space="0" w:color="auto"/>
          </w:divBdr>
          <w:divsChild>
            <w:div w:id="557254032">
              <w:marLeft w:val="0"/>
              <w:marRight w:val="0"/>
              <w:marTop w:val="0"/>
              <w:marBottom w:val="0"/>
              <w:divBdr>
                <w:top w:val="none" w:sz="0" w:space="0" w:color="auto"/>
                <w:left w:val="none" w:sz="0" w:space="0" w:color="auto"/>
                <w:bottom w:val="none" w:sz="0" w:space="0" w:color="auto"/>
                <w:right w:val="none" w:sz="0" w:space="0" w:color="auto"/>
              </w:divBdr>
              <w:divsChild>
                <w:div w:id="554244165">
                  <w:marLeft w:val="0"/>
                  <w:marRight w:val="0"/>
                  <w:marTop w:val="0"/>
                  <w:marBottom w:val="0"/>
                  <w:divBdr>
                    <w:top w:val="none" w:sz="0" w:space="0" w:color="auto"/>
                    <w:left w:val="none" w:sz="0" w:space="0" w:color="auto"/>
                    <w:bottom w:val="none" w:sz="0" w:space="0" w:color="auto"/>
                    <w:right w:val="none" w:sz="0" w:space="0" w:color="auto"/>
                  </w:divBdr>
                </w:div>
                <w:div w:id="2120952912">
                  <w:marLeft w:val="0"/>
                  <w:marRight w:val="0"/>
                  <w:marTop w:val="0"/>
                  <w:marBottom w:val="0"/>
                  <w:divBdr>
                    <w:top w:val="none" w:sz="0" w:space="0" w:color="auto"/>
                    <w:left w:val="none" w:sz="0" w:space="0" w:color="auto"/>
                    <w:bottom w:val="none" w:sz="0" w:space="0" w:color="auto"/>
                    <w:right w:val="none" w:sz="0" w:space="0" w:color="auto"/>
                  </w:divBdr>
                  <w:divsChild>
                    <w:div w:id="70349525">
                      <w:marLeft w:val="0"/>
                      <w:marRight w:val="0"/>
                      <w:marTop w:val="0"/>
                      <w:marBottom w:val="0"/>
                      <w:divBdr>
                        <w:top w:val="none" w:sz="0" w:space="0" w:color="auto"/>
                        <w:left w:val="none" w:sz="0" w:space="0" w:color="auto"/>
                        <w:bottom w:val="none" w:sz="0" w:space="0" w:color="auto"/>
                        <w:right w:val="none" w:sz="0" w:space="0" w:color="auto"/>
                      </w:divBdr>
                    </w:div>
                    <w:div w:id="923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5623">
      <w:bodyDiv w:val="1"/>
      <w:marLeft w:val="0"/>
      <w:marRight w:val="0"/>
      <w:marTop w:val="0"/>
      <w:marBottom w:val="0"/>
      <w:divBdr>
        <w:top w:val="none" w:sz="0" w:space="0" w:color="auto"/>
        <w:left w:val="none" w:sz="0" w:space="0" w:color="auto"/>
        <w:bottom w:val="none" w:sz="0" w:space="0" w:color="auto"/>
        <w:right w:val="none" w:sz="0" w:space="0" w:color="auto"/>
      </w:divBdr>
      <w:divsChild>
        <w:div w:id="342325325">
          <w:marLeft w:val="0"/>
          <w:marRight w:val="0"/>
          <w:marTop w:val="0"/>
          <w:marBottom w:val="0"/>
          <w:divBdr>
            <w:top w:val="none" w:sz="0" w:space="0" w:color="auto"/>
            <w:left w:val="none" w:sz="0" w:space="0" w:color="auto"/>
            <w:bottom w:val="none" w:sz="0" w:space="0" w:color="auto"/>
            <w:right w:val="none" w:sz="0" w:space="0" w:color="auto"/>
          </w:divBdr>
          <w:divsChild>
            <w:div w:id="1306931958">
              <w:marLeft w:val="0"/>
              <w:marRight w:val="0"/>
              <w:marTop w:val="0"/>
              <w:marBottom w:val="0"/>
              <w:divBdr>
                <w:top w:val="none" w:sz="0" w:space="0" w:color="auto"/>
                <w:left w:val="none" w:sz="0" w:space="0" w:color="auto"/>
                <w:bottom w:val="none" w:sz="0" w:space="0" w:color="auto"/>
                <w:right w:val="none" w:sz="0" w:space="0" w:color="auto"/>
              </w:divBdr>
              <w:divsChild>
                <w:div w:id="318928996">
                  <w:marLeft w:val="0"/>
                  <w:marRight w:val="0"/>
                  <w:marTop w:val="0"/>
                  <w:marBottom w:val="0"/>
                  <w:divBdr>
                    <w:top w:val="none" w:sz="0" w:space="0" w:color="auto"/>
                    <w:left w:val="none" w:sz="0" w:space="0" w:color="auto"/>
                    <w:bottom w:val="none" w:sz="0" w:space="0" w:color="auto"/>
                    <w:right w:val="none" w:sz="0" w:space="0" w:color="auto"/>
                  </w:divBdr>
                  <w:divsChild>
                    <w:div w:id="189878768">
                      <w:marLeft w:val="0"/>
                      <w:marRight w:val="0"/>
                      <w:marTop w:val="0"/>
                      <w:marBottom w:val="0"/>
                      <w:divBdr>
                        <w:top w:val="none" w:sz="0" w:space="0" w:color="auto"/>
                        <w:left w:val="none" w:sz="0" w:space="0" w:color="auto"/>
                        <w:bottom w:val="none" w:sz="0" w:space="0" w:color="auto"/>
                        <w:right w:val="none" w:sz="0" w:space="0" w:color="auto"/>
                      </w:divBdr>
                    </w:div>
                    <w:div w:id="564531788">
                      <w:marLeft w:val="0"/>
                      <w:marRight w:val="0"/>
                      <w:marTop w:val="0"/>
                      <w:marBottom w:val="0"/>
                      <w:divBdr>
                        <w:top w:val="none" w:sz="0" w:space="0" w:color="auto"/>
                        <w:left w:val="none" w:sz="0" w:space="0" w:color="auto"/>
                        <w:bottom w:val="none" w:sz="0" w:space="0" w:color="auto"/>
                        <w:right w:val="none" w:sz="0" w:space="0" w:color="auto"/>
                      </w:divBdr>
                    </w:div>
                  </w:divsChild>
                </w:div>
                <w:div w:id="12635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6688">
      <w:bodyDiv w:val="1"/>
      <w:marLeft w:val="0"/>
      <w:marRight w:val="0"/>
      <w:marTop w:val="0"/>
      <w:marBottom w:val="0"/>
      <w:divBdr>
        <w:top w:val="none" w:sz="0" w:space="0" w:color="auto"/>
        <w:left w:val="none" w:sz="0" w:space="0" w:color="auto"/>
        <w:bottom w:val="none" w:sz="0" w:space="0" w:color="auto"/>
        <w:right w:val="none" w:sz="0" w:space="0" w:color="auto"/>
      </w:divBdr>
    </w:div>
    <w:div w:id="1338921007">
      <w:bodyDiv w:val="1"/>
      <w:marLeft w:val="0"/>
      <w:marRight w:val="0"/>
      <w:marTop w:val="0"/>
      <w:marBottom w:val="0"/>
      <w:divBdr>
        <w:top w:val="none" w:sz="0" w:space="0" w:color="auto"/>
        <w:left w:val="none" w:sz="0" w:space="0" w:color="auto"/>
        <w:bottom w:val="none" w:sz="0" w:space="0" w:color="auto"/>
        <w:right w:val="none" w:sz="0" w:space="0" w:color="auto"/>
      </w:divBdr>
    </w:div>
    <w:div w:id="1345208783">
      <w:bodyDiv w:val="1"/>
      <w:marLeft w:val="0"/>
      <w:marRight w:val="0"/>
      <w:marTop w:val="0"/>
      <w:marBottom w:val="0"/>
      <w:divBdr>
        <w:top w:val="none" w:sz="0" w:space="0" w:color="auto"/>
        <w:left w:val="none" w:sz="0" w:space="0" w:color="auto"/>
        <w:bottom w:val="none" w:sz="0" w:space="0" w:color="auto"/>
        <w:right w:val="none" w:sz="0" w:space="0" w:color="auto"/>
      </w:divBdr>
    </w:div>
    <w:div w:id="1347755746">
      <w:bodyDiv w:val="1"/>
      <w:marLeft w:val="0"/>
      <w:marRight w:val="0"/>
      <w:marTop w:val="0"/>
      <w:marBottom w:val="0"/>
      <w:divBdr>
        <w:top w:val="none" w:sz="0" w:space="0" w:color="auto"/>
        <w:left w:val="none" w:sz="0" w:space="0" w:color="auto"/>
        <w:bottom w:val="none" w:sz="0" w:space="0" w:color="auto"/>
        <w:right w:val="none" w:sz="0" w:space="0" w:color="auto"/>
      </w:divBdr>
    </w:div>
    <w:div w:id="1393458806">
      <w:bodyDiv w:val="1"/>
      <w:marLeft w:val="0"/>
      <w:marRight w:val="0"/>
      <w:marTop w:val="0"/>
      <w:marBottom w:val="0"/>
      <w:divBdr>
        <w:top w:val="none" w:sz="0" w:space="0" w:color="auto"/>
        <w:left w:val="none" w:sz="0" w:space="0" w:color="auto"/>
        <w:bottom w:val="none" w:sz="0" w:space="0" w:color="auto"/>
        <w:right w:val="none" w:sz="0" w:space="0" w:color="auto"/>
      </w:divBdr>
    </w:div>
    <w:div w:id="1396389109">
      <w:bodyDiv w:val="1"/>
      <w:marLeft w:val="0"/>
      <w:marRight w:val="0"/>
      <w:marTop w:val="0"/>
      <w:marBottom w:val="0"/>
      <w:divBdr>
        <w:top w:val="none" w:sz="0" w:space="0" w:color="auto"/>
        <w:left w:val="none" w:sz="0" w:space="0" w:color="auto"/>
        <w:bottom w:val="none" w:sz="0" w:space="0" w:color="auto"/>
        <w:right w:val="none" w:sz="0" w:space="0" w:color="auto"/>
      </w:divBdr>
      <w:divsChild>
        <w:div w:id="14162184">
          <w:marLeft w:val="0"/>
          <w:marRight w:val="0"/>
          <w:marTop w:val="0"/>
          <w:marBottom w:val="0"/>
          <w:divBdr>
            <w:top w:val="none" w:sz="0" w:space="0" w:color="auto"/>
            <w:left w:val="none" w:sz="0" w:space="0" w:color="auto"/>
            <w:bottom w:val="none" w:sz="0" w:space="0" w:color="auto"/>
            <w:right w:val="none" w:sz="0" w:space="0" w:color="auto"/>
          </w:divBdr>
          <w:divsChild>
            <w:div w:id="1790780111">
              <w:marLeft w:val="0"/>
              <w:marRight w:val="0"/>
              <w:marTop w:val="0"/>
              <w:marBottom w:val="0"/>
              <w:divBdr>
                <w:top w:val="none" w:sz="0" w:space="0" w:color="auto"/>
                <w:left w:val="none" w:sz="0" w:space="0" w:color="auto"/>
                <w:bottom w:val="none" w:sz="0" w:space="0" w:color="auto"/>
                <w:right w:val="none" w:sz="0" w:space="0" w:color="auto"/>
              </w:divBdr>
              <w:divsChild>
                <w:div w:id="1229926606">
                  <w:marLeft w:val="0"/>
                  <w:marRight w:val="0"/>
                  <w:marTop w:val="0"/>
                  <w:marBottom w:val="0"/>
                  <w:divBdr>
                    <w:top w:val="none" w:sz="0" w:space="0" w:color="auto"/>
                    <w:left w:val="none" w:sz="0" w:space="0" w:color="auto"/>
                    <w:bottom w:val="none" w:sz="0" w:space="0" w:color="auto"/>
                    <w:right w:val="none" w:sz="0" w:space="0" w:color="auto"/>
                  </w:divBdr>
                  <w:divsChild>
                    <w:div w:id="635792206">
                      <w:marLeft w:val="0"/>
                      <w:marRight w:val="0"/>
                      <w:marTop w:val="0"/>
                      <w:marBottom w:val="300"/>
                      <w:divBdr>
                        <w:top w:val="none" w:sz="0" w:space="0" w:color="auto"/>
                        <w:left w:val="none" w:sz="0" w:space="0" w:color="auto"/>
                        <w:bottom w:val="none" w:sz="0" w:space="0" w:color="auto"/>
                        <w:right w:val="none" w:sz="0" w:space="0" w:color="auto"/>
                      </w:divBdr>
                      <w:divsChild>
                        <w:div w:id="1583877969">
                          <w:marLeft w:val="0"/>
                          <w:marRight w:val="0"/>
                          <w:marTop w:val="0"/>
                          <w:marBottom w:val="0"/>
                          <w:divBdr>
                            <w:top w:val="none" w:sz="0" w:space="0" w:color="auto"/>
                            <w:left w:val="none" w:sz="0" w:space="0" w:color="auto"/>
                            <w:bottom w:val="none" w:sz="0" w:space="0" w:color="auto"/>
                            <w:right w:val="none" w:sz="0" w:space="0" w:color="auto"/>
                          </w:divBdr>
                          <w:divsChild>
                            <w:div w:id="10027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50511">
      <w:bodyDiv w:val="1"/>
      <w:marLeft w:val="0"/>
      <w:marRight w:val="0"/>
      <w:marTop w:val="0"/>
      <w:marBottom w:val="0"/>
      <w:divBdr>
        <w:top w:val="none" w:sz="0" w:space="0" w:color="auto"/>
        <w:left w:val="none" w:sz="0" w:space="0" w:color="auto"/>
        <w:bottom w:val="none" w:sz="0" w:space="0" w:color="auto"/>
        <w:right w:val="none" w:sz="0" w:space="0" w:color="auto"/>
      </w:divBdr>
      <w:divsChild>
        <w:div w:id="1713382585">
          <w:marLeft w:val="0"/>
          <w:marRight w:val="0"/>
          <w:marTop w:val="0"/>
          <w:marBottom w:val="0"/>
          <w:divBdr>
            <w:top w:val="none" w:sz="0" w:space="0" w:color="auto"/>
            <w:left w:val="none" w:sz="0" w:space="0" w:color="auto"/>
            <w:bottom w:val="none" w:sz="0" w:space="0" w:color="auto"/>
            <w:right w:val="none" w:sz="0" w:space="0" w:color="auto"/>
          </w:divBdr>
          <w:divsChild>
            <w:div w:id="623267304">
              <w:marLeft w:val="0"/>
              <w:marRight w:val="0"/>
              <w:marTop w:val="0"/>
              <w:marBottom w:val="0"/>
              <w:divBdr>
                <w:top w:val="none" w:sz="0" w:space="0" w:color="auto"/>
                <w:left w:val="none" w:sz="0" w:space="0" w:color="auto"/>
                <w:bottom w:val="none" w:sz="0" w:space="0" w:color="auto"/>
                <w:right w:val="none" w:sz="0" w:space="0" w:color="auto"/>
              </w:divBdr>
              <w:divsChild>
                <w:div w:id="868223131">
                  <w:marLeft w:val="0"/>
                  <w:marRight w:val="0"/>
                  <w:marTop w:val="0"/>
                  <w:marBottom w:val="0"/>
                  <w:divBdr>
                    <w:top w:val="none" w:sz="0" w:space="0" w:color="auto"/>
                    <w:left w:val="none" w:sz="0" w:space="0" w:color="auto"/>
                    <w:bottom w:val="none" w:sz="0" w:space="0" w:color="auto"/>
                    <w:right w:val="none" w:sz="0" w:space="0" w:color="auto"/>
                  </w:divBdr>
                  <w:divsChild>
                    <w:div w:id="1795757429">
                      <w:marLeft w:val="0"/>
                      <w:marRight w:val="0"/>
                      <w:marTop w:val="0"/>
                      <w:marBottom w:val="0"/>
                      <w:divBdr>
                        <w:top w:val="none" w:sz="0" w:space="0" w:color="auto"/>
                        <w:left w:val="none" w:sz="0" w:space="0" w:color="auto"/>
                        <w:bottom w:val="none" w:sz="0" w:space="0" w:color="auto"/>
                        <w:right w:val="none" w:sz="0" w:space="0" w:color="auto"/>
                      </w:divBdr>
                      <w:divsChild>
                        <w:div w:id="8991880">
                          <w:marLeft w:val="0"/>
                          <w:marRight w:val="0"/>
                          <w:marTop w:val="0"/>
                          <w:marBottom w:val="0"/>
                          <w:divBdr>
                            <w:top w:val="none" w:sz="0" w:space="0" w:color="auto"/>
                            <w:left w:val="none" w:sz="0" w:space="0" w:color="auto"/>
                            <w:bottom w:val="none" w:sz="0" w:space="0" w:color="auto"/>
                            <w:right w:val="none" w:sz="0" w:space="0" w:color="auto"/>
                          </w:divBdr>
                          <w:divsChild>
                            <w:div w:id="958755911">
                              <w:marLeft w:val="0"/>
                              <w:marRight w:val="0"/>
                              <w:marTop w:val="0"/>
                              <w:marBottom w:val="0"/>
                              <w:divBdr>
                                <w:top w:val="none" w:sz="0" w:space="0" w:color="auto"/>
                                <w:left w:val="none" w:sz="0" w:space="0" w:color="auto"/>
                                <w:bottom w:val="none" w:sz="0" w:space="0" w:color="auto"/>
                                <w:right w:val="none" w:sz="0" w:space="0" w:color="auto"/>
                              </w:divBdr>
                              <w:divsChild>
                                <w:div w:id="21244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0869">
      <w:bodyDiv w:val="1"/>
      <w:marLeft w:val="0"/>
      <w:marRight w:val="0"/>
      <w:marTop w:val="0"/>
      <w:marBottom w:val="0"/>
      <w:divBdr>
        <w:top w:val="none" w:sz="0" w:space="0" w:color="auto"/>
        <w:left w:val="none" w:sz="0" w:space="0" w:color="auto"/>
        <w:bottom w:val="none" w:sz="0" w:space="0" w:color="auto"/>
        <w:right w:val="none" w:sz="0" w:space="0" w:color="auto"/>
      </w:divBdr>
    </w:div>
    <w:div w:id="1406337506">
      <w:bodyDiv w:val="1"/>
      <w:marLeft w:val="0"/>
      <w:marRight w:val="0"/>
      <w:marTop w:val="0"/>
      <w:marBottom w:val="0"/>
      <w:divBdr>
        <w:top w:val="none" w:sz="0" w:space="0" w:color="auto"/>
        <w:left w:val="none" w:sz="0" w:space="0" w:color="auto"/>
        <w:bottom w:val="none" w:sz="0" w:space="0" w:color="auto"/>
        <w:right w:val="none" w:sz="0" w:space="0" w:color="auto"/>
      </w:divBdr>
    </w:div>
    <w:div w:id="1415778423">
      <w:bodyDiv w:val="1"/>
      <w:marLeft w:val="0"/>
      <w:marRight w:val="0"/>
      <w:marTop w:val="0"/>
      <w:marBottom w:val="0"/>
      <w:divBdr>
        <w:top w:val="none" w:sz="0" w:space="0" w:color="auto"/>
        <w:left w:val="none" w:sz="0" w:space="0" w:color="auto"/>
        <w:bottom w:val="none" w:sz="0" w:space="0" w:color="auto"/>
        <w:right w:val="none" w:sz="0" w:space="0" w:color="auto"/>
      </w:divBdr>
    </w:div>
    <w:div w:id="1417552775">
      <w:bodyDiv w:val="1"/>
      <w:marLeft w:val="0"/>
      <w:marRight w:val="0"/>
      <w:marTop w:val="0"/>
      <w:marBottom w:val="0"/>
      <w:divBdr>
        <w:top w:val="none" w:sz="0" w:space="0" w:color="auto"/>
        <w:left w:val="none" w:sz="0" w:space="0" w:color="auto"/>
        <w:bottom w:val="none" w:sz="0" w:space="0" w:color="auto"/>
        <w:right w:val="none" w:sz="0" w:space="0" w:color="auto"/>
      </w:divBdr>
      <w:divsChild>
        <w:div w:id="85462326">
          <w:marLeft w:val="0"/>
          <w:marRight w:val="0"/>
          <w:marTop w:val="0"/>
          <w:marBottom w:val="0"/>
          <w:divBdr>
            <w:top w:val="none" w:sz="0" w:space="0" w:color="auto"/>
            <w:left w:val="none" w:sz="0" w:space="0" w:color="auto"/>
            <w:bottom w:val="none" w:sz="0" w:space="0" w:color="auto"/>
            <w:right w:val="none" w:sz="0" w:space="0" w:color="auto"/>
          </w:divBdr>
          <w:divsChild>
            <w:div w:id="962880959">
              <w:marLeft w:val="0"/>
              <w:marRight w:val="0"/>
              <w:marTop w:val="0"/>
              <w:marBottom w:val="0"/>
              <w:divBdr>
                <w:top w:val="none" w:sz="0" w:space="0" w:color="auto"/>
                <w:left w:val="none" w:sz="0" w:space="0" w:color="auto"/>
                <w:bottom w:val="none" w:sz="0" w:space="0" w:color="auto"/>
                <w:right w:val="none" w:sz="0" w:space="0" w:color="auto"/>
              </w:divBdr>
              <w:divsChild>
                <w:div w:id="705570813">
                  <w:marLeft w:val="0"/>
                  <w:marRight w:val="0"/>
                  <w:marTop w:val="0"/>
                  <w:marBottom w:val="0"/>
                  <w:divBdr>
                    <w:top w:val="none" w:sz="0" w:space="0" w:color="auto"/>
                    <w:left w:val="none" w:sz="0" w:space="0" w:color="auto"/>
                    <w:bottom w:val="none" w:sz="0" w:space="0" w:color="auto"/>
                    <w:right w:val="none" w:sz="0" w:space="0" w:color="auto"/>
                  </w:divBdr>
                  <w:divsChild>
                    <w:div w:id="1977761350">
                      <w:marLeft w:val="0"/>
                      <w:marRight w:val="0"/>
                      <w:marTop w:val="0"/>
                      <w:marBottom w:val="0"/>
                      <w:divBdr>
                        <w:top w:val="none" w:sz="0" w:space="0" w:color="auto"/>
                        <w:left w:val="none" w:sz="0" w:space="0" w:color="auto"/>
                        <w:bottom w:val="none" w:sz="0" w:space="0" w:color="auto"/>
                        <w:right w:val="none" w:sz="0" w:space="0" w:color="auto"/>
                      </w:divBdr>
                      <w:divsChild>
                        <w:div w:id="871236024">
                          <w:marLeft w:val="0"/>
                          <w:marRight w:val="0"/>
                          <w:marTop w:val="225"/>
                          <w:marBottom w:val="0"/>
                          <w:divBdr>
                            <w:top w:val="none" w:sz="0" w:space="0" w:color="auto"/>
                            <w:left w:val="none" w:sz="0" w:space="0" w:color="auto"/>
                            <w:bottom w:val="none" w:sz="0" w:space="0" w:color="auto"/>
                            <w:right w:val="none" w:sz="0" w:space="0" w:color="auto"/>
                          </w:divBdr>
                          <w:divsChild>
                            <w:div w:id="1513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142358">
      <w:bodyDiv w:val="1"/>
      <w:marLeft w:val="0"/>
      <w:marRight w:val="0"/>
      <w:marTop w:val="0"/>
      <w:marBottom w:val="0"/>
      <w:divBdr>
        <w:top w:val="none" w:sz="0" w:space="0" w:color="auto"/>
        <w:left w:val="none" w:sz="0" w:space="0" w:color="auto"/>
        <w:bottom w:val="none" w:sz="0" w:space="0" w:color="auto"/>
        <w:right w:val="none" w:sz="0" w:space="0" w:color="auto"/>
      </w:divBdr>
      <w:divsChild>
        <w:div w:id="1094781945">
          <w:marLeft w:val="0"/>
          <w:marRight w:val="0"/>
          <w:marTop w:val="0"/>
          <w:marBottom w:val="0"/>
          <w:divBdr>
            <w:top w:val="none" w:sz="0" w:space="0" w:color="auto"/>
            <w:left w:val="none" w:sz="0" w:space="0" w:color="auto"/>
            <w:bottom w:val="none" w:sz="0" w:space="0" w:color="auto"/>
            <w:right w:val="none" w:sz="0" w:space="0" w:color="auto"/>
          </w:divBdr>
          <w:divsChild>
            <w:div w:id="1750230605">
              <w:marLeft w:val="0"/>
              <w:marRight w:val="0"/>
              <w:marTop w:val="0"/>
              <w:marBottom w:val="0"/>
              <w:divBdr>
                <w:top w:val="single" w:sz="2" w:space="0" w:color="CCCCCC"/>
                <w:left w:val="single" w:sz="6" w:space="0" w:color="CCCCCC"/>
                <w:bottom w:val="single" w:sz="18" w:space="0" w:color="990000"/>
                <w:right w:val="single" w:sz="6" w:space="0" w:color="CCCCCC"/>
              </w:divBdr>
              <w:divsChild>
                <w:div w:id="955211885">
                  <w:marLeft w:val="0"/>
                  <w:marRight w:val="0"/>
                  <w:marTop w:val="0"/>
                  <w:marBottom w:val="0"/>
                  <w:divBdr>
                    <w:top w:val="none" w:sz="0" w:space="0" w:color="auto"/>
                    <w:left w:val="none" w:sz="0" w:space="0" w:color="auto"/>
                    <w:bottom w:val="none" w:sz="0" w:space="0" w:color="auto"/>
                    <w:right w:val="none" w:sz="0" w:space="0" w:color="auto"/>
                  </w:divBdr>
                  <w:divsChild>
                    <w:div w:id="50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83675">
      <w:bodyDiv w:val="1"/>
      <w:marLeft w:val="0"/>
      <w:marRight w:val="0"/>
      <w:marTop w:val="0"/>
      <w:marBottom w:val="0"/>
      <w:divBdr>
        <w:top w:val="none" w:sz="0" w:space="0" w:color="auto"/>
        <w:left w:val="none" w:sz="0" w:space="0" w:color="auto"/>
        <w:bottom w:val="none" w:sz="0" w:space="0" w:color="auto"/>
        <w:right w:val="none" w:sz="0" w:space="0" w:color="auto"/>
      </w:divBdr>
      <w:divsChild>
        <w:div w:id="678697654">
          <w:marLeft w:val="0"/>
          <w:marRight w:val="0"/>
          <w:marTop w:val="0"/>
          <w:marBottom w:val="0"/>
          <w:divBdr>
            <w:top w:val="none" w:sz="0" w:space="0" w:color="auto"/>
            <w:left w:val="none" w:sz="0" w:space="0" w:color="auto"/>
            <w:bottom w:val="none" w:sz="0" w:space="0" w:color="auto"/>
            <w:right w:val="none" w:sz="0" w:space="0" w:color="auto"/>
          </w:divBdr>
          <w:divsChild>
            <w:div w:id="595090770">
              <w:marLeft w:val="0"/>
              <w:marRight w:val="0"/>
              <w:marTop w:val="0"/>
              <w:marBottom w:val="0"/>
              <w:divBdr>
                <w:top w:val="none" w:sz="0" w:space="0" w:color="auto"/>
                <w:left w:val="none" w:sz="0" w:space="0" w:color="auto"/>
                <w:bottom w:val="none" w:sz="0" w:space="0" w:color="auto"/>
                <w:right w:val="none" w:sz="0" w:space="0" w:color="auto"/>
              </w:divBdr>
              <w:divsChild>
                <w:div w:id="451167524">
                  <w:marLeft w:val="0"/>
                  <w:marRight w:val="0"/>
                  <w:marTop w:val="0"/>
                  <w:marBottom w:val="0"/>
                  <w:divBdr>
                    <w:top w:val="none" w:sz="0" w:space="0" w:color="auto"/>
                    <w:left w:val="none" w:sz="0" w:space="0" w:color="auto"/>
                    <w:bottom w:val="none" w:sz="0" w:space="0" w:color="auto"/>
                    <w:right w:val="none" w:sz="0" w:space="0" w:color="auto"/>
                  </w:divBdr>
                  <w:divsChild>
                    <w:div w:id="942684635">
                      <w:marLeft w:val="0"/>
                      <w:marRight w:val="0"/>
                      <w:marTop w:val="0"/>
                      <w:marBottom w:val="0"/>
                      <w:divBdr>
                        <w:top w:val="none" w:sz="0" w:space="0" w:color="auto"/>
                        <w:left w:val="none" w:sz="0" w:space="0" w:color="auto"/>
                        <w:bottom w:val="none" w:sz="0" w:space="0" w:color="auto"/>
                        <w:right w:val="none" w:sz="0" w:space="0" w:color="auto"/>
                      </w:divBdr>
                      <w:divsChild>
                        <w:div w:id="1235748432">
                          <w:marLeft w:val="-450"/>
                          <w:marRight w:val="0"/>
                          <w:marTop w:val="0"/>
                          <w:marBottom w:val="0"/>
                          <w:divBdr>
                            <w:top w:val="none" w:sz="0" w:space="0" w:color="auto"/>
                            <w:left w:val="none" w:sz="0" w:space="0" w:color="auto"/>
                            <w:bottom w:val="none" w:sz="0" w:space="0" w:color="auto"/>
                            <w:right w:val="none" w:sz="0" w:space="0" w:color="auto"/>
                          </w:divBdr>
                          <w:divsChild>
                            <w:div w:id="7127789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522687">
      <w:bodyDiv w:val="1"/>
      <w:marLeft w:val="0"/>
      <w:marRight w:val="0"/>
      <w:marTop w:val="0"/>
      <w:marBottom w:val="0"/>
      <w:divBdr>
        <w:top w:val="none" w:sz="0" w:space="0" w:color="auto"/>
        <w:left w:val="none" w:sz="0" w:space="0" w:color="auto"/>
        <w:bottom w:val="none" w:sz="0" w:space="0" w:color="auto"/>
        <w:right w:val="none" w:sz="0" w:space="0" w:color="auto"/>
      </w:divBdr>
      <w:divsChild>
        <w:div w:id="349720287">
          <w:marLeft w:val="0"/>
          <w:marRight w:val="0"/>
          <w:marTop w:val="0"/>
          <w:marBottom w:val="0"/>
          <w:divBdr>
            <w:top w:val="none" w:sz="0" w:space="0" w:color="auto"/>
            <w:left w:val="none" w:sz="0" w:space="0" w:color="auto"/>
            <w:bottom w:val="none" w:sz="0" w:space="0" w:color="auto"/>
            <w:right w:val="none" w:sz="0" w:space="0" w:color="auto"/>
          </w:divBdr>
          <w:divsChild>
            <w:div w:id="1923491119">
              <w:marLeft w:val="0"/>
              <w:marRight w:val="0"/>
              <w:marTop w:val="0"/>
              <w:marBottom w:val="0"/>
              <w:divBdr>
                <w:top w:val="none" w:sz="0" w:space="0" w:color="auto"/>
                <w:left w:val="none" w:sz="0" w:space="0" w:color="auto"/>
                <w:bottom w:val="none" w:sz="0" w:space="0" w:color="auto"/>
                <w:right w:val="none" w:sz="0" w:space="0" w:color="auto"/>
              </w:divBdr>
              <w:divsChild>
                <w:div w:id="1596328770">
                  <w:marLeft w:val="0"/>
                  <w:marRight w:val="0"/>
                  <w:marTop w:val="0"/>
                  <w:marBottom w:val="0"/>
                  <w:divBdr>
                    <w:top w:val="none" w:sz="0" w:space="0" w:color="auto"/>
                    <w:left w:val="none" w:sz="0" w:space="0" w:color="auto"/>
                    <w:bottom w:val="none" w:sz="0" w:space="0" w:color="auto"/>
                    <w:right w:val="none" w:sz="0" w:space="0" w:color="auto"/>
                  </w:divBdr>
                  <w:divsChild>
                    <w:div w:id="965962171">
                      <w:marLeft w:val="0"/>
                      <w:marRight w:val="0"/>
                      <w:marTop w:val="0"/>
                      <w:marBottom w:val="300"/>
                      <w:divBdr>
                        <w:top w:val="none" w:sz="0" w:space="0" w:color="auto"/>
                        <w:left w:val="none" w:sz="0" w:space="0" w:color="auto"/>
                        <w:bottom w:val="none" w:sz="0" w:space="0" w:color="auto"/>
                        <w:right w:val="none" w:sz="0" w:space="0" w:color="auto"/>
                      </w:divBdr>
                      <w:divsChild>
                        <w:div w:id="69890131">
                          <w:marLeft w:val="0"/>
                          <w:marRight w:val="0"/>
                          <w:marTop w:val="0"/>
                          <w:marBottom w:val="0"/>
                          <w:divBdr>
                            <w:top w:val="none" w:sz="0" w:space="0" w:color="auto"/>
                            <w:left w:val="none" w:sz="0" w:space="0" w:color="auto"/>
                            <w:bottom w:val="none" w:sz="0" w:space="0" w:color="auto"/>
                            <w:right w:val="none" w:sz="0" w:space="0" w:color="auto"/>
                          </w:divBdr>
                          <w:divsChild>
                            <w:div w:id="10245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4444">
      <w:bodyDiv w:val="1"/>
      <w:marLeft w:val="0"/>
      <w:marRight w:val="0"/>
      <w:marTop w:val="0"/>
      <w:marBottom w:val="0"/>
      <w:divBdr>
        <w:top w:val="none" w:sz="0" w:space="0" w:color="auto"/>
        <w:left w:val="none" w:sz="0" w:space="0" w:color="auto"/>
        <w:bottom w:val="none" w:sz="0" w:space="0" w:color="auto"/>
        <w:right w:val="none" w:sz="0" w:space="0" w:color="auto"/>
      </w:divBdr>
      <w:divsChild>
        <w:div w:id="810944728">
          <w:marLeft w:val="0"/>
          <w:marRight w:val="0"/>
          <w:marTop w:val="0"/>
          <w:marBottom w:val="0"/>
          <w:divBdr>
            <w:top w:val="none" w:sz="0" w:space="0" w:color="auto"/>
            <w:left w:val="none" w:sz="0" w:space="0" w:color="auto"/>
            <w:bottom w:val="none" w:sz="0" w:space="0" w:color="auto"/>
            <w:right w:val="none" w:sz="0" w:space="0" w:color="auto"/>
          </w:divBdr>
          <w:divsChild>
            <w:div w:id="342248140">
              <w:marLeft w:val="0"/>
              <w:marRight w:val="0"/>
              <w:marTop w:val="0"/>
              <w:marBottom w:val="0"/>
              <w:divBdr>
                <w:top w:val="none" w:sz="0" w:space="0" w:color="auto"/>
                <w:left w:val="none" w:sz="0" w:space="0" w:color="auto"/>
                <w:bottom w:val="none" w:sz="0" w:space="0" w:color="auto"/>
                <w:right w:val="none" w:sz="0" w:space="0" w:color="auto"/>
              </w:divBdr>
              <w:divsChild>
                <w:div w:id="706762171">
                  <w:marLeft w:val="0"/>
                  <w:marRight w:val="0"/>
                  <w:marTop w:val="0"/>
                  <w:marBottom w:val="0"/>
                  <w:divBdr>
                    <w:top w:val="none" w:sz="0" w:space="0" w:color="auto"/>
                    <w:left w:val="none" w:sz="0" w:space="0" w:color="auto"/>
                    <w:bottom w:val="none" w:sz="0" w:space="0" w:color="auto"/>
                    <w:right w:val="none" w:sz="0" w:space="0" w:color="auto"/>
                  </w:divBdr>
                  <w:divsChild>
                    <w:div w:id="1080761300">
                      <w:marLeft w:val="0"/>
                      <w:marRight w:val="0"/>
                      <w:marTop w:val="0"/>
                      <w:marBottom w:val="0"/>
                      <w:divBdr>
                        <w:top w:val="none" w:sz="0" w:space="0" w:color="auto"/>
                        <w:left w:val="none" w:sz="0" w:space="0" w:color="auto"/>
                        <w:bottom w:val="none" w:sz="0" w:space="0" w:color="auto"/>
                        <w:right w:val="none" w:sz="0" w:space="0" w:color="auto"/>
                      </w:divBdr>
                      <w:divsChild>
                        <w:div w:id="938871353">
                          <w:marLeft w:val="0"/>
                          <w:marRight w:val="0"/>
                          <w:marTop w:val="0"/>
                          <w:marBottom w:val="0"/>
                          <w:divBdr>
                            <w:top w:val="none" w:sz="0" w:space="0" w:color="auto"/>
                            <w:left w:val="none" w:sz="0" w:space="0" w:color="auto"/>
                            <w:bottom w:val="none" w:sz="0" w:space="0" w:color="auto"/>
                            <w:right w:val="none" w:sz="0" w:space="0" w:color="auto"/>
                          </w:divBdr>
                        </w:div>
                      </w:divsChild>
                    </w:div>
                    <w:div w:id="2138638144">
                      <w:marLeft w:val="0"/>
                      <w:marRight w:val="0"/>
                      <w:marTop w:val="0"/>
                      <w:marBottom w:val="0"/>
                      <w:divBdr>
                        <w:top w:val="none" w:sz="0" w:space="0" w:color="auto"/>
                        <w:left w:val="none" w:sz="0" w:space="0" w:color="auto"/>
                        <w:bottom w:val="none" w:sz="0" w:space="0" w:color="auto"/>
                        <w:right w:val="none" w:sz="0" w:space="0" w:color="auto"/>
                      </w:divBdr>
                      <w:divsChild>
                        <w:div w:id="302321421">
                          <w:marLeft w:val="0"/>
                          <w:marRight w:val="0"/>
                          <w:marTop w:val="0"/>
                          <w:marBottom w:val="0"/>
                          <w:divBdr>
                            <w:top w:val="none" w:sz="0" w:space="0" w:color="auto"/>
                            <w:left w:val="none" w:sz="0" w:space="0" w:color="auto"/>
                            <w:bottom w:val="none" w:sz="0" w:space="0" w:color="auto"/>
                            <w:right w:val="none" w:sz="0" w:space="0" w:color="auto"/>
                          </w:divBdr>
                        </w:div>
                      </w:divsChild>
                    </w:div>
                    <w:div w:id="1882399397">
                      <w:marLeft w:val="0"/>
                      <w:marRight w:val="0"/>
                      <w:marTop w:val="0"/>
                      <w:marBottom w:val="0"/>
                      <w:divBdr>
                        <w:top w:val="none" w:sz="0" w:space="0" w:color="auto"/>
                        <w:left w:val="none" w:sz="0" w:space="0" w:color="auto"/>
                        <w:bottom w:val="none" w:sz="0" w:space="0" w:color="auto"/>
                        <w:right w:val="none" w:sz="0" w:space="0" w:color="auto"/>
                      </w:divBdr>
                      <w:divsChild>
                        <w:div w:id="451677875">
                          <w:marLeft w:val="0"/>
                          <w:marRight w:val="0"/>
                          <w:marTop w:val="0"/>
                          <w:marBottom w:val="0"/>
                          <w:divBdr>
                            <w:top w:val="none" w:sz="0" w:space="0" w:color="auto"/>
                            <w:left w:val="none" w:sz="0" w:space="0" w:color="auto"/>
                            <w:bottom w:val="none" w:sz="0" w:space="0" w:color="auto"/>
                            <w:right w:val="none" w:sz="0" w:space="0" w:color="auto"/>
                          </w:divBdr>
                        </w:div>
                      </w:divsChild>
                    </w:div>
                    <w:div w:id="1707674612">
                      <w:marLeft w:val="0"/>
                      <w:marRight w:val="0"/>
                      <w:marTop w:val="0"/>
                      <w:marBottom w:val="0"/>
                      <w:divBdr>
                        <w:top w:val="none" w:sz="0" w:space="0" w:color="auto"/>
                        <w:left w:val="none" w:sz="0" w:space="0" w:color="auto"/>
                        <w:bottom w:val="none" w:sz="0" w:space="0" w:color="auto"/>
                        <w:right w:val="none" w:sz="0" w:space="0" w:color="auto"/>
                      </w:divBdr>
                      <w:divsChild>
                        <w:div w:id="5666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6481">
              <w:marLeft w:val="0"/>
              <w:marRight w:val="0"/>
              <w:marTop w:val="0"/>
              <w:marBottom w:val="0"/>
              <w:divBdr>
                <w:top w:val="none" w:sz="0" w:space="0" w:color="auto"/>
                <w:left w:val="none" w:sz="0" w:space="0" w:color="auto"/>
                <w:bottom w:val="none" w:sz="0" w:space="0" w:color="auto"/>
                <w:right w:val="none" w:sz="0" w:space="0" w:color="auto"/>
              </w:divBdr>
              <w:divsChild>
                <w:div w:id="1076784754">
                  <w:marLeft w:val="0"/>
                  <w:marRight w:val="0"/>
                  <w:marTop w:val="0"/>
                  <w:marBottom w:val="0"/>
                  <w:divBdr>
                    <w:top w:val="none" w:sz="0" w:space="0" w:color="auto"/>
                    <w:left w:val="none" w:sz="0" w:space="0" w:color="auto"/>
                    <w:bottom w:val="none" w:sz="0" w:space="0" w:color="auto"/>
                    <w:right w:val="none" w:sz="0" w:space="0" w:color="auto"/>
                  </w:divBdr>
                  <w:divsChild>
                    <w:div w:id="1992366321">
                      <w:marLeft w:val="0"/>
                      <w:marRight w:val="0"/>
                      <w:marTop w:val="0"/>
                      <w:marBottom w:val="0"/>
                      <w:divBdr>
                        <w:top w:val="none" w:sz="0" w:space="0" w:color="auto"/>
                        <w:left w:val="none" w:sz="0" w:space="0" w:color="auto"/>
                        <w:bottom w:val="none" w:sz="0" w:space="0" w:color="auto"/>
                        <w:right w:val="none" w:sz="0" w:space="0" w:color="auto"/>
                      </w:divBdr>
                    </w:div>
                    <w:div w:id="1650331206">
                      <w:marLeft w:val="0"/>
                      <w:marRight w:val="0"/>
                      <w:marTop w:val="0"/>
                      <w:marBottom w:val="0"/>
                      <w:divBdr>
                        <w:top w:val="none" w:sz="0" w:space="0" w:color="auto"/>
                        <w:left w:val="none" w:sz="0" w:space="0" w:color="auto"/>
                        <w:bottom w:val="none" w:sz="0" w:space="0" w:color="auto"/>
                        <w:right w:val="none" w:sz="0" w:space="0" w:color="auto"/>
                      </w:divBdr>
                      <w:divsChild>
                        <w:div w:id="2120565374">
                          <w:marLeft w:val="0"/>
                          <w:marRight w:val="0"/>
                          <w:marTop w:val="0"/>
                          <w:marBottom w:val="0"/>
                          <w:divBdr>
                            <w:top w:val="none" w:sz="0" w:space="0" w:color="auto"/>
                            <w:left w:val="none" w:sz="0" w:space="0" w:color="auto"/>
                            <w:bottom w:val="none" w:sz="0" w:space="0" w:color="auto"/>
                            <w:right w:val="none" w:sz="0" w:space="0" w:color="auto"/>
                          </w:divBdr>
                          <w:divsChild>
                            <w:div w:id="1735161551">
                              <w:marLeft w:val="0"/>
                              <w:marRight w:val="0"/>
                              <w:marTop w:val="0"/>
                              <w:marBottom w:val="0"/>
                              <w:divBdr>
                                <w:top w:val="none" w:sz="0" w:space="0" w:color="auto"/>
                                <w:left w:val="none" w:sz="0" w:space="0" w:color="auto"/>
                                <w:bottom w:val="none" w:sz="0" w:space="0" w:color="auto"/>
                                <w:right w:val="none" w:sz="0" w:space="0" w:color="auto"/>
                              </w:divBdr>
                            </w:div>
                          </w:divsChild>
                        </w:div>
                        <w:div w:id="1947233221">
                          <w:marLeft w:val="0"/>
                          <w:marRight w:val="0"/>
                          <w:marTop w:val="0"/>
                          <w:marBottom w:val="0"/>
                          <w:divBdr>
                            <w:top w:val="none" w:sz="0" w:space="0" w:color="auto"/>
                            <w:left w:val="none" w:sz="0" w:space="0" w:color="auto"/>
                            <w:bottom w:val="none" w:sz="0" w:space="0" w:color="auto"/>
                            <w:right w:val="none" w:sz="0" w:space="0" w:color="auto"/>
                          </w:divBdr>
                        </w:div>
                        <w:div w:id="444930192">
                          <w:marLeft w:val="0"/>
                          <w:marRight w:val="0"/>
                          <w:marTop w:val="0"/>
                          <w:marBottom w:val="0"/>
                          <w:divBdr>
                            <w:top w:val="none" w:sz="0" w:space="0" w:color="auto"/>
                            <w:left w:val="none" w:sz="0" w:space="0" w:color="auto"/>
                            <w:bottom w:val="none" w:sz="0" w:space="0" w:color="auto"/>
                            <w:right w:val="none" w:sz="0" w:space="0" w:color="auto"/>
                          </w:divBdr>
                        </w:div>
                      </w:divsChild>
                    </w:div>
                    <w:div w:id="2073892245">
                      <w:marLeft w:val="0"/>
                      <w:marRight w:val="0"/>
                      <w:marTop w:val="0"/>
                      <w:marBottom w:val="0"/>
                      <w:divBdr>
                        <w:top w:val="none" w:sz="0" w:space="0" w:color="auto"/>
                        <w:left w:val="none" w:sz="0" w:space="0" w:color="auto"/>
                        <w:bottom w:val="none" w:sz="0" w:space="0" w:color="auto"/>
                        <w:right w:val="none" w:sz="0" w:space="0" w:color="auto"/>
                      </w:divBdr>
                      <w:divsChild>
                        <w:div w:id="630595916">
                          <w:marLeft w:val="0"/>
                          <w:marRight w:val="0"/>
                          <w:marTop w:val="0"/>
                          <w:marBottom w:val="0"/>
                          <w:divBdr>
                            <w:top w:val="none" w:sz="0" w:space="0" w:color="auto"/>
                            <w:left w:val="none" w:sz="0" w:space="0" w:color="auto"/>
                            <w:bottom w:val="none" w:sz="0" w:space="0" w:color="auto"/>
                            <w:right w:val="none" w:sz="0" w:space="0" w:color="auto"/>
                          </w:divBdr>
                        </w:div>
                        <w:div w:id="1361777271">
                          <w:marLeft w:val="0"/>
                          <w:marRight w:val="0"/>
                          <w:marTop w:val="0"/>
                          <w:marBottom w:val="0"/>
                          <w:divBdr>
                            <w:top w:val="none" w:sz="0" w:space="0" w:color="auto"/>
                            <w:left w:val="none" w:sz="0" w:space="0" w:color="auto"/>
                            <w:bottom w:val="none" w:sz="0" w:space="0" w:color="auto"/>
                            <w:right w:val="none" w:sz="0" w:space="0" w:color="auto"/>
                          </w:divBdr>
                          <w:divsChild>
                            <w:div w:id="1160736747">
                              <w:marLeft w:val="0"/>
                              <w:marRight w:val="0"/>
                              <w:marTop w:val="0"/>
                              <w:marBottom w:val="0"/>
                              <w:divBdr>
                                <w:top w:val="none" w:sz="0" w:space="0" w:color="auto"/>
                                <w:left w:val="none" w:sz="0" w:space="0" w:color="auto"/>
                                <w:bottom w:val="none" w:sz="0" w:space="0" w:color="auto"/>
                                <w:right w:val="none" w:sz="0" w:space="0" w:color="auto"/>
                              </w:divBdr>
                              <w:divsChild>
                                <w:div w:id="20965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9308">
      <w:bodyDiv w:val="1"/>
      <w:marLeft w:val="0"/>
      <w:marRight w:val="0"/>
      <w:marTop w:val="0"/>
      <w:marBottom w:val="0"/>
      <w:divBdr>
        <w:top w:val="none" w:sz="0" w:space="0" w:color="auto"/>
        <w:left w:val="none" w:sz="0" w:space="0" w:color="auto"/>
        <w:bottom w:val="none" w:sz="0" w:space="0" w:color="auto"/>
        <w:right w:val="none" w:sz="0" w:space="0" w:color="auto"/>
      </w:divBdr>
      <w:divsChild>
        <w:div w:id="2109423009">
          <w:marLeft w:val="0"/>
          <w:marRight w:val="0"/>
          <w:marTop w:val="0"/>
          <w:marBottom w:val="0"/>
          <w:divBdr>
            <w:top w:val="none" w:sz="0" w:space="0" w:color="auto"/>
            <w:left w:val="none" w:sz="0" w:space="0" w:color="auto"/>
            <w:bottom w:val="none" w:sz="0" w:space="0" w:color="auto"/>
            <w:right w:val="none" w:sz="0" w:space="0" w:color="auto"/>
          </w:divBdr>
          <w:divsChild>
            <w:div w:id="735475550">
              <w:marLeft w:val="0"/>
              <w:marRight w:val="0"/>
              <w:marTop w:val="0"/>
              <w:marBottom w:val="0"/>
              <w:divBdr>
                <w:top w:val="none" w:sz="0" w:space="0" w:color="auto"/>
                <w:left w:val="none" w:sz="0" w:space="0" w:color="auto"/>
                <w:bottom w:val="none" w:sz="0" w:space="0" w:color="auto"/>
                <w:right w:val="none" w:sz="0" w:space="0" w:color="auto"/>
              </w:divBdr>
              <w:divsChild>
                <w:div w:id="3974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6517">
      <w:bodyDiv w:val="1"/>
      <w:marLeft w:val="0"/>
      <w:marRight w:val="0"/>
      <w:marTop w:val="0"/>
      <w:marBottom w:val="0"/>
      <w:divBdr>
        <w:top w:val="none" w:sz="0" w:space="0" w:color="auto"/>
        <w:left w:val="none" w:sz="0" w:space="0" w:color="auto"/>
        <w:bottom w:val="none" w:sz="0" w:space="0" w:color="auto"/>
        <w:right w:val="none" w:sz="0" w:space="0" w:color="auto"/>
      </w:divBdr>
    </w:div>
    <w:div w:id="1464157717">
      <w:bodyDiv w:val="1"/>
      <w:marLeft w:val="0"/>
      <w:marRight w:val="0"/>
      <w:marTop w:val="0"/>
      <w:marBottom w:val="0"/>
      <w:divBdr>
        <w:top w:val="none" w:sz="0" w:space="0" w:color="auto"/>
        <w:left w:val="none" w:sz="0" w:space="0" w:color="auto"/>
        <w:bottom w:val="none" w:sz="0" w:space="0" w:color="auto"/>
        <w:right w:val="none" w:sz="0" w:space="0" w:color="auto"/>
      </w:divBdr>
    </w:div>
    <w:div w:id="1471050361">
      <w:bodyDiv w:val="1"/>
      <w:marLeft w:val="0"/>
      <w:marRight w:val="0"/>
      <w:marTop w:val="0"/>
      <w:marBottom w:val="0"/>
      <w:divBdr>
        <w:top w:val="none" w:sz="0" w:space="0" w:color="auto"/>
        <w:left w:val="none" w:sz="0" w:space="0" w:color="auto"/>
        <w:bottom w:val="none" w:sz="0" w:space="0" w:color="auto"/>
        <w:right w:val="none" w:sz="0" w:space="0" w:color="auto"/>
      </w:divBdr>
      <w:divsChild>
        <w:div w:id="2105179010">
          <w:marLeft w:val="0"/>
          <w:marRight w:val="0"/>
          <w:marTop w:val="0"/>
          <w:marBottom w:val="0"/>
          <w:divBdr>
            <w:top w:val="none" w:sz="0" w:space="0" w:color="auto"/>
            <w:left w:val="none" w:sz="0" w:space="0" w:color="auto"/>
            <w:bottom w:val="none" w:sz="0" w:space="0" w:color="auto"/>
            <w:right w:val="none" w:sz="0" w:space="0" w:color="auto"/>
          </w:divBdr>
          <w:divsChild>
            <w:div w:id="1517302517">
              <w:marLeft w:val="0"/>
              <w:marRight w:val="0"/>
              <w:marTop w:val="0"/>
              <w:marBottom w:val="0"/>
              <w:divBdr>
                <w:top w:val="none" w:sz="0" w:space="0" w:color="auto"/>
                <w:left w:val="none" w:sz="0" w:space="0" w:color="auto"/>
                <w:bottom w:val="none" w:sz="0" w:space="0" w:color="auto"/>
                <w:right w:val="none" w:sz="0" w:space="0" w:color="auto"/>
              </w:divBdr>
              <w:divsChild>
                <w:div w:id="1941529332">
                  <w:marLeft w:val="0"/>
                  <w:marRight w:val="0"/>
                  <w:marTop w:val="0"/>
                  <w:marBottom w:val="0"/>
                  <w:divBdr>
                    <w:top w:val="none" w:sz="0" w:space="0" w:color="auto"/>
                    <w:left w:val="none" w:sz="0" w:space="0" w:color="auto"/>
                    <w:bottom w:val="none" w:sz="0" w:space="0" w:color="auto"/>
                    <w:right w:val="none" w:sz="0" w:space="0" w:color="auto"/>
                  </w:divBdr>
                  <w:divsChild>
                    <w:div w:id="1210652420">
                      <w:marLeft w:val="0"/>
                      <w:marRight w:val="0"/>
                      <w:marTop w:val="0"/>
                      <w:marBottom w:val="0"/>
                      <w:divBdr>
                        <w:top w:val="none" w:sz="0" w:space="0" w:color="auto"/>
                        <w:left w:val="none" w:sz="0" w:space="0" w:color="auto"/>
                        <w:bottom w:val="none" w:sz="0" w:space="0" w:color="auto"/>
                        <w:right w:val="none" w:sz="0" w:space="0" w:color="auto"/>
                      </w:divBdr>
                      <w:divsChild>
                        <w:div w:id="609778066">
                          <w:marLeft w:val="0"/>
                          <w:marRight w:val="0"/>
                          <w:marTop w:val="0"/>
                          <w:marBottom w:val="0"/>
                          <w:divBdr>
                            <w:top w:val="none" w:sz="0" w:space="0" w:color="auto"/>
                            <w:left w:val="none" w:sz="0" w:space="0" w:color="auto"/>
                            <w:bottom w:val="none" w:sz="0" w:space="0" w:color="auto"/>
                            <w:right w:val="none" w:sz="0" w:space="0" w:color="auto"/>
                          </w:divBdr>
                        </w:div>
                        <w:div w:id="955136222">
                          <w:marLeft w:val="0"/>
                          <w:marRight w:val="0"/>
                          <w:marTop w:val="0"/>
                          <w:marBottom w:val="0"/>
                          <w:divBdr>
                            <w:top w:val="none" w:sz="0" w:space="0" w:color="auto"/>
                            <w:left w:val="none" w:sz="0" w:space="0" w:color="auto"/>
                            <w:bottom w:val="none" w:sz="0" w:space="0" w:color="auto"/>
                            <w:right w:val="none" w:sz="0" w:space="0" w:color="auto"/>
                          </w:divBdr>
                          <w:divsChild>
                            <w:div w:id="1221986553">
                              <w:marLeft w:val="0"/>
                              <w:marRight w:val="0"/>
                              <w:marTop w:val="0"/>
                              <w:marBottom w:val="0"/>
                              <w:divBdr>
                                <w:top w:val="none" w:sz="0" w:space="0" w:color="auto"/>
                                <w:left w:val="none" w:sz="0" w:space="0" w:color="auto"/>
                                <w:bottom w:val="none" w:sz="0" w:space="0" w:color="auto"/>
                                <w:right w:val="none" w:sz="0" w:space="0" w:color="auto"/>
                              </w:divBdr>
                              <w:divsChild>
                                <w:div w:id="1393694366">
                                  <w:marLeft w:val="0"/>
                                  <w:marRight w:val="0"/>
                                  <w:marTop w:val="0"/>
                                  <w:marBottom w:val="0"/>
                                  <w:divBdr>
                                    <w:top w:val="none" w:sz="0" w:space="0" w:color="auto"/>
                                    <w:left w:val="none" w:sz="0" w:space="0" w:color="auto"/>
                                    <w:bottom w:val="none" w:sz="0" w:space="0" w:color="auto"/>
                                    <w:right w:val="none" w:sz="0" w:space="0" w:color="auto"/>
                                  </w:divBdr>
                                  <w:divsChild>
                                    <w:div w:id="2451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799878">
      <w:bodyDiv w:val="1"/>
      <w:marLeft w:val="0"/>
      <w:marRight w:val="0"/>
      <w:marTop w:val="0"/>
      <w:marBottom w:val="0"/>
      <w:divBdr>
        <w:top w:val="none" w:sz="0" w:space="0" w:color="auto"/>
        <w:left w:val="none" w:sz="0" w:space="0" w:color="auto"/>
        <w:bottom w:val="none" w:sz="0" w:space="0" w:color="auto"/>
        <w:right w:val="none" w:sz="0" w:space="0" w:color="auto"/>
      </w:divBdr>
    </w:div>
    <w:div w:id="1477185461">
      <w:bodyDiv w:val="1"/>
      <w:marLeft w:val="0"/>
      <w:marRight w:val="0"/>
      <w:marTop w:val="0"/>
      <w:marBottom w:val="0"/>
      <w:divBdr>
        <w:top w:val="none" w:sz="0" w:space="0" w:color="auto"/>
        <w:left w:val="none" w:sz="0" w:space="0" w:color="auto"/>
        <w:bottom w:val="none" w:sz="0" w:space="0" w:color="auto"/>
        <w:right w:val="none" w:sz="0" w:space="0" w:color="auto"/>
      </w:divBdr>
    </w:div>
    <w:div w:id="1485046266">
      <w:bodyDiv w:val="1"/>
      <w:marLeft w:val="0"/>
      <w:marRight w:val="0"/>
      <w:marTop w:val="0"/>
      <w:marBottom w:val="0"/>
      <w:divBdr>
        <w:top w:val="none" w:sz="0" w:space="0" w:color="auto"/>
        <w:left w:val="none" w:sz="0" w:space="0" w:color="auto"/>
        <w:bottom w:val="none" w:sz="0" w:space="0" w:color="auto"/>
        <w:right w:val="none" w:sz="0" w:space="0" w:color="auto"/>
      </w:divBdr>
    </w:div>
    <w:div w:id="1493764448">
      <w:bodyDiv w:val="1"/>
      <w:marLeft w:val="0"/>
      <w:marRight w:val="0"/>
      <w:marTop w:val="0"/>
      <w:marBottom w:val="0"/>
      <w:divBdr>
        <w:top w:val="none" w:sz="0" w:space="0" w:color="auto"/>
        <w:left w:val="none" w:sz="0" w:space="0" w:color="auto"/>
        <w:bottom w:val="none" w:sz="0" w:space="0" w:color="auto"/>
        <w:right w:val="none" w:sz="0" w:space="0" w:color="auto"/>
      </w:divBdr>
    </w:div>
    <w:div w:id="1495149914">
      <w:bodyDiv w:val="1"/>
      <w:marLeft w:val="0"/>
      <w:marRight w:val="0"/>
      <w:marTop w:val="0"/>
      <w:marBottom w:val="0"/>
      <w:divBdr>
        <w:top w:val="none" w:sz="0" w:space="0" w:color="auto"/>
        <w:left w:val="none" w:sz="0" w:space="0" w:color="auto"/>
        <w:bottom w:val="none" w:sz="0" w:space="0" w:color="auto"/>
        <w:right w:val="none" w:sz="0" w:space="0" w:color="auto"/>
      </w:divBdr>
    </w:div>
    <w:div w:id="1500392125">
      <w:bodyDiv w:val="1"/>
      <w:marLeft w:val="0"/>
      <w:marRight w:val="0"/>
      <w:marTop w:val="0"/>
      <w:marBottom w:val="0"/>
      <w:divBdr>
        <w:top w:val="none" w:sz="0" w:space="0" w:color="auto"/>
        <w:left w:val="none" w:sz="0" w:space="0" w:color="auto"/>
        <w:bottom w:val="none" w:sz="0" w:space="0" w:color="auto"/>
        <w:right w:val="none" w:sz="0" w:space="0" w:color="auto"/>
      </w:divBdr>
    </w:div>
    <w:div w:id="1505238628">
      <w:bodyDiv w:val="1"/>
      <w:marLeft w:val="0"/>
      <w:marRight w:val="0"/>
      <w:marTop w:val="0"/>
      <w:marBottom w:val="0"/>
      <w:divBdr>
        <w:top w:val="none" w:sz="0" w:space="0" w:color="auto"/>
        <w:left w:val="none" w:sz="0" w:space="0" w:color="auto"/>
        <w:bottom w:val="none" w:sz="0" w:space="0" w:color="auto"/>
        <w:right w:val="none" w:sz="0" w:space="0" w:color="auto"/>
      </w:divBdr>
      <w:divsChild>
        <w:div w:id="498934468">
          <w:marLeft w:val="0"/>
          <w:marRight w:val="0"/>
          <w:marTop w:val="0"/>
          <w:marBottom w:val="0"/>
          <w:divBdr>
            <w:top w:val="none" w:sz="0" w:space="0" w:color="auto"/>
            <w:left w:val="none" w:sz="0" w:space="0" w:color="auto"/>
            <w:bottom w:val="none" w:sz="0" w:space="0" w:color="auto"/>
            <w:right w:val="none" w:sz="0" w:space="0" w:color="auto"/>
          </w:divBdr>
          <w:divsChild>
            <w:div w:id="1994404274">
              <w:marLeft w:val="0"/>
              <w:marRight w:val="0"/>
              <w:marTop w:val="0"/>
              <w:marBottom w:val="0"/>
              <w:divBdr>
                <w:top w:val="none" w:sz="0" w:space="0" w:color="auto"/>
                <w:left w:val="none" w:sz="0" w:space="0" w:color="auto"/>
                <w:bottom w:val="none" w:sz="0" w:space="0" w:color="auto"/>
                <w:right w:val="none" w:sz="0" w:space="0" w:color="auto"/>
              </w:divBdr>
              <w:divsChild>
                <w:div w:id="2023117263">
                  <w:marLeft w:val="0"/>
                  <w:marRight w:val="0"/>
                  <w:marTop w:val="0"/>
                  <w:marBottom w:val="0"/>
                  <w:divBdr>
                    <w:top w:val="none" w:sz="0" w:space="0" w:color="auto"/>
                    <w:left w:val="none" w:sz="0" w:space="0" w:color="auto"/>
                    <w:bottom w:val="none" w:sz="0" w:space="0" w:color="auto"/>
                    <w:right w:val="none" w:sz="0" w:space="0" w:color="auto"/>
                  </w:divBdr>
                </w:div>
                <w:div w:id="114910785">
                  <w:marLeft w:val="0"/>
                  <w:marRight w:val="0"/>
                  <w:marTop w:val="0"/>
                  <w:marBottom w:val="0"/>
                  <w:divBdr>
                    <w:top w:val="none" w:sz="0" w:space="0" w:color="auto"/>
                    <w:left w:val="none" w:sz="0" w:space="0" w:color="auto"/>
                    <w:bottom w:val="none" w:sz="0" w:space="0" w:color="auto"/>
                    <w:right w:val="none" w:sz="0" w:space="0" w:color="auto"/>
                  </w:divBdr>
                </w:div>
              </w:divsChild>
            </w:div>
            <w:div w:id="1043142057">
              <w:marLeft w:val="0"/>
              <w:marRight w:val="0"/>
              <w:marTop w:val="60"/>
              <w:marBottom w:val="240"/>
              <w:divBdr>
                <w:top w:val="single" w:sz="6" w:space="0" w:color="DDDDDD"/>
                <w:left w:val="none" w:sz="0" w:space="0" w:color="auto"/>
                <w:bottom w:val="single" w:sz="6" w:space="0" w:color="DDDDDD"/>
                <w:right w:val="none" w:sz="0" w:space="0" w:color="auto"/>
              </w:divBdr>
              <w:divsChild>
                <w:div w:id="164446393">
                  <w:marLeft w:val="0"/>
                  <w:marRight w:val="0"/>
                  <w:marTop w:val="0"/>
                  <w:marBottom w:val="0"/>
                  <w:divBdr>
                    <w:top w:val="none" w:sz="0" w:space="0" w:color="auto"/>
                    <w:left w:val="none" w:sz="0" w:space="0" w:color="auto"/>
                    <w:bottom w:val="none" w:sz="0" w:space="0" w:color="auto"/>
                    <w:right w:val="none" w:sz="0" w:space="0" w:color="auto"/>
                  </w:divBdr>
                </w:div>
                <w:div w:id="1914387368">
                  <w:marLeft w:val="0"/>
                  <w:marRight w:val="0"/>
                  <w:marTop w:val="0"/>
                  <w:marBottom w:val="0"/>
                  <w:divBdr>
                    <w:top w:val="none" w:sz="0" w:space="0" w:color="auto"/>
                    <w:left w:val="none" w:sz="0" w:space="0" w:color="auto"/>
                    <w:bottom w:val="none" w:sz="0" w:space="0" w:color="auto"/>
                    <w:right w:val="none" w:sz="0" w:space="0" w:color="auto"/>
                  </w:divBdr>
                  <w:divsChild>
                    <w:div w:id="1421482448">
                      <w:marLeft w:val="0"/>
                      <w:marRight w:val="0"/>
                      <w:marTop w:val="0"/>
                      <w:marBottom w:val="0"/>
                      <w:divBdr>
                        <w:top w:val="none" w:sz="0" w:space="0" w:color="auto"/>
                        <w:left w:val="none" w:sz="0" w:space="0" w:color="auto"/>
                        <w:bottom w:val="none" w:sz="0" w:space="0" w:color="auto"/>
                        <w:right w:val="none" w:sz="0" w:space="0" w:color="auto"/>
                      </w:divBdr>
                      <w:divsChild>
                        <w:div w:id="5639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7015362">
      <w:bodyDiv w:val="1"/>
      <w:marLeft w:val="0"/>
      <w:marRight w:val="0"/>
      <w:marTop w:val="0"/>
      <w:marBottom w:val="0"/>
      <w:divBdr>
        <w:top w:val="none" w:sz="0" w:space="0" w:color="auto"/>
        <w:left w:val="none" w:sz="0" w:space="0" w:color="auto"/>
        <w:bottom w:val="none" w:sz="0" w:space="0" w:color="auto"/>
        <w:right w:val="none" w:sz="0" w:space="0" w:color="auto"/>
      </w:divBdr>
    </w:div>
    <w:div w:id="1508712186">
      <w:bodyDiv w:val="1"/>
      <w:marLeft w:val="0"/>
      <w:marRight w:val="0"/>
      <w:marTop w:val="0"/>
      <w:marBottom w:val="0"/>
      <w:divBdr>
        <w:top w:val="none" w:sz="0" w:space="0" w:color="auto"/>
        <w:left w:val="none" w:sz="0" w:space="0" w:color="auto"/>
        <w:bottom w:val="none" w:sz="0" w:space="0" w:color="auto"/>
        <w:right w:val="none" w:sz="0" w:space="0" w:color="auto"/>
      </w:divBdr>
      <w:divsChild>
        <w:div w:id="1691836151">
          <w:marLeft w:val="0"/>
          <w:marRight w:val="0"/>
          <w:marTop w:val="0"/>
          <w:marBottom w:val="0"/>
          <w:divBdr>
            <w:top w:val="none" w:sz="0" w:space="0" w:color="auto"/>
            <w:left w:val="none" w:sz="0" w:space="0" w:color="auto"/>
            <w:bottom w:val="none" w:sz="0" w:space="0" w:color="auto"/>
            <w:right w:val="none" w:sz="0" w:space="0" w:color="auto"/>
          </w:divBdr>
          <w:divsChild>
            <w:div w:id="1492286972">
              <w:marLeft w:val="0"/>
              <w:marRight w:val="0"/>
              <w:marTop w:val="0"/>
              <w:marBottom w:val="0"/>
              <w:divBdr>
                <w:top w:val="none" w:sz="0" w:space="0" w:color="auto"/>
                <w:left w:val="none" w:sz="0" w:space="0" w:color="auto"/>
                <w:bottom w:val="none" w:sz="0" w:space="0" w:color="auto"/>
                <w:right w:val="none" w:sz="0" w:space="0" w:color="auto"/>
              </w:divBdr>
              <w:divsChild>
                <w:div w:id="1867209570">
                  <w:marLeft w:val="0"/>
                  <w:marRight w:val="0"/>
                  <w:marTop w:val="0"/>
                  <w:marBottom w:val="0"/>
                  <w:divBdr>
                    <w:top w:val="none" w:sz="0" w:space="0" w:color="auto"/>
                    <w:left w:val="none" w:sz="0" w:space="0" w:color="auto"/>
                    <w:bottom w:val="none" w:sz="0" w:space="0" w:color="auto"/>
                    <w:right w:val="none" w:sz="0" w:space="0" w:color="auto"/>
                  </w:divBdr>
                  <w:divsChild>
                    <w:div w:id="1199515016">
                      <w:marLeft w:val="0"/>
                      <w:marRight w:val="0"/>
                      <w:marTop w:val="0"/>
                      <w:marBottom w:val="0"/>
                      <w:divBdr>
                        <w:top w:val="none" w:sz="0" w:space="0" w:color="auto"/>
                        <w:left w:val="none" w:sz="0" w:space="0" w:color="auto"/>
                        <w:bottom w:val="none" w:sz="0" w:space="0" w:color="auto"/>
                        <w:right w:val="none" w:sz="0" w:space="0" w:color="auto"/>
                      </w:divBdr>
                      <w:divsChild>
                        <w:div w:id="1860973286">
                          <w:marLeft w:val="0"/>
                          <w:marRight w:val="0"/>
                          <w:marTop w:val="0"/>
                          <w:marBottom w:val="0"/>
                          <w:divBdr>
                            <w:top w:val="none" w:sz="0" w:space="0" w:color="auto"/>
                            <w:left w:val="none" w:sz="0" w:space="0" w:color="auto"/>
                            <w:bottom w:val="none" w:sz="0" w:space="0" w:color="auto"/>
                            <w:right w:val="none" w:sz="0" w:space="0" w:color="auto"/>
                          </w:divBdr>
                          <w:divsChild>
                            <w:div w:id="1488783060">
                              <w:marLeft w:val="0"/>
                              <w:marRight w:val="0"/>
                              <w:marTop w:val="0"/>
                              <w:marBottom w:val="0"/>
                              <w:divBdr>
                                <w:top w:val="none" w:sz="0" w:space="0" w:color="auto"/>
                                <w:left w:val="none" w:sz="0" w:space="0" w:color="auto"/>
                                <w:bottom w:val="none" w:sz="0" w:space="0" w:color="auto"/>
                                <w:right w:val="none" w:sz="0" w:space="0" w:color="auto"/>
                              </w:divBdr>
                              <w:divsChild>
                                <w:div w:id="7061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2306">
      <w:bodyDiv w:val="1"/>
      <w:marLeft w:val="0"/>
      <w:marRight w:val="0"/>
      <w:marTop w:val="0"/>
      <w:marBottom w:val="0"/>
      <w:divBdr>
        <w:top w:val="none" w:sz="0" w:space="0" w:color="auto"/>
        <w:left w:val="none" w:sz="0" w:space="0" w:color="auto"/>
        <w:bottom w:val="none" w:sz="0" w:space="0" w:color="auto"/>
        <w:right w:val="none" w:sz="0" w:space="0" w:color="auto"/>
      </w:divBdr>
    </w:div>
    <w:div w:id="1510606245">
      <w:bodyDiv w:val="1"/>
      <w:marLeft w:val="0"/>
      <w:marRight w:val="0"/>
      <w:marTop w:val="0"/>
      <w:marBottom w:val="0"/>
      <w:divBdr>
        <w:top w:val="none" w:sz="0" w:space="0" w:color="auto"/>
        <w:left w:val="none" w:sz="0" w:space="0" w:color="auto"/>
        <w:bottom w:val="none" w:sz="0" w:space="0" w:color="auto"/>
        <w:right w:val="none" w:sz="0" w:space="0" w:color="auto"/>
      </w:divBdr>
      <w:divsChild>
        <w:div w:id="1582526030">
          <w:marLeft w:val="0"/>
          <w:marRight w:val="0"/>
          <w:marTop w:val="0"/>
          <w:marBottom w:val="0"/>
          <w:divBdr>
            <w:top w:val="none" w:sz="0" w:space="0" w:color="auto"/>
            <w:left w:val="none" w:sz="0" w:space="0" w:color="auto"/>
            <w:bottom w:val="none" w:sz="0" w:space="0" w:color="auto"/>
            <w:right w:val="none" w:sz="0" w:space="0" w:color="auto"/>
          </w:divBdr>
        </w:div>
      </w:divsChild>
    </w:div>
    <w:div w:id="1513570370">
      <w:bodyDiv w:val="1"/>
      <w:marLeft w:val="0"/>
      <w:marRight w:val="0"/>
      <w:marTop w:val="0"/>
      <w:marBottom w:val="0"/>
      <w:divBdr>
        <w:top w:val="none" w:sz="0" w:space="0" w:color="auto"/>
        <w:left w:val="none" w:sz="0" w:space="0" w:color="auto"/>
        <w:bottom w:val="none" w:sz="0" w:space="0" w:color="auto"/>
        <w:right w:val="none" w:sz="0" w:space="0" w:color="auto"/>
      </w:divBdr>
      <w:divsChild>
        <w:div w:id="230846040">
          <w:marLeft w:val="0"/>
          <w:marRight w:val="0"/>
          <w:marTop w:val="0"/>
          <w:marBottom w:val="0"/>
          <w:divBdr>
            <w:top w:val="none" w:sz="0" w:space="0" w:color="auto"/>
            <w:left w:val="none" w:sz="0" w:space="0" w:color="auto"/>
            <w:bottom w:val="none" w:sz="0" w:space="0" w:color="auto"/>
            <w:right w:val="none" w:sz="0" w:space="0" w:color="auto"/>
          </w:divBdr>
          <w:divsChild>
            <w:div w:id="2503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3380">
      <w:bodyDiv w:val="1"/>
      <w:marLeft w:val="0"/>
      <w:marRight w:val="0"/>
      <w:marTop w:val="0"/>
      <w:marBottom w:val="0"/>
      <w:divBdr>
        <w:top w:val="none" w:sz="0" w:space="0" w:color="auto"/>
        <w:left w:val="none" w:sz="0" w:space="0" w:color="auto"/>
        <w:bottom w:val="none" w:sz="0" w:space="0" w:color="auto"/>
        <w:right w:val="none" w:sz="0" w:space="0" w:color="auto"/>
      </w:divBdr>
    </w:div>
    <w:div w:id="1521895488">
      <w:bodyDiv w:val="1"/>
      <w:marLeft w:val="0"/>
      <w:marRight w:val="0"/>
      <w:marTop w:val="0"/>
      <w:marBottom w:val="0"/>
      <w:divBdr>
        <w:top w:val="none" w:sz="0" w:space="0" w:color="auto"/>
        <w:left w:val="none" w:sz="0" w:space="0" w:color="auto"/>
        <w:bottom w:val="none" w:sz="0" w:space="0" w:color="auto"/>
        <w:right w:val="none" w:sz="0" w:space="0" w:color="auto"/>
      </w:divBdr>
    </w:div>
    <w:div w:id="1522085773">
      <w:bodyDiv w:val="1"/>
      <w:marLeft w:val="0"/>
      <w:marRight w:val="0"/>
      <w:marTop w:val="0"/>
      <w:marBottom w:val="0"/>
      <w:divBdr>
        <w:top w:val="none" w:sz="0" w:space="0" w:color="auto"/>
        <w:left w:val="none" w:sz="0" w:space="0" w:color="auto"/>
        <w:bottom w:val="none" w:sz="0" w:space="0" w:color="auto"/>
        <w:right w:val="none" w:sz="0" w:space="0" w:color="auto"/>
      </w:divBdr>
    </w:div>
    <w:div w:id="1522695646">
      <w:bodyDiv w:val="1"/>
      <w:marLeft w:val="0"/>
      <w:marRight w:val="0"/>
      <w:marTop w:val="0"/>
      <w:marBottom w:val="0"/>
      <w:divBdr>
        <w:top w:val="none" w:sz="0" w:space="0" w:color="auto"/>
        <w:left w:val="none" w:sz="0" w:space="0" w:color="auto"/>
        <w:bottom w:val="none" w:sz="0" w:space="0" w:color="auto"/>
        <w:right w:val="none" w:sz="0" w:space="0" w:color="auto"/>
      </w:divBdr>
    </w:div>
    <w:div w:id="1525709423">
      <w:bodyDiv w:val="1"/>
      <w:marLeft w:val="0"/>
      <w:marRight w:val="0"/>
      <w:marTop w:val="0"/>
      <w:marBottom w:val="0"/>
      <w:divBdr>
        <w:top w:val="none" w:sz="0" w:space="0" w:color="auto"/>
        <w:left w:val="none" w:sz="0" w:space="0" w:color="auto"/>
        <w:bottom w:val="none" w:sz="0" w:space="0" w:color="auto"/>
        <w:right w:val="none" w:sz="0" w:space="0" w:color="auto"/>
      </w:divBdr>
    </w:div>
    <w:div w:id="1533112245">
      <w:bodyDiv w:val="1"/>
      <w:marLeft w:val="0"/>
      <w:marRight w:val="0"/>
      <w:marTop w:val="0"/>
      <w:marBottom w:val="0"/>
      <w:divBdr>
        <w:top w:val="none" w:sz="0" w:space="0" w:color="auto"/>
        <w:left w:val="none" w:sz="0" w:space="0" w:color="auto"/>
        <w:bottom w:val="none" w:sz="0" w:space="0" w:color="auto"/>
        <w:right w:val="none" w:sz="0" w:space="0" w:color="auto"/>
      </w:divBdr>
    </w:div>
    <w:div w:id="1537427084">
      <w:bodyDiv w:val="1"/>
      <w:marLeft w:val="0"/>
      <w:marRight w:val="0"/>
      <w:marTop w:val="0"/>
      <w:marBottom w:val="0"/>
      <w:divBdr>
        <w:top w:val="none" w:sz="0" w:space="0" w:color="auto"/>
        <w:left w:val="none" w:sz="0" w:space="0" w:color="auto"/>
        <w:bottom w:val="none" w:sz="0" w:space="0" w:color="auto"/>
        <w:right w:val="none" w:sz="0" w:space="0" w:color="auto"/>
      </w:divBdr>
      <w:divsChild>
        <w:div w:id="1917082996">
          <w:marLeft w:val="0"/>
          <w:marRight w:val="0"/>
          <w:marTop w:val="0"/>
          <w:marBottom w:val="0"/>
          <w:divBdr>
            <w:top w:val="none" w:sz="0" w:space="0" w:color="auto"/>
            <w:left w:val="none" w:sz="0" w:space="0" w:color="auto"/>
            <w:bottom w:val="none" w:sz="0" w:space="0" w:color="auto"/>
            <w:right w:val="none" w:sz="0" w:space="0" w:color="auto"/>
          </w:divBdr>
          <w:divsChild>
            <w:div w:id="806169005">
              <w:marLeft w:val="0"/>
              <w:marRight w:val="0"/>
              <w:marTop w:val="0"/>
              <w:marBottom w:val="0"/>
              <w:divBdr>
                <w:top w:val="none" w:sz="0" w:space="0" w:color="auto"/>
                <w:left w:val="none" w:sz="0" w:space="0" w:color="auto"/>
                <w:bottom w:val="none" w:sz="0" w:space="0" w:color="auto"/>
                <w:right w:val="none" w:sz="0" w:space="0" w:color="auto"/>
              </w:divBdr>
              <w:divsChild>
                <w:div w:id="2074428162">
                  <w:marLeft w:val="0"/>
                  <w:marRight w:val="0"/>
                  <w:marTop w:val="0"/>
                  <w:marBottom w:val="0"/>
                  <w:divBdr>
                    <w:top w:val="none" w:sz="0" w:space="0" w:color="auto"/>
                    <w:left w:val="none" w:sz="0" w:space="0" w:color="auto"/>
                    <w:bottom w:val="none" w:sz="0" w:space="0" w:color="auto"/>
                    <w:right w:val="none" w:sz="0" w:space="0" w:color="auto"/>
                  </w:divBdr>
                  <w:divsChild>
                    <w:div w:id="1744713124">
                      <w:marLeft w:val="0"/>
                      <w:marRight w:val="0"/>
                      <w:marTop w:val="0"/>
                      <w:marBottom w:val="0"/>
                      <w:divBdr>
                        <w:top w:val="none" w:sz="0" w:space="0" w:color="auto"/>
                        <w:left w:val="none" w:sz="0" w:space="0" w:color="auto"/>
                        <w:bottom w:val="none" w:sz="0" w:space="0" w:color="auto"/>
                        <w:right w:val="none" w:sz="0" w:space="0" w:color="auto"/>
                      </w:divBdr>
                      <w:divsChild>
                        <w:div w:id="1287001212">
                          <w:marLeft w:val="0"/>
                          <w:marRight w:val="0"/>
                          <w:marTop w:val="0"/>
                          <w:marBottom w:val="0"/>
                          <w:divBdr>
                            <w:top w:val="none" w:sz="0" w:space="0" w:color="auto"/>
                            <w:left w:val="none" w:sz="0" w:space="0" w:color="auto"/>
                            <w:bottom w:val="none" w:sz="0" w:space="0" w:color="auto"/>
                            <w:right w:val="none" w:sz="0" w:space="0" w:color="auto"/>
                          </w:divBdr>
                          <w:divsChild>
                            <w:div w:id="2029984128">
                              <w:marLeft w:val="0"/>
                              <w:marRight w:val="0"/>
                              <w:marTop w:val="0"/>
                              <w:marBottom w:val="0"/>
                              <w:divBdr>
                                <w:top w:val="none" w:sz="0" w:space="0" w:color="auto"/>
                                <w:left w:val="none" w:sz="0" w:space="0" w:color="auto"/>
                                <w:bottom w:val="none" w:sz="0" w:space="0" w:color="auto"/>
                                <w:right w:val="none" w:sz="0" w:space="0" w:color="auto"/>
                              </w:divBdr>
                              <w:divsChild>
                                <w:div w:id="7966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785703">
      <w:bodyDiv w:val="1"/>
      <w:marLeft w:val="0"/>
      <w:marRight w:val="0"/>
      <w:marTop w:val="0"/>
      <w:marBottom w:val="0"/>
      <w:divBdr>
        <w:top w:val="none" w:sz="0" w:space="0" w:color="auto"/>
        <w:left w:val="none" w:sz="0" w:space="0" w:color="auto"/>
        <w:bottom w:val="none" w:sz="0" w:space="0" w:color="auto"/>
        <w:right w:val="none" w:sz="0" w:space="0" w:color="auto"/>
      </w:divBdr>
      <w:divsChild>
        <w:div w:id="1302999516">
          <w:marLeft w:val="0"/>
          <w:marRight w:val="0"/>
          <w:marTop w:val="0"/>
          <w:marBottom w:val="0"/>
          <w:divBdr>
            <w:top w:val="none" w:sz="0" w:space="0" w:color="auto"/>
            <w:left w:val="none" w:sz="0" w:space="0" w:color="auto"/>
            <w:bottom w:val="none" w:sz="0" w:space="0" w:color="auto"/>
            <w:right w:val="none" w:sz="0" w:space="0" w:color="auto"/>
          </w:divBdr>
          <w:divsChild>
            <w:div w:id="2020347543">
              <w:marLeft w:val="0"/>
              <w:marRight w:val="0"/>
              <w:marTop w:val="75"/>
              <w:marBottom w:val="0"/>
              <w:divBdr>
                <w:top w:val="single" w:sz="6" w:space="0" w:color="CCCCCC"/>
                <w:left w:val="single" w:sz="6" w:space="0" w:color="CCCCCC"/>
                <w:bottom w:val="none" w:sz="0" w:space="0" w:color="auto"/>
                <w:right w:val="single" w:sz="6" w:space="0" w:color="CCCCCC"/>
              </w:divBdr>
              <w:divsChild>
                <w:div w:id="533617924">
                  <w:marLeft w:val="150"/>
                  <w:marRight w:val="0"/>
                  <w:marTop w:val="150"/>
                  <w:marBottom w:val="225"/>
                  <w:divBdr>
                    <w:top w:val="none" w:sz="0" w:space="0" w:color="auto"/>
                    <w:left w:val="none" w:sz="0" w:space="0" w:color="auto"/>
                    <w:bottom w:val="none" w:sz="0" w:space="0" w:color="auto"/>
                    <w:right w:val="none" w:sz="0" w:space="0" w:color="auto"/>
                  </w:divBdr>
                  <w:divsChild>
                    <w:div w:id="311639849">
                      <w:marLeft w:val="0"/>
                      <w:marRight w:val="0"/>
                      <w:marTop w:val="0"/>
                      <w:marBottom w:val="0"/>
                      <w:divBdr>
                        <w:top w:val="none" w:sz="0" w:space="0" w:color="auto"/>
                        <w:left w:val="none" w:sz="0" w:space="0" w:color="auto"/>
                        <w:bottom w:val="none" w:sz="0" w:space="0" w:color="auto"/>
                        <w:right w:val="none" w:sz="0" w:space="0" w:color="auto"/>
                      </w:divBdr>
                      <w:divsChild>
                        <w:div w:id="801576495">
                          <w:marLeft w:val="0"/>
                          <w:marRight w:val="210"/>
                          <w:marTop w:val="0"/>
                          <w:marBottom w:val="210"/>
                          <w:divBdr>
                            <w:top w:val="none" w:sz="0" w:space="0" w:color="auto"/>
                            <w:left w:val="none" w:sz="0" w:space="0" w:color="auto"/>
                            <w:bottom w:val="none" w:sz="0" w:space="0" w:color="auto"/>
                            <w:right w:val="none" w:sz="0" w:space="0" w:color="auto"/>
                          </w:divBdr>
                          <w:divsChild>
                            <w:div w:id="706878617">
                              <w:marLeft w:val="0"/>
                              <w:marRight w:val="0"/>
                              <w:marTop w:val="0"/>
                              <w:marBottom w:val="0"/>
                              <w:divBdr>
                                <w:top w:val="none" w:sz="0" w:space="0" w:color="auto"/>
                                <w:left w:val="none" w:sz="0" w:space="0" w:color="auto"/>
                                <w:bottom w:val="none" w:sz="0" w:space="0" w:color="auto"/>
                                <w:right w:val="none" w:sz="0" w:space="0" w:color="auto"/>
                              </w:divBdr>
                              <w:divsChild>
                                <w:div w:id="1357728616">
                                  <w:marLeft w:val="0"/>
                                  <w:marRight w:val="0"/>
                                  <w:marTop w:val="105"/>
                                  <w:marBottom w:val="0"/>
                                  <w:divBdr>
                                    <w:top w:val="none" w:sz="0" w:space="0" w:color="auto"/>
                                    <w:left w:val="none" w:sz="0" w:space="0" w:color="auto"/>
                                    <w:bottom w:val="none" w:sz="0" w:space="0" w:color="auto"/>
                                    <w:right w:val="none" w:sz="0" w:space="0" w:color="auto"/>
                                  </w:divBdr>
                                  <w:divsChild>
                                    <w:div w:id="1386833436">
                                      <w:marLeft w:val="0"/>
                                      <w:marRight w:val="0"/>
                                      <w:marTop w:val="0"/>
                                      <w:marBottom w:val="0"/>
                                      <w:divBdr>
                                        <w:top w:val="none" w:sz="0" w:space="0" w:color="auto"/>
                                        <w:left w:val="none" w:sz="0" w:space="0" w:color="auto"/>
                                        <w:bottom w:val="none" w:sz="0" w:space="0" w:color="auto"/>
                                        <w:right w:val="none" w:sz="0" w:space="0" w:color="auto"/>
                                      </w:divBdr>
                                    </w:div>
                                    <w:div w:id="146534703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161503702">
                              <w:marLeft w:val="0"/>
                              <w:marRight w:val="0"/>
                              <w:marTop w:val="210"/>
                              <w:marBottom w:val="210"/>
                              <w:divBdr>
                                <w:top w:val="single" w:sz="6" w:space="4" w:color="CCCCCC"/>
                                <w:left w:val="none" w:sz="0" w:space="0" w:color="auto"/>
                                <w:bottom w:val="single" w:sz="6" w:space="4" w:color="CCCCCC"/>
                                <w:right w:val="none" w:sz="0" w:space="0" w:color="auto"/>
                              </w:divBdr>
                              <w:divsChild>
                                <w:div w:id="1243567725">
                                  <w:marLeft w:val="0"/>
                                  <w:marRight w:val="0"/>
                                  <w:marTop w:val="0"/>
                                  <w:marBottom w:val="0"/>
                                  <w:divBdr>
                                    <w:top w:val="none" w:sz="0" w:space="0" w:color="auto"/>
                                    <w:left w:val="none" w:sz="0" w:space="0" w:color="auto"/>
                                    <w:bottom w:val="none" w:sz="0" w:space="0" w:color="auto"/>
                                    <w:right w:val="none" w:sz="0" w:space="0" w:color="auto"/>
                                  </w:divBdr>
                                </w:div>
                                <w:div w:id="1307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253390">
      <w:bodyDiv w:val="1"/>
      <w:marLeft w:val="0"/>
      <w:marRight w:val="0"/>
      <w:marTop w:val="0"/>
      <w:marBottom w:val="0"/>
      <w:divBdr>
        <w:top w:val="none" w:sz="0" w:space="0" w:color="auto"/>
        <w:left w:val="none" w:sz="0" w:space="0" w:color="auto"/>
        <w:bottom w:val="none" w:sz="0" w:space="0" w:color="auto"/>
        <w:right w:val="none" w:sz="0" w:space="0" w:color="auto"/>
      </w:divBdr>
      <w:divsChild>
        <w:div w:id="882134811">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968168977">
                  <w:marLeft w:val="0"/>
                  <w:marRight w:val="0"/>
                  <w:marTop w:val="0"/>
                  <w:marBottom w:val="0"/>
                  <w:divBdr>
                    <w:top w:val="none" w:sz="0" w:space="0" w:color="auto"/>
                    <w:left w:val="none" w:sz="0" w:space="0" w:color="auto"/>
                    <w:bottom w:val="none" w:sz="0" w:space="0" w:color="auto"/>
                    <w:right w:val="none" w:sz="0" w:space="0" w:color="auto"/>
                  </w:divBdr>
                  <w:divsChild>
                    <w:div w:id="18160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48721">
      <w:bodyDiv w:val="1"/>
      <w:marLeft w:val="0"/>
      <w:marRight w:val="0"/>
      <w:marTop w:val="0"/>
      <w:marBottom w:val="0"/>
      <w:divBdr>
        <w:top w:val="none" w:sz="0" w:space="0" w:color="auto"/>
        <w:left w:val="none" w:sz="0" w:space="0" w:color="auto"/>
        <w:bottom w:val="none" w:sz="0" w:space="0" w:color="auto"/>
        <w:right w:val="none" w:sz="0" w:space="0" w:color="auto"/>
      </w:divBdr>
    </w:div>
    <w:div w:id="1592201395">
      <w:bodyDiv w:val="1"/>
      <w:marLeft w:val="0"/>
      <w:marRight w:val="0"/>
      <w:marTop w:val="0"/>
      <w:marBottom w:val="0"/>
      <w:divBdr>
        <w:top w:val="none" w:sz="0" w:space="0" w:color="auto"/>
        <w:left w:val="none" w:sz="0" w:space="0" w:color="auto"/>
        <w:bottom w:val="none" w:sz="0" w:space="0" w:color="auto"/>
        <w:right w:val="none" w:sz="0" w:space="0" w:color="auto"/>
      </w:divBdr>
    </w:div>
    <w:div w:id="1612082456">
      <w:bodyDiv w:val="1"/>
      <w:marLeft w:val="0"/>
      <w:marRight w:val="0"/>
      <w:marTop w:val="0"/>
      <w:marBottom w:val="0"/>
      <w:divBdr>
        <w:top w:val="none" w:sz="0" w:space="0" w:color="auto"/>
        <w:left w:val="none" w:sz="0" w:space="0" w:color="auto"/>
        <w:bottom w:val="none" w:sz="0" w:space="0" w:color="auto"/>
        <w:right w:val="none" w:sz="0" w:space="0" w:color="auto"/>
      </w:divBdr>
    </w:div>
    <w:div w:id="1618758434">
      <w:bodyDiv w:val="1"/>
      <w:marLeft w:val="0"/>
      <w:marRight w:val="0"/>
      <w:marTop w:val="0"/>
      <w:marBottom w:val="0"/>
      <w:divBdr>
        <w:top w:val="none" w:sz="0" w:space="0" w:color="auto"/>
        <w:left w:val="none" w:sz="0" w:space="0" w:color="auto"/>
        <w:bottom w:val="none" w:sz="0" w:space="0" w:color="auto"/>
        <w:right w:val="none" w:sz="0" w:space="0" w:color="auto"/>
      </w:divBdr>
    </w:div>
    <w:div w:id="1626349287">
      <w:bodyDiv w:val="1"/>
      <w:marLeft w:val="0"/>
      <w:marRight w:val="0"/>
      <w:marTop w:val="0"/>
      <w:marBottom w:val="0"/>
      <w:divBdr>
        <w:top w:val="none" w:sz="0" w:space="0" w:color="auto"/>
        <w:left w:val="none" w:sz="0" w:space="0" w:color="auto"/>
        <w:bottom w:val="none" w:sz="0" w:space="0" w:color="auto"/>
        <w:right w:val="none" w:sz="0" w:space="0" w:color="auto"/>
      </w:divBdr>
    </w:div>
    <w:div w:id="1627159372">
      <w:bodyDiv w:val="1"/>
      <w:marLeft w:val="0"/>
      <w:marRight w:val="0"/>
      <w:marTop w:val="0"/>
      <w:marBottom w:val="0"/>
      <w:divBdr>
        <w:top w:val="none" w:sz="0" w:space="0" w:color="auto"/>
        <w:left w:val="none" w:sz="0" w:space="0" w:color="auto"/>
        <w:bottom w:val="none" w:sz="0" w:space="0" w:color="auto"/>
        <w:right w:val="none" w:sz="0" w:space="0" w:color="auto"/>
      </w:divBdr>
      <w:divsChild>
        <w:div w:id="688259875">
          <w:marLeft w:val="0"/>
          <w:marRight w:val="0"/>
          <w:marTop w:val="0"/>
          <w:marBottom w:val="0"/>
          <w:divBdr>
            <w:top w:val="none" w:sz="0" w:space="0" w:color="auto"/>
            <w:left w:val="none" w:sz="0" w:space="0" w:color="auto"/>
            <w:bottom w:val="none" w:sz="0" w:space="0" w:color="auto"/>
            <w:right w:val="none" w:sz="0" w:space="0" w:color="auto"/>
          </w:divBdr>
          <w:divsChild>
            <w:div w:id="833497979">
              <w:marLeft w:val="0"/>
              <w:marRight w:val="0"/>
              <w:marTop w:val="0"/>
              <w:marBottom w:val="0"/>
              <w:divBdr>
                <w:top w:val="none" w:sz="0" w:space="0" w:color="auto"/>
                <w:left w:val="none" w:sz="0" w:space="0" w:color="auto"/>
                <w:bottom w:val="none" w:sz="0" w:space="0" w:color="auto"/>
                <w:right w:val="none" w:sz="0" w:space="0" w:color="auto"/>
              </w:divBdr>
              <w:divsChild>
                <w:div w:id="1014039120">
                  <w:marLeft w:val="0"/>
                  <w:marRight w:val="0"/>
                  <w:marTop w:val="0"/>
                  <w:marBottom w:val="0"/>
                  <w:divBdr>
                    <w:top w:val="none" w:sz="0" w:space="0" w:color="auto"/>
                    <w:left w:val="none" w:sz="0" w:space="0" w:color="auto"/>
                    <w:bottom w:val="none" w:sz="0" w:space="0" w:color="auto"/>
                    <w:right w:val="none" w:sz="0" w:space="0" w:color="auto"/>
                  </w:divBdr>
                  <w:divsChild>
                    <w:div w:id="432239652">
                      <w:marLeft w:val="0"/>
                      <w:marRight w:val="0"/>
                      <w:marTop w:val="0"/>
                      <w:marBottom w:val="0"/>
                      <w:divBdr>
                        <w:top w:val="none" w:sz="0" w:space="0" w:color="auto"/>
                        <w:left w:val="none" w:sz="0" w:space="0" w:color="auto"/>
                        <w:bottom w:val="none" w:sz="0" w:space="0" w:color="auto"/>
                        <w:right w:val="none" w:sz="0" w:space="0" w:color="auto"/>
                      </w:divBdr>
                      <w:divsChild>
                        <w:div w:id="1641305328">
                          <w:marLeft w:val="0"/>
                          <w:marRight w:val="0"/>
                          <w:marTop w:val="0"/>
                          <w:marBottom w:val="0"/>
                          <w:divBdr>
                            <w:top w:val="none" w:sz="0" w:space="0" w:color="auto"/>
                            <w:left w:val="none" w:sz="0" w:space="0" w:color="auto"/>
                            <w:bottom w:val="none" w:sz="0" w:space="0" w:color="auto"/>
                            <w:right w:val="none" w:sz="0" w:space="0" w:color="auto"/>
                          </w:divBdr>
                          <w:divsChild>
                            <w:div w:id="683629347">
                              <w:marLeft w:val="0"/>
                              <w:marRight w:val="0"/>
                              <w:marTop w:val="0"/>
                              <w:marBottom w:val="0"/>
                              <w:divBdr>
                                <w:top w:val="none" w:sz="0" w:space="0" w:color="auto"/>
                                <w:left w:val="none" w:sz="0" w:space="0" w:color="auto"/>
                                <w:bottom w:val="none" w:sz="0" w:space="0" w:color="auto"/>
                                <w:right w:val="none" w:sz="0" w:space="0" w:color="auto"/>
                              </w:divBdr>
                              <w:divsChild>
                                <w:div w:id="13802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215437">
      <w:bodyDiv w:val="1"/>
      <w:marLeft w:val="0"/>
      <w:marRight w:val="0"/>
      <w:marTop w:val="0"/>
      <w:marBottom w:val="0"/>
      <w:divBdr>
        <w:top w:val="none" w:sz="0" w:space="0" w:color="auto"/>
        <w:left w:val="none" w:sz="0" w:space="0" w:color="auto"/>
        <w:bottom w:val="none" w:sz="0" w:space="0" w:color="auto"/>
        <w:right w:val="none" w:sz="0" w:space="0" w:color="auto"/>
      </w:divBdr>
      <w:divsChild>
        <w:div w:id="941687130">
          <w:marLeft w:val="0"/>
          <w:marRight w:val="0"/>
          <w:marTop w:val="0"/>
          <w:marBottom w:val="0"/>
          <w:divBdr>
            <w:top w:val="none" w:sz="0" w:space="0" w:color="auto"/>
            <w:left w:val="none" w:sz="0" w:space="0" w:color="auto"/>
            <w:bottom w:val="none" w:sz="0" w:space="0" w:color="auto"/>
            <w:right w:val="none" w:sz="0" w:space="0" w:color="auto"/>
          </w:divBdr>
          <w:divsChild>
            <w:div w:id="54935631">
              <w:marLeft w:val="0"/>
              <w:marRight w:val="0"/>
              <w:marTop w:val="0"/>
              <w:marBottom w:val="0"/>
              <w:divBdr>
                <w:top w:val="none" w:sz="0" w:space="0" w:color="auto"/>
                <w:left w:val="none" w:sz="0" w:space="0" w:color="auto"/>
                <w:bottom w:val="none" w:sz="0" w:space="0" w:color="auto"/>
                <w:right w:val="none" w:sz="0" w:space="0" w:color="auto"/>
              </w:divBdr>
              <w:divsChild>
                <w:div w:id="118304865">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48124294">
      <w:bodyDiv w:val="1"/>
      <w:marLeft w:val="0"/>
      <w:marRight w:val="0"/>
      <w:marTop w:val="0"/>
      <w:marBottom w:val="0"/>
      <w:divBdr>
        <w:top w:val="none" w:sz="0" w:space="0" w:color="auto"/>
        <w:left w:val="none" w:sz="0" w:space="0" w:color="auto"/>
        <w:bottom w:val="none" w:sz="0" w:space="0" w:color="auto"/>
        <w:right w:val="none" w:sz="0" w:space="0" w:color="auto"/>
      </w:divBdr>
    </w:div>
    <w:div w:id="1650205829">
      <w:bodyDiv w:val="1"/>
      <w:marLeft w:val="0"/>
      <w:marRight w:val="0"/>
      <w:marTop w:val="0"/>
      <w:marBottom w:val="0"/>
      <w:divBdr>
        <w:top w:val="none" w:sz="0" w:space="0" w:color="auto"/>
        <w:left w:val="none" w:sz="0" w:space="0" w:color="auto"/>
        <w:bottom w:val="none" w:sz="0" w:space="0" w:color="auto"/>
        <w:right w:val="none" w:sz="0" w:space="0" w:color="auto"/>
      </w:divBdr>
    </w:div>
    <w:div w:id="1652559315">
      <w:bodyDiv w:val="1"/>
      <w:marLeft w:val="0"/>
      <w:marRight w:val="0"/>
      <w:marTop w:val="0"/>
      <w:marBottom w:val="0"/>
      <w:divBdr>
        <w:top w:val="none" w:sz="0" w:space="0" w:color="auto"/>
        <w:left w:val="none" w:sz="0" w:space="0" w:color="auto"/>
        <w:bottom w:val="none" w:sz="0" w:space="0" w:color="auto"/>
        <w:right w:val="none" w:sz="0" w:space="0" w:color="auto"/>
      </w:divBdr>
    </w:div>
    <w:div w:id="1654524069">
      <w:bodyDiv w:val="1"/>
      <w:marLeft w:val="0"/>
      <w:marRight w:val="0"/>
      <w:marTop w:val="0"/>
      <w:marBottom w:val="0"/>
      <w:divBdr>
        <w:top w:val="none" w:sz="0" w:space="0" w:color="auto"/>
        <w:left w:val="none" w:sz="0" w:space="0" w:color="auto"/>
        <w:bottom w:val="none" w:sz="0" w:space="0" w:color="auto"/>
        <w:right w:val="none" w:sz="0" w:space="0" w:color="auto"/>
      </w:divBdr>
      <w:divsChild>
        <w:div w:id="1356999205">
          <w:marLeft w:val="0"/>
          <w:marRight w:val="0"/>
          <w:marTop w:val="0"/>
          <w:marBottom w:val="0"/>
          <w:divBdr>
            <w:top w:val="none" w:sz="0" w:space="0" w:color="auto"/>
            <w:left w:val="none" w:sz="0" w:space="0" w:color="auto"/>
            <w:bottom w:val="none" w:sz="0" w:space="0" w:color="auto"/>
            <w:right w:val="none" w:sz="0" w:space="0" w:color="auto"/>
          </w:divBdr>
          <w:divsChild>
            <w:div w:id="647629463">
              <w:marLeft w:val="0"/>
              <w:marRight w:val="0"/>
              <w:marTop w:val="0"/>
              <w:marBottom w:val="0"/>
              <w:divBdr>
                <w:top w:val="none" w:sz="0" w:space="0" w:color="auto"/>
                <w:left w:val="none" w:sz="0" w:space="0" w:color="auto"/>
                <w:bottom w:val="none" w:sz="0" w:space="0" w:color="auto"/>
                <w:right w:val="none" w:sz="0" w:space="0" w:color="auto"/>
              </w:divBdr>
              <w:divsChild>
                <w:div w:id="21165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6134">
      <w:bodyDiv w:val="1"/>
      <w:marLeft w:val="0"/>
      <w:marRight w:val="0"/>
      <w:marTop w:val="0"/>
      <w:marBottom w:val="0"/>
      <w:divBdr>
        <w:top w:val="none" w:sz="0" w:space="0" w:color="auto"/>
        <w:left w:val="none" w:sz="0" w:space="0" w:color="auto"/>
        <w:bottom w:val="none" w:sz="0" w:space="0" w:color="auto"/>
        <w:right w:val="none" w:sz="0" w:space="0" w:color="auto"/>
      </w:divBdr>
      <w:divsChild>
        <w:div w:id="1335841784">
          <w:marLeft w:val="0"/>
          <w:marRight w:val="0"/>
          <w:marTop w:val="0"/>
          <w:marBottom w:val="0"/>
          <w:divBdr>
            <w:top w:val="none" w:sz="0" w:space="0" w:color="auto"/>
            <w:left w:val="none" w:sz="0" w:space="0" w:color="auto"/>
            <w:bottom w:val="none" w:sz="0" w:space="0" w:color="auto"/>
            <w:right w:val="none" w:sz="0" w:space="0" w:color="auto"/>
          </w:divBdr>
          <w:divsChild>
            <w:div w:id="895358883">
              <w:marLeft w:val="0"/>
              <w:marRight w:val="0"/>
              <w:marTop w:val="0"/>
              <w:marBottom w:val="0"/>
              <w:divBdr>
                <w:top w:val="none" w:sz="0" w:space="0" w:color="auto"/>
                <w:left w:val="none" w:sz="0" w:space="0" w:color="auto"/>
                <w:bottom w:val="none" w:sz="0" w:space="0" w:color="auto"/>
                <w:right w:val="none" w:sz="0" w:space="0" w:color="auto"/>
              </w:divBdr>
              <w:divsChild>
                <w:div w:id="1314286671">
                  <w:marLeft w:val="0"/>
                  <w:marRight w:val="0"/>
                  <w:marTop w:val="0"/>
                  <w:marBottom w:val="0"/>
                  <w:divBdr>
                    <w:top w:val="none" w:sz="0" w:space="0" w:color="auto"/>
                    <w:left w:val="none" w:sz="0" w:space="0" w:color="auto"/>
                    <w:bottom w:val="none" w:sz="0" w:space="0" w:color="auto"/>
                    <w:right w:val="none" w:sz="0" w:space="0" w:color="auto"/>
                  </w:divBdr>
                  <w:divsChild>
                    <w:div w:id="17943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4340">
      <w:bodyDiv w:val="1"/>
      <w:marLeft w:val="0"/>
      <w:marRight w:val="0"/>
      <w:marTop w:val="0"/>
      <w:marBottom w:val="0"/>
      <w:divBdr>
        <w:top w:val="none" w:sz="0" w:space="0" w:color="auto"/>
        <w:left w:val="none" w:sz="0" w:space="0" w:color="auto"/>
        <w:bottom w:val="none" w:sz="0" w:space="0" w:color="auto"/>
        <w:right w:val="none" w:sz="0" w:space="0" w:color="auto"/>
      </w:divBdr>
    </w:div>
    <w:div w:id="1679382002">
      <w:bodyDiv w:val="1"/>
      <w:marLeft w:val="0"/>
      <w:marRight w:val="0"/>
      <w:marTop w:val="0"/>
      <w:marBottom w:val="0"/>
      <w:divBdr>
        <w:top w:val="none" w:sz="0" w:space="0" w:color="auto"/>
        <w:left w:val="none" w:sz="0" w:space="0" w:color="auto"/>
        <w:bottom w:val="none" w:sz="0" w:space="0" w:color="auto"/>
        <w:right w:val="none" w:sz="0" w:space="0" w:color="auto"/>
      </w:divBdr>
    </w:div>
    <w:div w:id="1680500673">
      <w:bodyDiv w:val="1"/>
      <w:marLeft w:val="0"/>
      <w:marRight w:val="0"/>
      <w:marTop w:val="0"/>
      <w:marBottom w:val="0"/>
      <w:divBdr>
        <w:top w:val="none" w:sz="0" w:space="0" w:color="auto"/>
        <w:left w:val="none" w:sz="0" w:space="0" w:color="auto"/>
        <w:bottom w:val="none" w:sz="0" w:space="0" w:color="auto"/>
        <w:right w:val="none" w:sz="0" w:space="0" w:color="auto"/>
      </w:divBdr>
    </w:div>
    <w:div w:id="1690990025">
      <w:bodyDiv w:val="1"/>
      <w:marLeft w:val="0"/>
      <w:marRight w:val="0"/>
      <w:marTop w:val="0"/>
      <w:marBottom w:val="0"/>
      <w:divBdr>
        <w:top w:val="none" w:sz="0" w:space="0" w:color="auto"/>
        <w:left w:val="none" w:sz="0" w:space="0" w:color="auto"/>
        <w:bottom w:val="none" w:sz="0" w:space="0" w:color="auto"/>
        <w:right w:val="none" w:sz="0" w:space="0" w:color="auto"/>
      </w:divBdr>
    </w:div>
    <w:div w:id="1692535691">
      <w:bodyDiv w:val="1"/>
      <w:marLeft w:val="0"/>
      <w:marRight w:val="0"/>
      <w:marTop w:val="0"/>
      <w:marBottom w:val="0"/>
      <w:divBdr>
        <w:top w:val="none" w:sz="0" w:space="0" w:color="auto"/>
        <w:left w:val="none" w:sz="0" w:space="0" w:color="auto"/>
        <w:bottom w:val="none" w:sz="0" w:space="0" w:color="auto"/>
        <w:right w:val="none" w:sz="0" w:space="0" w:color="auto"/>
      </w:divBdr>
    </w:div>
    <w:div w:id="1694258712">
      <w:bodyDiv w:val="1"/>
      <w:marLeft w:val="0"/>
      <w:marRight w:val="0"/>
      <w:marTop w:val="0"/>
      <w:marBottom w:val="0"/>
      <w:divBdr>
        <w:top w:val="none" w:sz="0" w:space="0" w:color="auto"/>
        <w:left w:val="none" w:sz="0" w:space="0" w:color="auto"/>
        <w:bottom w:val="none" w:sz="0" w:space="0" w:color="auto"/>
        <w:right w:val="none" w:sz="0" w:space="0" w:color="auto"/>
      </w:divBdr>
      <w:divsChild>
        <w:div w:id="361324770">
          <w:marLeft w:val="0"/>
          <w:marRight w:val="0"/>
          <w:marTop w:val="0"/>
          <w:marBottom w:val="0"/>
          <w:divBdr>
            <w:top w:val="none" w:sz="0" w:space="0" w:color="auto"/>
            <w:left w:val="none" w:sz="0" w:space="0" w:color="auto"/>
            <w:bottom w:val="none" w:sz="0" w:space="0" w:color="auto"/>
            <w:right w:val="none" w:sz="0" w:space="0" w:color="auto"/>
          </w:divBdr>
          <w:divsChild>
            <w:div w:id="145513916">
              <w:marLeft w:val="300"/>
              <w:marRight w:val="0"/>
              <w:marTop w:val="0"/>
              <w:marBottom w:val="0"/>
              <w:divBdr>
                <w:top w:val="none" w:sz="0" w:space="0" w:color="auto"/>
                <w:left w:val="none" w:sz="0" w:space="0" w:color="auto"/>
                <w:bottom w:val="none" w:sz="0" w:space="0" w:color="auto"/>
                <w:right w:val="none" w:sz="0" w:space="0" w:color="auto"/>
              </w:divBdr>
              <w:divsChild>
                <w:div w:id="1797093671">
                  <w:marLeft w:val="0"/>
                  <w:marRight w:val="0"/>
                  <w:marTop w:val="300"/>
                  <w:marBottom w:val="0"/>
                  <w:divBdr>
                    <w:top w:val="none" w:sz="0" w:space="0" w:color="auto"/>
                    <w:left w:val="none" w:sz="0" w:space="0" w:color="auto"/>
                    <w:bottom w:val="none" w:sz="0" w:space="0" w:color="auto"/>
                    <w:right w:val="none" w:sz="0" w:space="0" w:color="auto"/>
                  </w:divBdr>
                  <w:divsChild>
                    <w:div w:id="13196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27075">
      <w:bodyDiv w:val="1"/>
      <w:marLeft w:val="0"/>
      <w:marRight w:val="0"/>
      <w:marTop w:val="0"/>
      <w:marBottom w:val="0"/>
      <w:divBdr>
        <w:top w:val="none" w:sz="0" w:space="0" w:color="auto"/>
        <w:left w:val="none" w:sz="0" w:space="0" w:color="auto"/>
        <w:bottom w:val="none" w:sz="0" w:space="0" w:color="auto"/>
        <w:right w:val="none" w:sz="0" w:space="0" w:color="auto"/>
      </w:divBdr>
      <w:divsChild>
        <w:div w:id="213078919">
          <w:marLeft w:val="300"/>
          <w:marRight w:val="0"/>
          <w:marTop w:val="0"/>
          <w:marBottom w:val="0"/>
          <w:divBdr>
            <w:top w:val="none" w:sz="0" w:space="0" w:color="auto"/>
            <w:left w:val="none" w:sz="0" w:space="0" w:color="auto"/>
            <w:bottom w:val="none" w:sz="0" w:space="0" w:color="auto"/>
            <w:right w:val="none" w:sz="0" w:space="0" w:color="auto"/>
          </w:divBdr>
          <w:divsChild>
            <w:div w:id="913246743">
              <w:marLeft w:val="0"/>
              <w:marRight w:val="0"/>
              <w:marTop w:val="300"/>
              <w:marBottom w:val="0"/>
              <w:divBdr>
                <w:top w:val="none" w:sz="0" w:space="0" w:color="auto"/>
                <w:left w:val="none" w:sz="0" w:space="0" w:color="auto"/>
                <w:bottom w:val="none" w:sz="0" w:space="0" w:color="auto"/>
                <w:right w:val="none" w:sz="0" w:space="0" w:color="auto"/>
              </w:divBdr>
              <w:divsChild>
                <w:div w:id="1708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15374">
      <w:bodyDiv w:val="1"/>
      <w:marLeft w:val="0"/>
      <w:marRight w:val="0"/>
      <w:marTop w:val="0"/>
      <w:marBottom w:val="0"/>
      <w:divBdr>
        <w:top w:val="none" w:sz="0" w:space="0" w:color="auto"/>
        <w:left w:val="none" w:sz="0" w:space="0" w:color="auto"/>
        <w:bottom w:val="none" w:sz="0" w:space="0" w:color="auto"/>
        <w:right w:val="none" w:sz="0" w:space="0" w:color="auto"/>
      </w:divBdr>
    </w:div>
    <w:div w:id="1737780798">
      <w:bodyDiv w:val="1"/>
      <w:marLeft w:val="0"/>
      <w:marRight w:val="0"/>
      <w:marTop w:val="0"/>
      <w:marBottom w:val="0"/>
      <w:divBdr>
        <w:top w:val="none" w:sz="0" w:space="0" w:color="auto"/>
        <w:left w:val="none" w:sz="0" w:space="0" w:color="auto"/>
        <w:bottom w:val="none" w:sz="0" w:space="0" w:color="auto"/>
        <w:right w:val="none" w:sz="0" w:space="0" w:color="auto"/>
      </w:divBdr>
    </w:div>
    <w:div w:id="1752656161">
      <w:bodyDiv w:val="1"/>
      <w:marLeft w:val="0"/>
      <w:marRight w:val="0"/>
      <w:marTop w:val="0"/>
      <w:marBottom w:val="0"/>
      <w:divBdr>
        <w:top w:val="none" w:sz="0" w:space="0" w:color="auto"/>
        <w:left w:val="none" w:sz="0" w:space="0" w:color="auto"/>
        <w:bottom w:val="none" w:sz="0" w:space="0" w:color="auto"/>
        <w:right w:val="none" w:sz="0" w:space="0" w:color="auto"/>
      </w:divBdr>
      <w:divsChild>
        <w:div w:id="585268429">
          <w:marLeft w:val="0"/>
          <w:marRight w:val="0"/>
          <w:marTop w:val="0"/>
          <w:marBottom w:val="0"/>
          <w:divBdr>
            <w:top w:val="none" w:sz="0" w:space="0" w:color="auto"/>
            <w:left w:val="none" w:sz="0" w:space="0" w:color="auto"/>
            <w:bottom w:val="none" w:sz="0" w:space="0" w:color="auto"/>
            <w:right w:val="none" w:sz="0" w:space="0" w:color="auto"/>
          </w:divBdr>
          <w:divsChild>
            <w:div w:id="1613709814">
              <w:marLeft w:val="0"/>
              <w:marRight w:val="0"/>
              <w:marTop w:val="0"/>
              <w:marBottom w:val="0"/>
              <w:divBdr>
                <w:top w:val="none" w:sz="0" w:space="0" w:color="auto"/>
                <w:left w:val="none" w:sz="0" w:space="0" w:color="auto"/>
                <w:bottom w:val="none" w:sz="0" w:space="0" w:color="auto"/>
                <w:right w:val="none" w:sz="0" w:space="0" w:color="auto"/>
              </w:divBdr>
              <w:divsChild>
                <w:div w:id="1577277469">
                  <w:marLeft w:val="0"/>
                  <w:marRight w:val="0"/>
                  <w:marTop w:val="0"/>
                  <w:marBottom w:val="0"/>
                  <w:divBdr>
                    <w:top w:val="none" w:sz="0" w:space="0" w:color="auto"/>
                    <w:left w:val="none" w:sz="0" w:space="0" w:color="auto"/>
                    <w:bottom w:val="none" w:sz="0" w:space="0" w:color="auto"/>
                    <w:right w:val="none" w:sz="0" w:space="0" w:color="auto"/>
                  </w:divBdr>
                  <w:divsChild>
                    <w:div w:id="1806584629">
                      <w:marLeft w:val="0"/>
                      <w:marRight w:val="0"/>
                      <w:marTop w:val="0"/>
                      <w:marBottom w:val="0"/>
                      <w:divBdr>
                        <w:top w:val="none" w:sz="0" w:space="0" w:color="auto"/>
                        <w:left w:val="none" w:sz="0" w:space="0" w:color="auto"/>
                        <w:bottom w:val="none" w:sz="0" w:space="0" w:color="auto"/>
                        <w:right w:val="none" w:sz="0" w:space="0" w:color="auto"/>
                      </w:divBdr>
                      <w:divsChild>
                        <w:div w:id="1463617132">
                          <w:marLeft w:val="0"/>
                          <w:marRight w:val="0"/>
                          <w:marTop w:val="0"/>
                          <w:marBottom w:val="0"/>
                          <w:divBdr>
                            <w:top w:val="none" w:sz="0" w:space="0" w:color="auto"/>
                            <w:left w:val="none" w:sz="0" w:space="0" w:color="auto"/>
                            <w:bottom w:val="none" w:sz="0" w:space="0" w:color="auto"/>
                            <w:right w:val="none" w:sz="0" w:space="0" w:color="auto"/>
                          </w:divBdr>
                          <w:divsChild>
                            <w:div w:id="726952926">
                              <w:marLeft w:val="0"/>
                              <w:marRight w:val="0"/>
                              <w:marTop w:val="0"/>
                              <w:marBottom w:val="0"/>
                              <w:divBdr>
                                <w:top w:val="none" w:sz="0" w:space="0" w:color="auto"/>
                                <w:left w:val="none" w:sz="0" w:space="0" w:color="auto"/>
                                <w:bottom w:val="none" w:sz="0" w:space="0" w:color="auto"/>
                                <w:right w:val="none" w:sz="0" w:space="0" w:color="auto"/>
                              </w:divBdr>
                              <w:divsChild>
                                <w:div w:id="20446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02794">
      <w:bodyDiv w:val="1"/>
      <w:marLeft w:val="0"/>
      <w:marRight w:val="0"/>
      <w:marTop w:val="0"/>
      <w:marBottom w:val="0"/>
      <w:divBdr>
        <w:top w:val="none" w:sz="0" w:space="0" w:color="auto"/>
        <w:left w:val="none" w:sz="0" w:space="0" w:color="auto"/>
        <w:bottom w:val="none" w:sz="0" w:space="0" w:color="auto"/>
        <w:right w:val="none" w:sz="0" w:space="0" w:color="auto"/>
      </w:divBdr>
    </w:div>
    <w:div w:id="1766876809">
      <w:bodyDiv w:val="1"/>
      <w:marLeft w:val="0"/>
      <w:marRight w:val="0"/>
      <w:marTop w:val="0"/>
      <w:marBottom w:val="0"/>
      <w:divBdr>
        <w:top w:val="none" w:sz="0" w:space="0" w:color="auto"/>
        <w:left w:val="none" w:sz="0" w:space="0" w:color="auto"/>
        <w:bottom w:val="none" w:sz="0" w:space="0" w:color="auto"/>
        <w:right w:val="none" w:sz="0" w:space="0" w:color="auto"/>
      </w:divBdr>
    </w:div>
    <w:div w:id="1771465214">
      <w:bodyDiv w:val="1"/>
      <w:marLeft w:val="0"/>
      <w:marRight w:val="0"/>
      <w:marTop w:val="0"/>
      <w:marBottom w:val="0"/>
      <w:divBdr>
        <w:top w:val="none" w:sz="0" w:space="0" w:color="auto"/>
        <w:left w:val="none" w:sz="0" w:space="0" w:color="auto"/>
        <w:bottom w:val="none" w:sz="0" w:space="0" w:color="auto"/>
        <w:right w:val="none" w:sz="0" w:space="0" w:color="auto"/>
      </w:divBdr>
    </w:div>
    <w:div w:id="1777863751">
      <w:bodyDiv w:val="1"/>
      <w:marLeft w:val="0"/>
      <w:marRight w:val="0"/>
      <w:marTop w:val="0"/>
      <w:marBottom w:val="0"/>
      <w:divBdr>
        <w:top w:val="none" w:sz="0" w:space="0" w:color="auto"/>
        <w:left w:val="none" w:sz="0" w:space="0" w:color="auto"/>
        <w:bottom w:val="none" w:sz="0" w:space="0" w:color="auto"/>
        <w:right w:val="none" w:sz="0" w:space="0" w:color="auto"/>
      </w:divBdr>
    </w:div>
    <w:div w:id="1780637557">
      <w:bodyDiv w:val="1"/>
      <w:marLeft w:val="0"/>
      <w:marRight w:val="0"/>
      <w:marTop w:val="0"/>
      <w:marBottom w:val="0"/>
      <w:divBdr>
        <w:top w:val="none" w:sz="0" w:space="0" w:color="auto"/>
        <w:left w:val="none" w:sz="0" w:space="0" w:color="auto"/>
        <w:bottom w:val="none" w:sz="0" w:space="0" w:color="auto"/>
        <w:right w:val="none" w:sz="0" w:space="0" w:color="auto"/>
      </w:divBdr>
      <w:divsChild>
        <w:div w:id="1993555768">
          <w:marLeft w:val="0"/>
          <w:marRight w:val="0"/>
          <w:marTop w:val="0"/>
          <w:marBottom w:val="0"/>
          <w:divBdr>
            <w:top w:val="none" w:sz="0" w:space="0" w:color="auto"/>
            <w:left w:val="none" w:sz="0" w:space="0" w:color="auto"/>
            <w:bottom w:val="none" w:sz="0" w:space="0" w:color="auto"/>
            <w:right w:val="none" w:sz="0" w:space="0" w:color="auto"/>
          </w:divBdr>
          <w:divsChild>
            <w:div w:id="183054913">
              <w:marLeft w:val="0"/>
              <w:marRight w:val="0"/>
              <w:marTop w:val="0"/>
              <w:marBottom w:val="0"/>
              <w:divBdr>
                <w:top w:val="none" w:sz="0" w:space="0" w:color="auto"/>
                <w:left w:val="none" w:sz="0" w:space="0" w:color="auto"/>
                <w:bottom w:val="none" w:sz="0" w:space="0" w:color="auto"/>
                <w:right w:val="none" w:sz="0" w:space="0" w:color="auto"/>
              </w:divBdr>
              <w:divsChild>
                <w:div w:id="928543692">
                  <w:marLeft w:val="0"/>
                  <w:marRight w:val="0"/>
                  <w:marTop w:val="750"/>
                  <w:marBottom w:val="0"/>
                  <w:divBdr>
                    <w:top w:val="none" w:sz="0" w:space="0" w:color="auto"/>
                    <w:left w:val="none" w:sz="0" w:space="0" w:color="auto"/>
                    <w:bottom w:val="none" w:sz="0" w:space="0" w:color="auto"/>
                    <w:right w:val="none" w:sz="0" w:space="0" w:color="auto"/>
                  </w:divBdr>
                  <w:divsChild>
                    <w:div w:id="79103648">
                      <w:marLeft w:val="0"/>
                      <w:marRight w:val="0"/>
                      <w:marTop w:val="0"/>
                      <w:marBottom w:val="0"/>
                      <w:divBdr>
                        <w:top w:val="none" w:sz="0" w:space="0" w:color="auto"/>
                        <w:left w:val="none" w:sz="0" w:space="0" w:color="auto"/>
                        <w:bottom w:val="none" w:sz="0" w:space="0" w:color="auto"/>
                        <w:right w:val="none" w:sz="0" w:space="0" w:color="auto"/>
                      </w:divBdr>
                      <w:divsChild>
                        <w:div w:id="1507208719">
                          <w:marLeft w:val="0"/>
                          <w:marRight w:val="0"/>
                          <w:marTop w:val="0"/>
                          <w:marBottom w:val="0"/>
                          <w:divBdr>
                            <w:top w:val="none" w:sz="0" w:space="0" w:color="auto"/>
                            <w:left w:val="none" w:sz="0" w:space="0" w:color="auto"/>
                            <w:bottom w:val="none" w:sz="0" w:space="0" w:color="auto"/>
                            <w:right w:val="none" w:sz="0" w:space="0" w:color="auto"/>
                          </w:divBdr>
                          <w:divsChild>
                            <w:div w:id="1731415004">
                              <w:marLeft w:val="0"/>
                              <w:marRight w:val="0"/>
                              <w:marTop w:val="750"/>
                              <w:marBottom w:val="0"/>
                              <w:divBdr>
                                <w:top w:val="none" w:sz="0" w:space="0" w:color="auto"/>
                                <w:left w:val="none" w:sz="0" w:space="0" w:color="auto"/>
                                <w:bottom w:val="none" w:sz="0" w:space="0" w:color="auto"/>
                                <w:right w:val="none" w:sz="0" w:space="0" w:color="auto"/>
                              </w:divBdr>
                              <w:divsChild>
                                <w:div w:id="703599900">
                                  <w:marLeft w:val="0"/>
                                  <w:marRight w:val="0"/>
                                  <w:marTop w:val="0"/>
                                  <w:marBottom w:val="0"/>
                                  <w:divBdr>
                                    <w:top w:val="none" w:sz="0" w:space="0" w:color="auto"/>
                                    <w:left w:val="none" w:sz="0" w:space="0" w:color="auto"/>
                                    <w:bottom w:val="none" w:sz="0" w:space="0" w:color="auto"/>
                                    <w:right w:val="none" w:sz="0" w:space="0" w:color="auto"/>
                                  </w:divBdr>
                                  <w:divsChild>
                                    <w:div w:id="1618098061">
                                      <w:marLeft w:val="0"/>
                                      <w:marRight w:val="0"/>
                                      <w:marTop w:val="0"/>
                                      <w:marBottom w:val="0"/>
                                      <w:divBdr>
                                        <w:top w:val="none" w:sz="0" w:space="0" w:color="auto"/>
                                        <w:left w:val="none" w:sz="0" w:space="0" w:color="auto"/>
                                        <w:bottom w:val="none" w:sz="0" w:space="0" w:color="auto"/>
                                        <w:right w:val="none" w:sz="0" w:space="0" w:color="auto"/>
                                      </w:divBdr>
                                      <w:divsChild>
                                        <w:div w:id="2143763803">
                                          <w:marLeft w:val="0"/>
                                          <w:marRight w:val="0"/>
                                          <w:marTop w:val="0"/>
                                          <w:marBottom w:val="0"/>
                                          <w:divBdr>
                                            <w:top w:val="none" w:sz="0" w:space="0" w:color="auto"/>
                                            <w:left w:val="none" w:sz="0" w:space="0" w:color="auto"/>
                                            <w:bottom w:val="none" w:sz="0" w:space="0" w:color="auto"/>
                                            <w:right w:val="none" w:sz="0" w:space="0" w:color="auto"/>
                                          </w:divBdr>
                                          <w:divsChild>
                                            <w:div w:id="1165630623">
                                              <w:marLeft w:val="0"/>
                                              <w:marRight w:val="0"/>
                                              <w:marTop w:val="0"/>
                                              <w:marBottom w:val="0"/>
                                              <w:divBdr>
                                                <w:top w:val="none" w:sz="0" w:space="0" w:color="auto"/>
                                                <w:left w:val="none" w:sz="0" w:space="0" w:color="auto"/>
                                                <w:bottom w:val="none" w:sz="0" w:space="0" w:color="auto"/>
                                                <w:right w:val="none" w:sz="0" w:space="0" w:color="auto"/>
                                              </w:divBdr>
                                              <w:divsChild>
                                                <w:div w:id="1423650835">
                                                  <w:marLeft w:val="0"/>
                                                  <w:marRight w:val="0"/>
                                                  <w:marTop w:val="0"/>
                                                  <w:marBottom w:val="300"/>
                                                  <w:divBdr>
                                                    <w:top w:val="none" w:sz="0" w:space="0" w:color="auto"/>
                                                    <w:left w:val="none" w:sz="0" w:space="0" w:color="auto"/>
                                                    <w:bottom w:val="none" w:sz="0" w:space="0" w:color="auto"/>
                                                    <w:right w:val="none" w:sz="0" w:space="0" w:color="auto"/>
                                                  </w:divBdr>
                                                  <w:divsChild>
                                                    <w:div w:id="1880239012">
                                                      <w:marLeft w:val="0"/>
                                                      <w:marRight w:val="225"/>
                                                      <w:marTop w:val="0"/>
                                                      <w:marBottom w:val="90"/>
                                                      <w:divBdr>
                                                        <w:top w:val="none" w:sz="0" w:space="0" w:color="auto"/>
                                                        <w:left w:val="none" w:sz="0" w:space="0" w:color="auto"/>
                                                        <w:bottom w:val="none" w:sz="0" w:space="0" w:color="auto"/>
                                                        <w:right w:val="none" w:sz="0" w:space="0" w:color="auto"/>
                                                      </w:divBdr>
                                                      <w:divsChild>
                                                        <w:div w:id="16083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336911">
      <w:bodyDiv w:val="1"/>
      <w:marLeft w:val="0"/>
      <w:marRight w:val="0"/>
      <w:marTop w:val="0"/>
      <w:marBottom w:val="0"/>
      <w:divBdr>
        <w:top w:val="none" w:sz="0" w:space="0" w:color="auto"/>
        <w:left w:val="none" w:sz="0" w:space="0" w:color="auto"/>
        <w:bottom w:val="none" w:sz="0" w:space="0" w:color="auto"/>
        <w:right w:val="none" w:sz="0" w:space="0" w:color="auto"/>
      </w:divBdr>
    </w:div>
    <w:div w:id="1782069568">
      <w:bodyDiv w:val="1"/>
      <w:marLeft w:val="0"/>
      <w:marRight w:val="0"/>
      <w:marTop w:val="0"/>
      <w:marBottom w:val="0"/>
      <w:divBdr>
        <w:top w:val="none" w:sz="0" w:space="0" w:color="auto"/>
        <w:left w:val="none" w:sz="0" w:space="0" w:color="auto"/>
        <w:bottom w:val="none" w:sz="0" w:space="0" w:color="auto"/>
        <w:right w:val="none" w:sz="0" w:space="0" w:color="auto"/>
      </w:divBdr>
    </w:div>
    <w:div w:id="1789351626">
      <w:bodyDiv w:val="1"/>
      <w:marLeft w:val="0"/>
      <w:marRight w:val="0"/>
      <w:marTop w:val="0"/>
      <w:marBottom w:val="0"/>
      <w:divBdr>
        <w:top w:val="none" w:sz="0" w:space="0" w:color="auto"/>
        <w:left w:val="none" w:sz="0" w:space="0" w:color="auto"/>
        <w:bottom w:val="none" w:sz="0" w:space="0" w:color="auto"/>
        <w:right w:val="none" w:sz="0" w:space="0" w:color="auto"/>
      </w:divBdr>
    </w:div>
    <w:div w:id="1794247919">
      <w:bodyDiv w:val="1"/>
      <w:marLeft w:val="0"/>
      <w:marRight w:val="0"/>
      <w:marTop w:val="0"/>
      <w:marBottom w:val="0"/>
      <w:divBdr>
        <w:top w:val="none" w:sz="0" w:space="0" w:color="auto"/>
        <w:left w:val="none" w:sz="0" w:space="0" w:color="auto"/>
        <w:bottom w:val="none" w:sz="0" w:space="0" w:color="auto"/>
        <w:right w:val="none" w:sz="0" w:space="0" w:color="auto"/>
      </w:divBdr>
    </w:div>
    <w:div w:id="1799302416">
      <w:bodyDiv w:val="1"/>
      <w:marLeft w:val="0"/>
      <w:marRight w:val="0"/>
      <w:marTop w:val="0"/>
      <w:marBottom w:val="0"/>
      <w:divBdr>
        <w:top w:val="none" w:sz="0" w:space="0" w:color="auto"/>
        <w:left w:val="none" w:sz="0" w:space="0" w:color="auto"/>
        <w:bottom w:val="none" w:sz="0" w:space="0" w:color="auto"/>
        <w:right w:val="none" w:sz="0" w:space="0" w:color="auto"/>
      </w:divBdr>
    </w:div>
    <w:div w:id="1802650863">
      <w:bodyDiv w:val="1"/>
      <w:marLeft w:val="0"/>
      <w:marRight w:val="0"/>
      <w:marTop w:val="0"/>
      <w:marBottom w:val="0"/>
      <w:divBdr>
        <w:top w:val="none" w:sz="0" w:space="0" w:color="auto"/>
        <w:left w:val="none" w:sz="0" w:space="0" w:color="auto"/>
        <w:bottom w:val="none" w:sz="0" w:space="0" w:color="auto"/>
        <w:right w:val="none" w:sz="0" w:space="0" w:color="auto"/>
      </w:divBdr>
    </w:div>
    <w:div w:id="1807359974">
      <w:bodyDiv w:val="1"/>
      <w:marLeft w:val="0"/>
      <w:marRight w:val="0"/>
      <w:marTop w:val="0"/>
      <w:marBottom w:val="0"/>
      <w:divBdr>
        <w:top w:val="none" w:sz="0" w:space="0" w:color="auto"/>
        <w:left w:val="none" w:sz="0" w:space="0" w:color="auto"/>
        <w:bottom w:val="none" w:sz="0" w:space="0" w:color="auto"/>
        <w:right w:val="none" w:sz="0" w:space="0" w:color="auto"/>
      </w:divBdr>
    </w:div>
    <w:div w:id="1815638186">
      <w:bodyDiv w:val="1"/>
      <w:marLeft w:val="0"/>
      <w:marRight w:val="0"/>
      <w:marTop w:val="0"/>
      <w:marBottom w:val="0"/>
      <w:divBdr>
        <w:top w:val="none" w:sz="0" w:space="0" w:color="auto"/>
        <w:left w:val="none" w:sz="0" w:space="0" w:color="auto"/>
        <w:bottom w:val="none" w:sz="0" w:space="0" w:color="auto"/>
        <w:right w:val="none" w:sz="0" w:space="0" w:color="auto"/>
      </w:divBdr>
    </w:div>
    <w:div w:id="1817410204">
      <w:bodyDiv w:val="1"/>
      <w:marLeft w:val="0"/>
      <w:marRight w:val="0"/>
      <w:marTop w:val="0"/>
      <w:marBottom w:val="0"/>
      <w:divBdr>
        <w:top w:val="none" w:sz="0" w:space="0" w:color="auto"/>
        <w:left w:val="none" w:sz="0" w:space="0" w:color="auto"/>
        <w:bottom w:val="none" w:sz="0" w:space="0" w:color="auto"/>
        <w:right w:val="none" w:sz="0" w:space="0" w:color="auto"/>
      </w:divBdr>
    </w:div>
    <w:div w:id="1822770104">
      <w:bodyDiv w:val="1"/>
      <w:marLeft w:val="0"/>
      <w:marRight w:val="0"/>
      <w:marTop w:val="0"/>
      <w:marBottom w:val="0"/>
      <w:divBdr>
        <w:top w:val="none" w:sz="0" w:space="0" w:color="auto"/>
        <w:left w:val="none" w:sz="0" w:space="0" w:color="auto"/>
        <w:bottom w:val="none" w:sz="0" w:space="0" w:color="auto"/>
        <w:right w:val="none" w:sz="0" w:space="0" w:color="auto"/>
      </w:divBdr>
    </w:div>
    <w:div w:id="1823886742">
      <w:bodyDiv w:val="1"/>
      <w:marLeft w:val="0"/>
      <w:marRight w:val="0"/>
      <w:marTop w:val="0"/>
      <w:marBottom w:val="0"/>
      <w:divBdr>
        <w:top w:val="none" w:sz="0" w:space="0" w:color="auto"/>
        <w:left w:val="none" w:sz="0" w:space="0" w:color="auto"/>
        <w:bottom w:val="none" w:sz="0" w:space="0" w:color="auto"/>
        <w:right w:val="none" w:sz="0" w:space="0" w:color="auto"/>
      </w:divBdr>
    </w:div>
    <w:div w:id="1833795130">
      <w:bodyDiv w:val="1"/>
      <w:marLeft w:val="0"/>
      <w:marRight w:val="0"/>
      <w:marTop w:val="0"/>
      <w:marBottom w:val="0"/>
      <w:divBdr>
        <w:top w:val="none" w:sz="0" w:space="0" w:color="auto"/>
        <w:left w:val="none" w:sz="0" w:space="0" w:color="auto"/>
        <w:bottom w:val="none" w:sz="0" w:space="0" w:color="auto"/>
        <w:right w:val="none" w:sz="0" w:space="0" w:color="auto"/>
      </w:divBdr>
    </w:div>
    <w:div w:id="1837334056">
      <w:bodyDiv w:val="1"/>
      <w:marLeft w:val="0"/>
      <w:marRight w:val="0"/>
      <w:marTop w:val="0"/>
      <w:marBottom w:val="0"/>
      <w:divBdr>
        <w:top w:val="none" w:sz="0" w:space="0" w:color="auto"/>
        <w:left w:val="none" w:sz="0" w:space="0" w:color="auto"/>
        <w:bottom w:val="none" w:sz="0" w:space="0" w:color="auto"/>
        <w:right w:val="none" w:sz="0" w:space="0" w:color="auto"/>
      </w:divBdr>
    </w:div>
    <w:div w:id="1846437389">
      <w:bodyDiv w:val="1"/>
      <w:marLeft w:val="0"/>
      <w:marRight w:val="0"/>
      <w:marTop w:val="0"/>
      <w:marBottom w:val="0"/>
      <w:divBdr>
        <w:top w:val="none" w:sz="0" w:space="0" w:color="auto"/>
        <w:left w:val="none" w:sz="0" w:space="0" w:color="auto"/>
        <w:bottom w:val="none" w:sz="0" w:space="0" w:color="auto"/>
        <w:right w:val="none" w:sz="0" w:space="0" w:color="auto"/>
      </w:divBdr>
    </w:div>
    <w:div w:id="1853907305">
      <w:bodyDiv w:val="1"/>
      <w:marLeft w:val="0"/>
      <w:marRight w:val="0"/>
      <w:marTop w:val="0"/>
      <w:marBottom w:val="0"/>
      <w:divBdr>
        <w:top w:val="none" w:sz="0" w:space="0" w:color="auto"/>
        <w:left w:val="none" w:sz="0" w:space="0" w:color="auto"/>
        <w:bottom w:val="none" w:sz="0" w:space="0" w:color="auto"/>
        <w:right w:val="none" w:sz="0" w:space="0" w:color="auto"/>
      </w:divBdr>
    </w:div>
    <w:div w:id="1858348295">
      <w:bodyDiv w:val="1"/>
      <w:marLeft w:val="0"/>
      <w:marRight w:val="0"/>
      <w:marTop w:val="0"/>
      <w:marBottom w:val="0"/>
      <w:divBdr>
        <w:top w:val="none" w:sz="0" w:space="0" w:color="auto"/>
        <w:left w:val="none" w:sz="0" w:space="0" w:color="auto"/>
        <w:bottom w:val="none" w:sz="0" w:space="0" w:color="auto"/>
        <w:right w:val="none" w:sz="0" w:space="0" w:color="auto"/>
      </w:divBdr>
    </w:div>
    <w:div w:id="1864780758">
      <w:bodyDiv w:val="1"/>
      <w:marLeft w:val="0"/>
      <w:marRight w:val="0"/>
      <w:marTop w:val="0"/>
      <w:marBottom w:val="0"/>
      <w:divBdr>
        <w:top w:val="none" w:sz="0" w:space="0" w:color="auto"/>
        <w:left w:val="none" w:sz="0" w:space="0" w:color="auto"/>
        <w:bottom w:val="none" w:sz="0" w:space="0" w:color="auto"/>
        <w:right w:val="none" w:sz="0" w:space="0" w:color="auto"/>
      </w:divBdr>
    </w:div>
    <w:div w:id="1875071084">
      <w:bodyDiv w:val="1"/>
      <w:marLeft w:val="0"/>
      <w:marRight w:val="0"/>
      <w:marTop w:val="0"/>
      <w:marBottom w:val="0"/>
      <w:divBdr>
        <w:top w:val="none" w:sz="0" w:space="0" w:color="auto"/>
        <w:left w:val="none" w:sz="0" w:space="0" w:color="auto"/>
        <w:bottom w:val="none" w:sz="0" w:space="0" w:color="auto"/>
        <w:right w:val="none" w:sz="0" w:space="0" w:color="auto"/>
      </w:divBdr>
      <w:divsChild>
        <w:div w:id="62609023">
          <w:marLeft w:val="0"/>
          <w:marRight w:val="0"/>
          <w:marTop w:val="0"/>
          <w:marBottom w:val="0"/>
          <w:divBdr>
            <w:top w:val="none" w:sz="0" w:space="0" w:color="auto"/>
            <w:left w:val="none" w:sz="0" w:space="0" w:color="auto"/>
            <w:bottom w:val="none" w:sz="0" w:space="0" w:color="auto"/>
            <w:right w:val="none" w:sz="0" w:space="0" w:color="auto"/>
          </w:divBdr>
          <w:divsChild>
            <w:div w:id="1995328013">
              <w:marLeft w:val="0"/>
              <w:marRight w:val="0"/>
              <w:marTop w:val="0"/>
              <w:marBottom w:val="0"/>
              <w:divBdr>
                <w:top w:val="none" w:sz="0" w:space="0" w:color="auto"/>
                <w:left w:val="none" w:sz="0" w:space="0" w:color="auto"/>
                <w:bottom w:val="none" w:sz="0" w:space="0" w:color="auto"/>
                <w:right w:val="none" w:sz="0" w:space="0" w:color="auto"/>
              </w:divBdr>
              <w:divsChild>
                <w:div w:id="322705850">
                  <w:marLeft w:val="0"/>
                  <w:marRight w:val="0"/>
                  <w:marTop w:val="0"/>
                  <w:marBottom w:val="0"/>
                  <w:divBdr>
                    <w:top w:val="none" w:sz="0" w:space="0" w:color="auto"/>
                    <w:left w:val="none" w:sz="0" w:space="0" w:color="auto"/>
                    <w:bottom w:val="none" w:sz="0" w:space="0" w:color="auto"/>
                    <w:right w:val="none" w:sz="0" w:space="0" w:color="auto"/>
                  </w:divBdr>
                  <w:divsChild>
                    <w:div w:id="4894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2512">
      <w:bodyDiv w:val="1"/>
      <w:marLeft w:val="0"/>
      <w:marRight w:val="0"/>
      <w:marTop w:val="0"/>
      <w:marBottom w:val="0"/>
      <w:divBdr>
        <w:top w:val="none" w:sz="0" w:space="0" w:color="auto"/>
        <w:left w:val="none" w:sz="0" w:space="0" w:color="auto"/>
        <w:bottom w:val="none" w:sz="0" w:space="0" w:color="auto"/>
        <w:right w:val="none" w:sz="0" w:space="0" w:color="auto"/>
      </w:divBdr>
    </w:div>
    <w:div w:id="1881892953">
      <w:bodyDiv w:val="1"/>
      <w:marLeft w:val="0"/>
      <w:marRight w:val="0"/>
      <w:marTop w:val="0"/>
      <w:marBottom w:val="0"/>
      <w:divBdr>
        <w:top w:val="none" w:sz="0" w:space="0" w:color="auto"/>
        <w:left w:val="none" w:sz="0" w:space="0" w:color="auto"/>
        <w:bottom w:val="none" w:sz="0" w:space="0" w:color="auto"/>
        <w:right w:val="none" w:sz="0" w:space="0" w:color="auto"/>
      </w:divBdr>
      <w:divsChild>
        <w:div w:id="1155561650">
          <w:marLeft w:val="0"/>
          <w:marRight w:val="0"/>
          <w:marTop w:val="0"/>
          <w:marBottom w:val="0"/>
          <w:divBdr>
            <w:top w:val="none" w:sz="0" w:space="0" w:color="auto"/>
            <w:left w:val="none" w:sz="0" w:space="0" w:color="auto"/>
            <w:bottom w:val="none" w:sz="0" w:space="0" w:color="auto"/>
            <w:right w:val="none" w:sz="0" w:space="0" w:color="auto"/>
          </w:divBdr>
          <w:divsChild>
            <w:div w:id="1706321288">
              <w:marLeft w:val="300"/>
              <w:marRight w:val="0"/>
              <w:marTop w:val="315"/>
              <w:marBottom w:val="150"/>
              <w:divBdr>
                <w:top w:val="none" w:sz="0" w:space="0" w:color="auto"/>
                <w:left w:val="none" w:sz="0" w:space="0" w:color="auto"/>
                <w:bottom w:val="none" w:sz="0" w:space="0" w:color="auto"/>
                <w:right w:val="none" w:sz="0" w:space="0" w:color="auto"/>
              </w:divBdr>
            </w:div>
          </w:divsChild>
        </w:div>
      </w:divsChild>
    </w:div>
    <w:div w:id="1887177335">
      <w:bodyDiv w:val="1"/>
      <w:marLeft w:val="0"/>
      <w:marRight w:val="0"/>
      <w:marTop w:val="0"/>
      <w:marBottom w:val="0"/>
      <w:divBdr>
        <w:top w:val="none" w:sz="0" w:space="0" w:color="auto"/>
        <w:left w:val="none" w:sz="0" w:space="0" w:color="auto"/>
        <w:bottom w:val="none" w:sz="0" w:space="0" w:color="auto"/>
        <w:right w:val="none" w:sz="0" w:space="0" w:color="auto"/>
      </w:divBdr>
      <w:divsChild>
        <w:div w:id="462818645">
          <w:marLeft w:val="0"/>
          <w:marRight w:val="0"/>
          <w:marTop w:val="0"/>
          <w:marBottom w:val="0"/>
          <w:divBdr>
            <w:top w:val="none" w:sz="0" w:space="0" w:color="auto"/>
            <w:left w:val="none" w:sz="0" w:space="0" w:color="auto"/>
            <w:bottom w:val="none" w:sz="0" w:space="0" w:color="auto"/>
            <w:right w:val="none" w:sz="0" w:space="0" w:color="auto"/>
          </w:divBdr>
          <w:divsChild>
            <w:div w:id="125396796">
              <w:marLeft w:val="0"/>
              <w:marRight w:val="0"/>
              <w:marTop w:val="0"/>
              <w:marBottom w:val="0"/>
              <w:divBdr>
                <w:top w:val="none" w:sz="0" w:space="0" w:color="auto"/>
                <w:left w:val="none" w:sz="0" w:space="0" w:color="auto"/>
                <w:bottom w:val="none" w:sz="0" w:space="0" w:color="auto"/>
                <w:right w:val="none" w:sz="0" w:space="0" w:color="auto"/>
              </w:divBdr>
              <w:divsChild>
                <w:div w:id="420830962">
                  <w:marLeft w:val="0"/>
                  <w:marRight w:val="0"/>
                  <w:marTop w:val="0"/>
                  <w:marBottom w:val="103"/>
                  <w:divBdr>
                    <w:top w:val="none" w:sz="0" w:space="0" w:color="auto"/>
                    <w:left w:val="none" w:sz="0" w:space="0" w:color="auto"/>
                    <w:bottom w:val="none" w:sz="0" w:space="0" w:color="auto"/>
                    <w:right w:val="none" w:sz="0" w:space="0" w:color="auto"/>
                  </w:divBdr>
                  <w:divsChild>
                    <w:div w:id="136537082">
                      <w:marLeft w:val="0"/>
                      <w:marRight w:val="-62"/>
                      <w:marTop w:val="0"/>
                      <w:marBottom w:val="0"/>
                      <w:divBdr>
                        <w:top w:val="none" w:sz="0" w:space="0" w:color="auto"/>
                        <w:left w:val="none" w:sz="0" w:space="0" w:color="auto"/>
                        <w:bottom w:val="none" w:sz="0" w:space="0" w:color="auto"/>
                        <w:right w:val="none" w:sz="0" w:space="0" w:color="auto"/>
                      </w:divBdr>
                      <w:divsChild>
                        <w:div w:id="1682127659">
                          <w:marLeft w:val="0"/>
                          <w:marRight w:val="0"/>
                          <w:marTop w:val="0"/>
                          <w:marBottom w:val="0"/>
                          <w:divBdr>
                            <w:top w:val="none" w:sz="0" w:space="0" w:color="auto"/>
                            <w:left w:val="none" w:sz="0" w:space="0" w:color="auto"/>
                            <w:bottom w:val="none" w:sz="0" w:space="0" w:color="auto"/>
                            <w:right w:val="none" w:sz="0" w:space="0" w:color="auto"/>
                          </w:divBdr>
                          <w:divsChild>
                            <w:div w:id="329144629">
                              <w:marLeft w:val="0"/>
                              <w:marRight w:val="0"/>
                              <w:marTop w:val="0"/>
                              <w:marBottom w:val="0"/>
                              <w:divBdr>
                                <w:top w:val="none" w:sz="0" w:space="0" w:color="auto"/>
                                <w:left w:val="none" w:sz="0" w:space="0" w:color="auto"/>
                                <w:bottom w:val="none" w:sz="0" w:space="0" w:color="auto"/>
                                <w:right w:val="none" w:sz="0" w:space="0" w:color="auto"/>
                              </w:divBdr>
                              <w:divsChild>
                                <w:div w:id="465053596">
                                  <w:marLeft w:val="0"/>
                                  <w:marRight w:val="0"/>
                                  <w:marTop w:val="0"/>
                                  <w:marBottom w:val="0"/>
                                  <w:divBdr>
                                    <w:top w:val="none" w:sz="0" w:space="0" w:color="auto"/>
                                    <w:left w:val="none" w:sz="0" w:space="0" w:color="auto"/>
                                    <w:bottom w:val="none" w:sz="0" w:space="0" w:color="auto"/>
                                    <w:right w:val="none" w:sz="0" w:space="0" w:color="auto"/>
                                  </w:divBdr>
                                  <w:divsChild>
                                    <w:div w:id="1211458925">
                                      <w:marLeft w:val="0"/>
                                      <w:marRight w:val="0"/>
                                      <w:marTop w:val="0"/>
                                      <w:marBottom w:val="0"/>
                                      <w:divBdr>
                                        <w:top w:val="none" w:sz="0" w:space="0" w:color="auto"/>
                                        <w:left w:val="none" w:sz="0" w:space="0" w:color="auto"/>
                                        <w:bottom w:val="none" w:sz="0" w:space="0" w:color="auto"/>
                                        <w:right w:val="none" w:sz="0" w:space="0" w:color="auto"/>
                                      </w:divBdr>
                                      <w:divsChild>
                                        <w:div w:id="1946964779">
                                          <w:marLeft w:val="0"/>
                                          <w:marRight w:val="0"/>
                                          <w:marTop w:val="0"/>
                                          <w:marBottom w:val="0"/>
                                          <w:divBdr>
                                            <w:top w:val="none" w:sz="0" w:space="0" w:color="auto"/>
                                            <w:left w:val="none" w:sz="0" w:space="0" w:color="auto"/>
                                            <w:bottom w:val="none" w:sz="0" w:space="0" w:color="auto"/>
                                            <w:right w:val="none" w:sz="0" w:space="0" w:color="auto"/>
                                          </w:divBdr>
                                          <w:divsChild>
                                            <w:div w:id="2067024744">
                                              <w:marLeft w:val="0"/>
                                              <w:marRight w:val="0"/>
                                              <w:marTop w:val="0"/>
                                              <w:marBottom w:val="0"/>
                                              <w:divBdr>
                                                <w:top w:val="none" w:sz="0" w:space="0" w:color="auto"/>
                                                <w:left w:val="none" w:sz="0" w:space="0" w:color="auto"/>
                                                <w:bottom w:val="none" w:sz="0" w:space="0" w:color="auto"/>
                                                <w:right w:val="none" w:sz="0" w:space="0" w:color="auto"/>
                                              </w:divBdr>
                                              <w:divsChild>
                                                <w:div w:id="1770002944">
                                                  <w:marLeft w:val="0"/>
                                                  <w:marRight w:val="0"/>
                                                  <w:marTop w:val="0"/>
                                                  <w:marBottom w:val="0"/>
                                                  <w:divBdr>
                                                    <w:top w:val="none" w:sz="0" w:space="0" w:color="auto"/>
                                                    <w:left w:val="none" w:sz="0" w:space="0" w:color="auto"/>
                                                    <w:bottom w:val="none" w:sz="0" w:space="0" w:color="auto"/>
                                                    <w:right w:val="none" w:sz="0" w:space="0" w:color="auto"/>
                                                  </w:divBdr>
                                                  <w:divsChild>
                                                    <w:div w:id="1733772365">
                                                      <w:marLeft w:val="0"/>
                                                      <w:marRight w:val="0"/>
                                                      <w:marTop w:val="0"/>
                                                      <w:marBottom w:val="0"/>
                                                      <w:divBdr>
                                                        <w:top w:val="none" w:sz="0" w:space="0" w:color="auto"/>
                                                        <w:left w:val="none" w:sz="0" w:space="0" w:color="auto"/>
                                                        <w:bottom w:val="none" w:sz="0" w:space="0" w:color="auto"/>
                                                        <w:right w:val="none" w:sz="0" w:space="0" w:color="auto"/>
                                                      </w:divBdr>
                                                      <w:divsChild>
                                                        <w:div w:id="153880989">
                                                          <w:marLeft w:val="0"/>
                                                          <w:marRight w:val="0"/>
                                                          <w:marTop w:val="0"/>
                                                          <w:marBottom w:val="0"/>
                                                          <w:divBdr>
                                                            <w:top w:val="none" w:sz="0" w:space="0" w:color="auto"/>
                                                            <w:left w:val="none" w:sz="0" w:space="0" w:color="auto"/>
                                                            <w:bottom w:val="none" w:sz="0" w:space="0" w:color="auto"/>
                                                            <w:right w:val="none" w:sz="0" w:space="0" w:color="auto"/>
                                                          </w:divBdr>
                                                        </w:div>
                                                        <w:div w:id="383872281">
                                                          <w:marLeft w:val="0"/>
                                                          <w:marRight w:val="0"/>
                                                          <w:marTop w:val="0"/>
                                                          <w:marBottom w:val="0"/>
                                                          <w:divBdr>
                                                            <w:top w:val="none" w:sz="0" w:space="0" w:color="auto"/>
                                                            <w:left w:val="none" w:sz="0" w:space="0" w:color="auto"/>
                                                            <w:bottom w:val="none" w:sz="0" w:space="0" w:color="auto"/>
                                                            <w:right w:val="none" w:sz="0" w:space="0" w:color="auto"/>
                                                          </w:divBdr>
                                                          <w:divsChild>
                                                            <w:div w:id="4280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17348">
      <w:bodyDiv w:val="1"/>
      <w:marLeft w:val="0"/>
      <w:marRight w:val="0"/>
      <w:marTop w:val="0"/>
      <w:marBottom w:val="0"/>
      <w:divBdr>
        <w:top w:val="none" w:sz="0" w:space="0" w:color="auto"/>
        <w:left w:val="none" w:sz="0" w:space="0" w:color="auto"/>
        <w:bottom w:val="none" w:sz="0" w:space="0" w:color="auto"/>
        <w:right w:val="none" w:sz="0" w:space="0" w:color="auto"/>
      </w:divBdr>
    </w:div>
    <w:div w:id="191990121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00">
          <w:marLeft w:val="0"/>
          <w:marRight w:val="0"/>
          <w:marTop w:val="0"/>
          <w:marBottom w:val="0"/>
          <w:divBdr>
            <w:top w:val="none" w:sz="0" w:space="0" w:color="auto"/>
            <w:left w:val="none" w:sz="0" w:space="0" w:color="auto"/>
            <w:bottom w:val="none" w:sz="0" w:space="0" w:color="auto"/>
            <w:right w:val="none" w:sz="0" w:space="0" w:color="auto"/>
          </w:divBdr>
        </w:div>
      </w:divsChild>
    </w:div>
    <w:div w:id="1919905149">
      <w:bodyDiv w:val="1"/>
      <w:marLeft w:val="0"/>
      <w:marRight w:val="0"/>
      <w:marTop w:val="0"/>
      <w:marBottom w:val="0"/>
      <w:divBdr>
        <w:top w:val="none" w:sz="0" w:space="0" w:color="auto"/>
        <w:left w:val="none" w:sz="0" w:space="0" w:color="auto"/>
        <w:bottom w:val="none" w:sz="0" w:space="0" w:color="auto"/>
        <w:right w:val="none" w:sz="0" w:space="0" w:color="auto"/>
      </w:divBdr>
    </w:div>
    <w:div w:id="1925450996">
      <w:bodyDiv w:val="1"/>
      <w:marLeft w:val="0"/>
      <w:marRight w:val="0"/>
      <w:marTop w:val="0"/>
      <w:marBottom w:val="0"/>
      <w:divBdr>
        <w:top w:val="none" w:sz="0" w:space="0" w:color="auto"/>
        <w:left w:val="none" w:sz="0" w:space="0" w:color="auto"/>
        <w:bottom w:val="none" w:sz="0" w:space="0" w:color="auto"/>
        <w:right w:val="none" w:sz="0" w:space="0" w:color="auto"/>
      </w:divBdr>
    </w:div>
    <w:div w:id="1927184122">
      <w:bodyDiv w:val="1"/>
      <w:marLeft w:val="0"/>
      <w:marRight w:val="0"/>
      <w:marTop w:val="0"/>
      <w:marBottom w:val="0"/>
      <w:divBdr>
        <w:top w:val="none" w:sz="0" w:space="0" w:color="auto"/>
        <w:left w:val="none" w:sz="0" w:space="0" w:color="auto"/>
        <w:bottom w:val="none" w:sz="0" w:space="0" w:color="auto"/>
        <w:right w:val="none" w:sz="0" w:space="0" w:color="auto"/>
      </w:divBdr>
      <w:divsChild>
        <w:div w:id="162285936">
          <w:marLeft w:val="0"/>
          <w:marRight w:val="0"/>
          <w:marTop w:val="0"/>
          <w:marBottom w:val="0"/>
          <w:divBdr>
            <w:top w:val="none" w:sz="0" w:space="0" w:color="auto"/>
            <w:left w:val="none" w:sz="0" w:space="0" w:color="auto"/>
            <w:bottom w:val="none" w:sz="0" w:space="0" w:color="auto"/>
            <w:right w:val="none" w:sz="0" w:space="0" w:color="auto"/>
          </w:divBdr>
          <w:divsChild>
            <w:div w:id="2079790432">
              <w:marLeft w:val="0"/>
              <w:marRight w:val="0"/>
              <w:marTop w:val="0"/>
              <w:marBottom w:val="0"/>
              <w:divBdr>
                <w:top w:val="none" w:sz="0" w:space="0" w:color="auto"/>
                <w:left w:val="none" w:sz="0" w:space="0" w:color="auto"/>
                <w:bottom w:val="none" w:sz="0" w:space="0" w:color="auto"/>
                <w:right w:val="none" w:sz="0" w:space="0" w:color="auto"/>
              </w:divBdr>
              <w:divsChild>
                <w:div w:id="2088307549">
                  <w:marLeft w:val="0"/>
                  <w:marRight w:val="0"/>
                  <w:marTop w:val="0"/>
                  <w:marBottom w:val="0"/>
                  <w:divBdr>
                    <w:top w:val="none" w:sz="0" w:space="0" w:color="auto"/>
                    <w:left w:val="none" w:sz="0" w:space="0" w:color="auto"/>
                    <w:bottom w:val="none" w:sz="0" w:space="0" w:color="auto"/>
                    <w:right w:val="none" w:sz="0" w:space="0" w:color="auto"/>
                  </w:divBdr>
                </w:div>
                <w:div w:id="2025277158">
                  <w:marLeft w:val="0"/>
                  <w:marRight w:val="0"/>
                  <w:marTop w:val="0"/>
                  <w:marBottom w:val="0"/>
                  <w:divBdr>
                    <w:top w:val="none" w:sz="0" w:space="0" w:color="auto"/>
                    <w:left w:val="none" w:sz="0" w:space="0" w:color="auto"/>
                    <w:bottom w:val="none" w:sz="0" w:space="0" w:color="auto"/>
                    <w:right w:val="none" w:sz="0" w:space="0" w:color="auto"/>
                  </w:divBdr>
                </w:div>
              </w:divsChild>
            </w:div>
            <w:div w:id="843016828">
              <w:marLeft w:val="0"/>
              <w:marRight w:val="0"/>
              <w:marTop w:val="0"/>
              <w:marBottom w:val="0"/>
              <w:divBdr>
                <w:top w:val="none" w:sz="0" w:space="0" w:color="auto"/>
                <w:left w:val="none" w:sz="0" w:space="0" w:color="auto"/>
                <w:bottom w:val="none" w:sz="0" w:space="0" w:color="auto"/>
                <w:right w:val="none" w:sz="0" w:space="0" w:color="auto"/>
              </w:divBdr>
              <w:divsChild>
                <w:div w:id="116147343">
                  <w:marLeft w:val="0"/>
                  <w:marRight w:val="0"/>
                  <w:marTop w:val="0"/>
                  <w:marBottom w:val="0"/>
                  <w:divBdr>
                    <w:top w:val="none" w:sz="0" w:space="0" w:color="auto"/>
                    <w:left w:val="none" w:sz="0" w:space="0" w:color="auto"/>
                    <w:bottom w:val="none" w:sz="0" w:space="0" w:color="auto"/>
                    <w:right w:val="none" w:sz="0" w:space="0" w:color="auto"/>
                  </w:divBdr>
                </w:div>
                <w:div w:id="522977351">
                  <w:marLeft w:val="0"/>
                  <w:marRight w:val="0"/>
                  <w:marTop w:val="0"/>
                  <w:marBottom w:val="0"/>
                  <w:divBdr>
                    <w:top w:val="none" w:sz="0" w:space="0" w:color="auto"/>
                    <w:left w:val="none" w:sz="0" w:space="0" w:color="auto"/>
                    <w:bottom w:val="none" w:sz="0" w:space="0" w:color="auto"/>
                    <w:right w:val="none" w:sz="0" w:space="0" w:color="auto"/>
                  </w:divBdr>
                  <w:divsChild>
                    <w:div w:id="2071726466">
                      <w:marLeft w:val="0"/>
                      <w:marRight w:val="0"/>
                      <w:marTop w:val="0"/>
                      <w:marBottom w:val="0"/>
                      <w:divBdr>
                        <w:top w:val="none" w:sz="0" w:space="0" w:color="auto"/>
                        <w:left w:val="none" w:sz="0" w:space="0" w:color="auto"/>
                        <w:bottom w:val="none" w:sz="0" w:space="0" w:color="auto"/>
                        <w:right w:val="none" w:sz="0" w:space="0" w:color="auto"/>
                      </w:divBdr>
                      <w:divsChild>
                        <w:div w:id="1989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1367">
      <w:bodyDiv w:val="1"/>
      <w:marLeft w:val="0"/>
      <w:marRight w:val="0"/>
      <w:marTop w:val="0"/>
      <w:marBottom w:val="0"/>
      <w:divBdr>
        <w:top w:val="none" w:sz="0" w:space="0" w:color="auto"/>
        <w:left w:val="none" w:sz="0" w:space="0" w:color="auto"/>
        <w:bottom w:val="none" w:sz="0" w:space="0" w:color="auto"/>
        <w:right w:val="none" w:sz="0" w:space="0" w:color="auto"/>
      </w:divBdr>
    </w:div>
    <w:div w:id="1930850423">
      <w:bodyDiv w:val="1"/>
      <w:marLeft w:val="0"/>
      <w:marRight w:val="0"/>
      <w:marTop w:val="0"/>
      <w:marBottom w:val="0"/>
      <w:divBdr>
        <w:top w:val="none" w:sz="0" w:space="0" w:color="auto"/>
        <w:left w:val="none" w:sz="0" w:space="0" w:color="auto"/>
        <w:bottom w:val="none" w:sz="0" w:space="0" w:color="auto"/>
        <w:right w:val="none" w:sz="0" w:space="0" w:color="auto"/>
      </w:divBdr>
    </w:div>
    <w:div w:id="1935816581">
      <w:bodyDiv w:val="1"/>
      <w:marLeft w:val="0"/>
      <w:marRight w:val="0"/>
      <w:marTop w:val="0"/>
      <w:marBottom w:val="0"/>
      <w:divBdr>
        <w:top w:val="none" w:sz="0" w:space="0" w:color="auto"/>
        <w:left w:val="none" w:sz="0" w:space="0" w:color="auto"/>
        <w:bottom w:val="none" w:sz="0" w:space="0" w:color="auto"/>
        <w:right w:val="none" w:sz="0" w:space="0" w:color="auto"/>
      </w:divBdr>
    </w:div>
    <w:div w:id="1939752532">
      <w:bodyDiv w:val="1"/>
      <w:marLeft w:val="0"/>
      <w:marRight w:val="0"/>
      <w:marTop w:val="0"/>
      <w:marBottom w:val="0"/>
      <w:divBdr>
        <w:top w:val="none" w:sz="0" w:space="0" w:color="auto"/>
        <w:left w:val="none" w:sz="0" w:space="0" w:color="auto"/>
        <w:bottom w:val="none" w:sz="0" w:space="0" w:color="auto"/>
        <w:right w:val="none" w:sz="0" w:space="0" w:color="auto"/>
      </w:divBdr>
    </w:div>
    <w:div w:id="1956674554">
      <w:bodyDiv w:val="1"/>
      <w:marLeft w:val="0"/>
      <w:marRight w:val="0"/>
      <w:marTop w:val="0"/>
      <w:marBottom w:val="0"/>
      <w:divBdr>
        <w:top w:val="none" w:sz="0" w:space="0" w:color="auto"/>
        <w:left w:val="none" w:sz="0" w:space="0" w:color="auto"/>
        <w:bottom w:val="none" w:sz="0" w:space="0" w:color="auto"/>
        <w:right w:val="none" w:sz="0" w:space="0" w:color="auto"/>
      </w:divBdr>
    </w:div>
    <w:div w:id="1958680855">
      <w:bodyDiv w:val="1"/>
      <w:marLeft w:val="0"/>
      <w:marRight w:val="0"/>
      <w:marTop w:val="0"/>
      <w:marBottom w:val="0"/>
      <w:divBdr>
        <w:top w:val="none" w:sz="0" w:space="0" w:color="auto"/>
        <w:left w:val="none" w:sz="0" w:space="0" w:color="auto"/>
        <w:bottom w:val="none" w:sz="0" w:space="0" w:color="auto"/>
        <w:right w:val="none" w:sz="0" w:space="0" w:color="auto"/>
      </w:divBdr>
    </w:div>
    <w:div w:id="1959753327">
      <w:bodyDiv w:val="1"/>
      <w:marLeft w:val="0"/>
      <w:marRight w:val="0"/>
      <w:marTop w:val="0"/>
      <w:marBottom w:val="0"/>
      <w:divBdr>
        <w:top w:val="none" w:sz="0" w:space="0" w:color="auto"/>
        <w:left w:val="none" w:sz="0" w:space="0" w:color="auto"/>
        <w:bottom w:val="none" w:sz="0" w:space="0" w:color="auto"/>
        <w:right w:val="none" w:sz="0" w:space="0" w:color="auto"/>
      </w:divBdr>
      <w:divsChild>
        <w:div w:id="2025016732">
          <w:marLeft w:val="0"/>
          <w:marRight w:val="0"/>
          <w:marTop w:val="0"/>
          <w:marBottom w:val="0"/>
          <w:divBdr>
            <w:top w:val="none" w:sz="0" w:space="0" w:color="auto"/>
            <w:left w:val="none" w:sz="0" w:space="0" w:color="auto"/>
            <w:bottom w:val="none" w:sz="0" w:space="0" w:color="auto"/>
            <w:right w:val="none" w:sz="0" w:space="0" w:color="auto"/>
          </w:divBdr>
          <w:divsChild>
            <w:div w:id="2081513045">
              <w:marLeft w:val="0"/>
              <w:marRight w:val="0"/>
              <w:marTop w:val="0"/>
              <w:marBottom w:val="0"/>
              <w:divBdr>
                <w:top w:val="none" w:sz="0" w:space="0" w:color="auto"/>
                <w:left w:val="none" w:sz="0" w:space="0" w:color="auto"/>
                <w:bottom w:val="none" w:sz="0" w:space="0" w:color="auto"/>
                <w:right w:val="none" w:sz="0" w:space="0" w:color="auto"/>
              </w:divBdr>
              <w:divsChild>
                <w:div w:id="1052651813">
                  <w:marLeft w:val="0"/>
                  <w:marRight w:val="0"/>
                  <w:marTop w:val="0"/>
                  <w:marBottom w:val="0"/>
                  <w:divBdr>
                    <w:top w:val="none" w:sz="0" w:space="0" w:color="auto"/>
                    <w:left w:val="none" w:sz="0" w:space="0" w:color="auto"/>
                    <w:bottom w:val="none" w:sz="0" w:space="0" w:color="auto"/>
                    <w:right w:val="none" w:sz="0" w:space="0" w:color="auto"/>
                  </w:divBdr>
                  <w:divsChild>
                    <w:div w:id="1926184095">
                      <w:marLeft w:val="0"/>
                      <w:marRight w:val="0"/>
                      <w:marTop w:val="0"/>
                      <w:marBottom w:val="0"/>
                      <w:divBdr>
                        <w:top w:val="none" w:sz="0" w:space="0" w:color="auto"/>
                        <w:left w:val="none" w:sz="0" w:space="0" w:color="auto"/>
                        <w:bottom w:val="none" w:sz="0" w:space="0" w:color="auto"/>
                        <w:right w:val="none" w:sz="0" w:space="0" w:color="auto"/>
                      </w:divBdr>
                      <w:divsChild>
                        <w:div w:id="1187910797">
                          <w:marLeft w:val="0"/>
                          <w:marRight w:val="0"/>
                          <w:marTop w:val="0"/>
                          <w:marBottom w:val="0"/>
                          <w:divBdr>
                            <w:top w:val="none" w:sz="0" w:space="0" w:color="auto"/>
                            <w:left w:val="none" w:sz="0" w:space="0" w:color="auto"/>
                            <w:bottom w:val="none" w:sz="0" w:space="0" w:color="auto"/>
                            <w:right w:val="none" w:sz="0" w:space="0" w:color="auto"/>
                          </w:divBdr>
                          <w:divsChild>
                            <w:div w:id="1870414671">
                              <w:marLeft w:val="0"/>
                              <w:marRight w:val="0"/>
                              <w:marTop w:val="0"/>
                              <w:marBottom w:val="0"/>
                              <w:divBdr>
                                <w:top w:val="none" w:sz="0" w:space="0" w:color="auto"/>
                                <w:left w:val="none" w:sz="0" w:space="0" w:color="auto"/>
                                <w:bottom w:val="none" w:sz="0" w:space="0" w:color="auto"/>
                                <w:right w:val="none" w:sz="0" w:space="0" w:color="auto"/>
                              </w:divBdr>
                              <w:divsChild>
                                <w:div w:id="7144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42421">
      <w:bodyDiv w:val="1"/>
      <w:marLeft w:val="0"/>
      <w:marRight w:val="0"/>
      <w:marTop w:val="0"/>
      <w:marBottom w:val="0"/>
      <w:divBdr>
        <w:top w:val="none" w:sz="0" w:space="0" w:color="auto"/>
        <w:left w:val="none" w:sz="0" w:space="0" w:color="auto"/>
        <w:bottom w:val="none" w:sz="0" w:space="0" w:color="auto"/>
        <w:right w:val="none" w:sz="0" w:space="0" w:color="auto"/>
      </w:divBdr>
    </w:div>
    <w:div w:id="1974172219">
      <w:bodyDiv w:val="1"/>
      <w:marLeft w:val="0"/>
      <w:marRight w:val="0"/>
      <w:marTop w:val="0"/>
      <w:marBottom w:val="0"/>
      <w:divBdr>
        <w:top w:val="none" w:sz="0" w:space="0" w:color="auto"/>
        <w:left w:val="none" w:sz="0" w:space="0" w:color="auto"/>
        <w:bottom w:val="none" w:sz="0" w:space="0" w:color="auto"/>
        <w:right w:val="none" w:sz="0" w:space="0" w:color="auto"/>
      </w:divBdr>
    </w:div>
    <w:div w:id="1985042995">
      <w:bodyDiv w:val="1"/>
      <w:marLeft w:val="0"/>
      <w:marRight w:val="0"/>
      <w:marTop w:val="0"/>
      <w:marBottom w:val="0"/>
      <w:divBdr>
        <w:top w:val="none" w:sz="0" w:space="0" w:color="auto"/>
        <w:left w:val="none" w:sz="0" w:space="0" w:color="auto"/>
        <w:bottom w:val="none" w:sz="0" w:space="0" w:color="auto"/>
        <w:right w:val="none" w:sz="0" w:space="0" w:color="auto"/>
      </w:divBdr>
      <w:divsChild>
        <w:div w:id="137115828">
          <w:marLeft w:val="0"/>
          <w:marRight w:val="0"/>
          <w:marTop w:val="0"/>
          <w:marBottom w:val="0"/>
          <w:divBdr>
            <w:top w:val="none" w:sz="0" w:space="0" w:color="auto"/>
            <w:left w:val="none" w:sz="0" w:space="0" w:color="auto"/>
            <w:bottom w:val="none" w:sz="0" w:space="0" w:color="auto"/>
            <w:right w:val="none" w:sz="0" w:space="0" w:color="auto"/>
          </w:divBdr>
          <w:divsChild>
            <w:div w:id="1391877260">
              <w:marLeft w:val="0"/>
              <w:marRight w:val="0"/>
              <w:marTop w:val="100"/>
              <w:marBottom w:val="100"/>
              <w:divBdr>
                <w:top w:val="none" w:sz="0" w:space="0" w:color="auto"/>
                <w:left w:val="none" w:sz="0" w:space="0" w:color="auto"/>
                <w:bottom w:val="none" w:sz="0" w:space="0" w:color="auto"/>
                <w:right w:val="none" w:sz="0" w:space="0" w:color="auto"/>
              </w:divBdr>
              <w:divsChild>
                <w:div w:id="1908304158">
                  <w:marLeft w:val="0"/>
                  <w:marRight w:val="0"/>
                  <w:marTop w:val="100"/>
                  <w:marBottom w:val="100"/>
                  <w:divBdr>
                    <w:top w:val="none" w:sz="0" w:space="0" w:color="auto"/>
                    <w:left w:val="none" w:sz="0" w:space="0" w:color="auto"/>
                    <w:bottom w:val="single" w:sz="12" w:space="0" w:color="2C2C2C"/>
                    <w:right w:val="none" w:sz="0" w:space="0" w:color="auto"/>
                  </w:divBdr>
                </w:div>
              </w:divsChild>
            </w:div>
          </w:divsChild>
        </w:div>
      </w:divsChild>
    </w:div>
    <w:div w:id="1988590986">
      <w:bodyDiv w:val="1"/>
      <w:marLeft w:val="0"/>
      <w:marRight w:val="0"/>
      <w:marTop w:val="0"/>
      <w:marBottom w:val="0"/>
      <w:divBdr>
        <w:top w:val="none" w:sz="0" w:space="0" w:color="auto"/>
        <w:left w:val="none" w:sz="0" w:space="0" w:color="auto"/>
        <w:bottom w:val="none" w:sz="0" w:space="0" w:color="auto"/>
        <w:right w:val="none" w:sz="0" w:space="0" w:color="auto"/>
      </w:divBdr>
      <w:divsChild>
        <w:div w:id="636299557">
          <w:marLeft w:val="75"/>
          <w:marRight w:val="0"/>
          <w:marTop w:val="465"/>
          <w:marBottom w:val="420"/>
          <w:divBdr>
            <w:top w:val="none" w:sz="0" w:space="0" w:color="auto"/>
            <w:left w:val="none" w:sz="0" w:space="0" w:color="auto"/>
            <w:bottom w:val="none" w:sz="0" w:space="0" w:color="auto"/>
            <w:right w:val="none" w:sz="0" w:space="0" w:color="auto"/>
          </w:divBdr>
          <w:divsChild>
            <w:div w:id="303773434">
              <w:marLeft w:val="0"/>
              <w:marRight w:val="0"/>
              <w:marTop w:val="0"/>
              <w:marBottom w:val="0"/>
              <w:divBdr>
                <w:top w:val="none" w:sz="0" w:space="0" w:color="auto"/>
                <w:left w:val="none" w:sz="0" w:space="0" w:color="auto"/>
                <w:bottom w:val="none" w:sz="0" w:space="0" w:color="auto"/>
                <w:right w:val="none" w:sz="0" w:space="0" w:color="auto"/>
              </w:divBdr>
              <w:divsChild>
                <w:div w:id="556362907">
                  <w:marLeft w:val="1545"/>
                  <w:marRight w:val="0"/>
                  <w:marTop w:val="3495"/>
                  <w:marBottom w:val="0"/>
                  <w:divBdr>
                    <w:top w:val="none" w:sz="0" w:space="0" w:color="auto"/>
                    <w:left w:val="none" w:sz="0" w:space="0" w:color="auto"/>
                    <w:bottom w:val="none" w:sz="0" w:space="0" w:color="auto"/>
                    <w:right w:val="none" w:sz="0" w:space="0" w:color="auto"/>
                  </w:divBdr>
                </w:div>
                <w:div w:id="439835925">
                  <w:marLeft w:val="-10965"/>
                  <w:marRight w:val="0"/>
                  <w:marTop w:val="0"/>
                  <w:marBottom w:val="0"/>
                  <w:divBdr>
                    <w:top w:val="none" w:sz="0" w:space="0" w:color="auto"/>
                    <w:left w:val="none" w:sz="0" w:space="0" w:color="auto"/>
                    <w:bottom w:val="none" w:sz="0" w:space="0" w:color="auto"/>
                    <w:right w:val="none" w:sz="0" w:space="0" w:color="auto"/>
                  </w:divBdr>
                </w:div>
              </w:divsChild>
            </w:div>
          </w:divsChild>
        </w:div>
        <w:div w:id="1694071756">
          <w:marLeft w:val="1755"/>
          <w:marRight w:val="0"/>
          <w:marTop w:val="1350"/>
          <w:marBottom w:val="705"/>
          <w:divBdr>
            <w:top w:val="none" w:sz="0" w:space="0" w:color="auto"/>
            <w:left w:val="none" w:sz="0" w:space="0" w:color="auto"/>
            <w:bottom w:val="none" w:sz="0" w:space="0" w:color="auto"/>
            <w:right w:val="none" w:sz="0" w:space="0" w:color="auto"/>
          </w:divBdr>
          <w:divsChild>
            <w:div w:id="191110899">
              <w:marLeft w:val="0"/>
              <w:marRight w:val="0"/>
              <w:marTop w:val="0"/>
              <w:marBottom w:val="0"/>
              <w:divBdr>
                <w:top w:val="none" w:sz="0" w:space="0" w:color="auto"/>
                <w:left w:val="none" w:sz="0" w:space="0" w:color="auto"/>
                <w:bottom w:val="none" w:sz="0" w:space="0" w:color="auto"/>
                <w:right w:val="none" w:sz="0" w:space="0" w:color="auto"/>
              </w:divBdr>
            </w:div>
            <w:div w:id="17865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9815">
      <w:bodyDiv w:val="1"/>
      <w:marLeft w:val="0"/>
      <w:marRight w:val="0"/>
      <w:marTop w:val="0"/>
      <w:marBottom w:val="0"/>
      <w:divBdr>
        <w:top w:val="none" w:sz="0" w:space="0" w:color="auto"/>
        <w:left w:val="none" w:sz="0" w:space="0" w:color="auto"/>
        <w:bottom w:val="none" w:sz="0" w:space="0" w:color="auto"/>
        <w:right w:val="none" w:sz="0" w:space="0" w:color="auto"/>
      </w:divBdr>
      <w:divsChild>
        <w:div w:id="24913919">
          <w:marLeft w:val="0"/>
          <w:marRight w:val="0"/>
          <w:marTop w:val="0"/>
          <w:marBottom w:val="0"/>
          <w:divBdr>
            <w:top w:val="none" w:sz="0" w:space="0" w:color="auto"/>
            <w:left w:val="none" w:sz="0" w:space="0" w:color="auto"/>
            <w:bottom w:val="none" w:sz="0" w:space="0" w:color="auto"/>
            <w:right w:val="none" w:sz="0" w:space="0" w:color="auto"/>
          </w:divBdr>
          <w:divsChild>
            <w:div w:id="722413727">
              <w:marLeft w:val="0"/>
              <w:marRight w:val="0"/>
              <w:marTop w:val="0"/>
              <w:marBottom w:val="0"/>
              <w:divBdr>
                <w:top w:val="none" w:sz="0" w:space="0" w:color="auto"/>
                <w:left w:val="none" w:sz="0" w:space="0" w:color="auto"/>
                <w:bottom w:val="none" w:sz="0" w:space="0" w:color="auto"/>
                <w:right w:val="none" w:sz="0" w:space="0" w:color="auto"/>
              </w:divBdr>
              <w:divsChild>
                <w:div w:id="730344125">
                  <w:marLeft w:val="0"/>
                  <w:marRight w:val="0"/>
                  <w:marTop w:val="0"/>
                  <w:marBottom w:val="0"/>
                  <w:divBdr>
                    <w:top w:val="none" w:sz="0" w:space="0" w:color="auto"/>
                    <w:left w:val="none" w:sz="0" w:space="0" w:color="auto"/>
                    <w:bottom w:val="none" w:sz="0" w:space="0" w:color="auto"/>
                    <w:right w:val="none" w:sz="0" w:space="0" w:color="auto"/>
                  </w:divBdr>
                  <w:divsChild>
                    <w:div w:id="1266812776">
                      <w:marLeft w:val="0"/>
                      <w:marRight w:val="0"/>
                      <w:marTop w:val="0"/>
                      <w:marBottom w:val="300"/>
                      <w:divBdr>
                        <w:top w:val="none" w:sz="0" w:space="0" w:color="auto"/>
                        <w:left w:val="none" w:sz="0" w:space="0" w:color="auto"/>
                        <w:bottom w:val="none" w:sz="0" w:space="0" w:color="auto"/>
                        <w:right w:val="none" w:sz="0" w:space="0" w:color="auto"/>
                      </w:divBdr>
                      <w:divsChild>
                        <w:div w:id="1261136418">
                          <w:marLeft w:val="0"/>
                          <w:marRight w:val="0"/>
                          <w:marTop w:val="0"/>
                          <w:marBottom w:val="0"/>
                          <w:divBdr>
                            <w:top w:val="none" w:sz="0" w:space="0" w:color="auto"/>
                            <w:left w:val="none" w:sz="0" w:space="0" w:color="auto"/>
                            <w:bottom w:val="none" w:sz="0" w:space="0" w:color="auto"/>
                            <w:right w:val="none" w:sz="0" w:space="0" w:color="auto"/>
                          </w:divBdr>
                          <w:divsChild>
                            <w:div w:id="2050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44705">
      <w:bodyDiv w:val="1"/>
      <w:marLeft w:val="0"/>
      <w:marRight w:val="0"/>
      <w:marTop w:val="0"/>
      <w:marBottom w:val="0"/>
      <w:divBdr>
        <w:top w:val="none" w:sz="0" w:space="0" w:color="auto"/>
        <w:left w:val="none" w:sz="0" w:space="0" w:color="auto"/>
        <w:bottom w:val="none" w:sz="0" w:space="0" w:color="auto"/>
        <w:right w:val="none" w:sz="0" w:space="0" w:color="auto"/>
      </w:divBdr>
      <w:divsChild>
        <w:div w:id="1665619033">
          <w:marLeft w:val="0"/>
          <w:marRight w:val="0"/>
          <w:marTop w:val="0"/>
          <w:marBottom w:val="0"/>
          <w:divBdr>
            <w:top w:val="none" w:sz="0" w:space="0" w:color="auto"/>
            <w:left w:val="none" w:sz="0" w:space="0" w:color="auto"/>
            <w:bottom w:val="none" w:sz="0" w:space="0" w:color="auto"/>
            <w:right w:val="none" w:sz="0" w:space="0" w:color="auto"/>
          </w:divBdr>
          <w:divsChild>
            <w:div w:id="1997875782">
              <w:marLeft w:val="0"/>
              <w:marRight w:val="0"/>
              <w:marTop w:val="0"/>
              <w:marBottom w:val="0"/>
              <w:divBdr>
                <w:top w:val="none" w:sz="0" w:space="0" w:color="auto"/>
                <w:left w:val="none" w:sz="0" w:space="0" w:color="auto"/>
                <w:bottom w:val="none" w:sz="0" w:space="0" w:color="auto"/>
                <w:right w:val="none" w:sz="0" w:space="0" w:color="auto"/>
              </w:divBdr>
              <w:divsChild>
                <w:div w:id="994455758">
                  <w:marLeft w:val="0"/>
                  <w:marRight w:val="0"/>
                  <w:marTop w:val="0"/>
                  <w:marBottom w:val="0"/>
                  <w:divBdr>
                    <w:top w:val="none" w:sz="0" w:space="0" w:color="auto"/>
                    <w:left w:val="none" w:sz="0" w:space="0" w:color="auto"/>
                    <w:bottom w:val="none" w:sz="0" w:space="0" w:color="auto"/>
                    <w:right w:val="none" w:sz="0" w:space="0" w:color="auto"/>
                  </w:divBdr>
                  <w:divsChild>
                    <w:div w:id="1701277765">
                      <w:marLeft w:val="0"/>
                      <w:marRight w:val="0"/>
                      <w:marTop w:val="0"/>
                      <w:marBottom w:val="0"/>
                      <w:divBdr>
                        <w:top w:val="none" w:sz="0" w:space="0" w:color="auto"/>
                        <w:left w:val="none" w:sz="0" w:space="0" w:color="auto"/>
                        <w:bottom w:val="none" w:sz="0" w:space="0" w:color="auto"/>
                        <w:right w:val="none" w:sz="0" w:space="0" w:color="auto"/>
                      </w:divBdr>
                      <w:divsChild>
                        <w:div w:id="1557932695">
                          <w:marLeft w:val="0"/>
                          <w:marRight w:val="0"/>
                          <w:marTop w:val="0"/>
                          <w:marBottom w:val="0"/>
                          <w:divBdr>
                            <w:top w:val="none" w:sz="0" w:space="0" w:color="auto"/>
                            <w:left w:val="none" w:sz="0" w:space="0" w:color="auto"/>
                            <w:bottom w:val="none" w:sz="0" w:space="0" w:color="auto"/>
                            <w:right w:val="none" w:sz="0" w:space="0" w:color="auto"/>
                          </w:divBdr>
                          <w:divsChild>
                            <w:div w:id="448663168">
                              <w:marLeft w:val="0"/>
                              <w:marRight w:val="0"/>
                              <w:marTop w:val="0"/>
                              <w:marBottom w:val="0"/>
                              <w:divBdr>
                                <w:top w:val="none" w:sz="0" w:space="0" w:color="auto"/>
                                <w:left w:val="none" w:sz="0" w:space="0" w:color="auto"/>
                                <w:bottom w:val="none" w:sz="0" w:space="0" w:color="auto"/>
                                <w:right w:val="none" w:sz="0" w:space="0" w:color="auto"/>
                              </w:divBdr>
                              <w:divsChild>
                                <w:div w:id="13382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728597">
      <w:bodyDiv w:val="1"/>
      <w:marLeft w:val="0"/>
      <w:marRight w:val="0"/>
      <w:marTop w:val="0"/>
      <w:marBottom w:val="0"/>
      <w:divBdr>
        <w:top w:val="none" w:sz="0" w:space="0" w:color="auto"/>
        <w:left w:val="none" w:sz="0" w:space="0" w:color="auto"/>
        <w:bottom w:val="none" w:sz="0" w:space="0" w:color="auto"/>
        <w:right w:val="none" w:sz="0" w:space="0" w:color="auto"/>
      </w:divBdr>
      <w:divsChild>
        <w:div w:id="370231698">
          <w:marLeft w:val="0"/>
          <w:marRight w:val="0"/>
          <w:marTop w:val="0"/>
          <w:marBottom w:val="0"/>
          <w:divBdr>
            <w:top w:val="none" w:sz="0" w:space="0" w:color="auto"/>
            <w:left w:val="none" w:sz="0" w:space="0" w:color="auto"/>
            <w:bottom w:val="none" w:sz="0" w:space="0" w:color="auto"/>
            <w:right w:val="none" w:sz="0" w:space="0" w:color="auto"/>
          </w:divBdr>
          <w:divsChild>
            <w:div w:id="1583107148">
              <w:marLeft w:val="0"/>
              <w:marRight w:val="0"/>
              <w:marTop w:val="0"/>
              <w:marBottom w:val="0"/>
              <w:divBdr>
                <w:top w:val="none" w:sz="0" w:space="0" w:color="auto"/>
                <w:left w:val="none" w:sz="0" w:space="0" w:color="auto"/>
                <w:bottom w:val="none" w:sz="0" w:space="0" w:color="auto"/>
                <w:right w:val="none" w:sz="0" w:space="0" w:color="auto"/>
              </w:divBdr>
              <w:divsChild>
                <w:div w:id="240137279">
                  <w:marLeft w:val="0"/>
                  <w:marRight w:val="0"/>
                  <w:marTop w:val="0"/>
                  <w:marBottom w:val="0"/>
                  <w:divBdr>
                    <w:top w:val="none" w:sz="0" w:space="0" w:color="auto"/>
                    <w:left w:val="none" w:sz="0" w:space="0" w:color="auto"/>
                    <w:bottom w:val="none" w:sz="0" w:space="0" w:color="auto"/>
                    <w:right w:val="none" w:sz="0" w:space="0" w:color="auto"/>
                  </w:divBdr>
                  <w:divsChild>
                    <w:div w:id="1839029632">
                      <w:marLeft w:val="0"/>
                      <w:marRight w:val="0"/>
                      <w:marTop w:val="0"/>
                      <w:marBottom w:val="0"/>
                      <w:divBdr>
                        <w:top w:val="none" w:sz="0" w:space="0" w:color="auto"/>
                        <w:left w:val="none" w:sz="0" w:space="0" w:color="auto"/>
                        <w:bottom w:val="none" w:sz="0" w:space="0" w:color="auto"/>
                        <w:right w:val="none" w:sz="0" w:space="0" w:color="auto"/>
                      </w:divBdr>
                      <w:divsChild>
                        <w:div w:id="535042453">
                          <w:marLeft w:val="0"/>
                          <w:marRight w:val="0"/>
                          <w:marTop w:val="0"/>
                          <w:marBottom w:val="0"/>
                          <w:divBdr>
                            <w:top w:val="none" w:sz="0" w:space="0" w:color="auto"/>
                            <w:left w:val="none" w:sz="0" w:space="0" w:color="auto"/>
                            <w:bottom w:val="none" w:sz="0" w:space="0" w:color="auto"/>
                            <w:right w:val="none" w:sz="0" w:space="0" w:color="auto"/>
                          </w:divBdr>
                          <w:divsChild>
                            <w:div w:id="1054624831">
                              <w:marLeft w:val="0"/>
                              <w:marRight w:val="0"/>
                              <w:marTop w:val="0"/>
                              <w:marBottom w:val="0"/>
                              <w:divBdr>
                                <w:top w:val="none" w:sz="0" w:space="0" w:color="auto"/>
                                <w:left w:val="none" w:sz="0" w:space="0" w:color="auto"/>
                                <w:bottom w:val="none" w:sz="0" w:space="0" w:color="auto"/>
                                <w:right w:val="none" w:sz="0" w:space="0" w:color="auto"/>
                              </w:divBdr>
                              <w:divsChild>
                                <w:div w:id="9660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4414">
      <w:bodyDiv w:val="1"/>
      <w:marLeft w:val="0"/>
      <w:marRight w:val="0"/>
      <w:marTop w:val="0"/>
      <w:marBottom w:val="0"/>
      <w:divBdr>
        <w:top w:val="none" w:sz="0" w:space="0" w:color="auto"/>
        <w:left w:val="none" w:sz="0" w:space="0" w:color="auto"/>
        <w:bottom w:val="none" w:sz="0" w:space="0" w:color="auto"/>
        <w:right w:val="none" w:sz="0" w:space="0" w:color="auto"/>
      </w:divBdr>
      <w:divsChild>
        <w:div w:id="480929352">
          <w:marLeft w:val="0"/>
          <w:marRight w:val="0"/>
          <w:marTop w:val="0"/>
          <w:marBottom w:val="0"/>
          <w:divBdr>
            <w:top w:val="none" w:sz="0" w:space="0" w:color="auto"/>
            <w:left w:val="none" w:sz="0" w:space="0" w:color="auto"/>
            <w:bottom w:val="none" w:sz="0" w:space="0" w:color="auto"/>
            <w:right w:val="none" w:sz="0" w:space="0" w:color="auto"/>
          </w:divBdr>
          <w:divsChild>
            <w:div w:id="330643878">
              <w:marLeft w:val="0"/>
              <w:marRight w:val="0"/>
              <w:marTop w:val="0"/>
              <w:marBottom w:val="251"/>
              <w:divBdr>
                <w:top w:val="none" w:sz="0" w:space="0" w:color="auto"/>
                <w:left w:val="none" w:sz="0" w:space="0" w:color="auto"/>
                <w:bottom w:val="none" w:sz="0" w:space="0" w:color="auto"/>
                <w:right w:val="none" w:sz="0" w:space="0" w:color="auto"/>
              </w:divBdr>
              <w:divsChild>
                <w:div w:id="422379657">
                  <w:marLeft w:val="0"/>
                  <w:marRight w:val="0"/>
                  <w:marTop w:val="0"/>
                  <w:marBottom w:val="0"/>
                  <w:divBdr>
                    <w:top w:val="none" w:sz="0" w:space="0" w:color="auto"/>
                    <w:left w:val="none" w:sz="0" w:space="0" w:color="auto"/>
                    <w:bottom w:val="none" w:sz="0" w:space="0" w:color="auto"/>
                    <w:right w:val="none" w:sz="0" w:space="0" w:color="auto"/>
                  </w:divBdr>
                </w:div>
              </w:divsChild>
            </w:div>
            <w:div w:id="596328156">
              <w:marLeft w:val="0"/>
              <w:marRight w:val="0"/>
              <w:marTop w:val="0"/>
              <w:marBottom w:val="0"/>
              <w:divBdr>
                <w:top w:val="none" w:sz="0" w:space="0" w:color="auto"/>
                <w:left w:val="none" w:sz="0" w:space="0" w:color="auto"/>
                <w:bottom w:val="none" w:sz="0" w:space="0" w:color="auto"/>
                <w:right w:val="none" w:sz="0" w:space="0" w:color="auto"/>
              </w:divBdr>
            </w:div>
            <w:div w:id="19523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4509">
      <w:bodyDiv w:val="1"/>
      <w:marLeft w:val="0"/>
      <w:marRight w:val="0"/>
      <w:marTop w:val="0"/>
      <w:marBottom w:val="0"/>
      <w:divBdr>
        <w:top w:val="none" w:sz="0" w:space="0" w:color="auto"/>
        <w:left w:val="none" w:sz="0" w:space="0" w:color="auto"/>
        <w:bottom w:val="none" w:sz="0" w:space="0" w:color="auto"/>
        <w:right w:val="none" w:sz="0" w:space="0" w:color="auto"/>
      </w:divBdr>
      <w:divsChild>
        <w:div w:id="131216331">
          <w:marLeft w:val="0"/>
          <w:marRight w:val="0"/>
          <w:marTop w:val="0"/>
          <w:marBottom w:val="0"/>
          <w:divBdr>
            <w:top w:val="none" w:sz="0" w:space="0" w:color="auto"/>
            <w:left w:val="none" w:sz="0" w:space="0" w:color="auto"/>
            <w:bottom w:val="none" w:sz="0" w:space="0" w:color="auto"/>
            <w:right w:val="none" w:sz="0" w:space="0" w:color="auto"/>
          </w:divBdr>
          <w:divsChild>
            <w:div w:id="1773434144">
              <w:marLeft w:val="0"/>
              <w:marRight w:val="0"/>
              <w:marTop w:val="0"/>
              <w:marBottom w:val="0"/>
              <w:divBdr>
                <w:top w:val="none" w:sz="0" w:space="0" w:color="auto"/>
                <w:left w:val="none" w:sz="0" w:space="0" w:color="auto"/>
                <w:bottom w:val="none" w:sz="0" w:space="0" w:color="auto"/>
                <w:right w:val="none" w:sz="0" w:space="0" w:color="auto"/>
              </w:divBdr>
              <w:divsChild>
                <w:div w:id="400101286">
                  <w:marLeft w:val="0"/>
                  <w:marRight w:val="0"/>
                  <w:marTop w:val="0"/>
                  <w:marBottom w:val="0"/>
                  <w:divBdr>
                    <w:top w:val="none" w:sz="0" w:space="0" w:color="auto"/>
                    <w:left w:val="none" w:sz="0" w:space="0" w:color="auto"/>
                    <w:bottom w:val="none" w:sz="0" w:space="0" w:color="auto"/>
                    <w:right w:val="none" w:sz="0" w:space="0" w:color="auto"/>
                  </w:divBdr>
                  <w:divsChild>
                    <w:div w:id="1912152240">
                      <w:marLeft w:val="0"/>
                      <w:marRight w:val="0"/>
                      <w:marTop w:val="0"/>
                      <w:marBottom w:val="0"/>
                      <w:divBdr>
                        <w:top w:val="none" w:sz="0" w:space="0" w:color="auto"/>
                        <w:left w:val="none" w:sz="0" w:space="0" w:color="auto"/>
                        <w:bottom w:val="none" w:sz="0" w:space="0" w:color="auto"/>
                        <w:right w:val="none" w:sz="0" w:space="0" w:color="auto"/>
                      </w:divBdr>
                      <w:divsChild>
                        <w:div w:id="1401370994">
                          <w:marLeft w:val="0"/>
                          <w:marRight w:val="0"/>
                          <w:marTop w:val="0"/>
                          <w:marBottom w:val="0"/>
                          <w:divBdr>
                            <w:top w:val="none" w:sz="0" w:space="0" w:color="auto"/>
                            <w:left w:val="none" w:sz="0" w:space="0" w:color="auto"/>
                            <w:bottom w:val="none" w:sz="0" w:space="0" w:color="auto"/>
                            <w:right w:val="none" w:sz="0" w:space="0" w:color="auto"/>
                          </w:divBdr>
                          <w:divsChild>
                            <w:div w:id="1706365552">
                              <w:marLeft w:val="0"/>
                              <w:marRight w:val="0"/>
                              <w:marTop w:val="0"/>
                              <w:marBottom w:val="0"/>
                              <w:divBdr>
                                <w:top w:val="none" w:sz="0" w:space="0" w:color="auto"/>
                                <w:left w:val="none" w:sz="0" w:space="0" w:color="auto"/>
                                <w:bottom w:val="none" w:sz="0" w:space="0" w:color="auto"/>
                                <w:right w:val="none" w:sz="0" w:space="0" w:color="auto"/>
                              </w:divBdr>
                              <w:divsChild>
                                <w:div w:id="466050714">
                                  <w:marLeft w:val="0"/>
                                  <w:marRight w:val="0"/>
                                  <w:marTop w:val="0"/>
                                  <w:marBottom w:val="0"/>
                                  <w:divBdr>
                                    <w:top w:val="none" w:sz="0" w:space="0" w:color="auto"/>
                                    <w:left w:val="none" w:sz="0" w:space="0" w:color="auto"/>
                                    <w:bottom w:val="none" w:sz="0" w:space="0" w:color="auto"/>
                                    <w:right w:val="none" w:sz="0" w:space="0" w:color="auto"/>
                                  </w:divBdr>
                                  <w:divsChild>
                                    <w:div w:id="366762872">
                                      <w:marLeft w:val="0"/>
                                      <w:marRight w:val="0"/>
                                      <w:marTop w:val="0"/>
                                      <w:marBottom w:val="0"/>
                                      <w:divBdr>
                                        <w:top w:val="none" w:sz="0" w:space="0" w:color="auto"/>
                                        <w:left w:val="none" w:sz="0" w:space="0" w:color="auto"/>
                                        <w:bottom w:val="none" w:sz="0" w:space="0" w:color="auto"/>
                                        <w:right w:val="none" w:sz="0" w:space="0" w:color="auto"/>
                                      </w:divBdr>
                                      <w:divsChild>
                                        <w:div w:id="6243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24031">
      <w:bodyDiv w:val="1"/>
      <w:marLeft w:val="0"/>
      <w:marRight w:val="0"/>
      <w:marTop w:val="0"/>
      <w:marBottom w:val="0"/>
      <w:divBdr>
        <w:top w:val="none" w:sz="0" w:space="0" w:color="auto"/>
        <w:left w:val="none" w:sz="0" w:space="0" w:color="auto"/>
        <w:bottom w:val="none" w:sz="0" w:space="0" w:color="auto"/>
        <w:right w:val="none" w:sz="0" w:space="0" w:color="auto"/>
      </w:divBdr>
    </w:div>
    <w:div w:id="2048404456">
      <w:bodyDiv w:val="1"/>
      <w:marLeft w:val="0"/>
      <w:marRight w:val="0"/>
      <w:marTop w:val="0"/>
      <w:marBottom w:val="0"/>
      <w:divBdr>
        <w:top w:val="none" w:sz="0" w:space="0" w:color="auto"/>
        <w:left w:val="none" w:sz="0" w:space="0" w:color="auto"/>
        <w:bottom w:val="none" w:sz="0" w:space="0" w:color="auto"/>
        <w:right w:val="none" w:sz="0" w:space="0" w:color="auto"/>
      </w:divBdr>
      <w:divsChild>
        <w:div w:id="1485581909">
          <w:marLeft w:val="0"/>
          <w:marRight w:val="0"/>
          <w:marTop w:val="0"/>
          <w:marBottom w:val="0"/>
          <w:divBdr>
            <w:top w:val="none" w:sz="0" w:space="0" w:color="auto"/>
            <w:left w:val="none" w:sz="0" w:space="0" w:color="auto"/>
            <w:bottom w:val="none" w:sz="0" w:space="0" w:color="auto"/>
            <w:right w:val="none" w:sz="0" w:space="0" w:color="auto"/>
          </w:divBdr>
          <w:divsChild>
            <w:div w:id="356585986">
              <w:marLeft w:val="0"/>
              <w:marRight w:val="0"/>
              <w:marTop w:val="0"/>
              <w:marBottom w:val="0"/>
              <w:divBdr>
                <w:top w:val="none" w:sz="0" w:space="0" w:color="auto"/>
                <w:left w:val="none" w:sz="0" w:space="0" w:color="auto"/>
                <w:bottom w:val="none" w:sz="0" w:space="0" w:color="auto"/>
                <w:right w:val="none" w:sz="0" w:space="0" w:color="auto"/>
              </w:divBdr>
              <w:divsChild>
                <w:div w:id="268587881">
                  <w:marLeft w:val="0"/>
                  <w:marRight w:val="0"/>
                  <w:marTop w:val="0"/>
                  <w:marBottom w:val="0"/>
                  <w:divBdr>
                    <w:top w:val="none" w:sz="0" w:space="0" w:color="auto"/>
                    <w:left w:val="none" w:sz="0" w:space="0" w:color="auto"/>
                    <w:bottom w:val="none" w:sz="0" w:space="0" w:color="auto"/>
                    <w:right w:val="none" w:sz="0" w:space="0" w:color="auto"/>
                  </w:divBdr>
                  <w:divsChild>
                    <w:div w:id="319232929">
                      <w:marLeft w:val="0"/>
                      <w:marRight w:val="0"/>
                      <w:marTop w:val="0"/>
                      <w:marBottom w:val="0"/>
                      <w:divBdr>
                        <w:top w:val="none" w:sz="0" w:space="0" w:color="auto"/>
                        <w:left w:val="none" w:sz="0" w:space="0" w:color="auto"/>
                        <w:bottom w:val="none" w:sz="0" w:space="0" w:color="auto"/>
                        <w:right w:val="none" w:sz="0" w:space="0" w:color="auto"/>
                      </w:divBdr>
                      <w:divsChild>
                        <w:div w:id="1799713504">
                          <w:marLeft w:val="0"/>
                          <w:marRight w:val="0"/>
                          <w:marTop w:val="0"/>
                          <w:marBottom w:val="0"/>
                          <w:divBdr>
                            <w:top w:val="none" w:sz="0" w:space="0" w:color="auto"/>
                            <w:left w:val="none" w:sz="0" w:space="0" w:color="auto"/>
                            <w:bottom w:val="none" w:sz="0" w:space="0" w:color="auto"/>
                            <w:right w:val="none" w:sz="0" w:space="0" w:color="auto"/>
                          </w:divBdr>
                          <w:divsChild>
                            <w:div w:id="2061585289">
                              <w:marLeft w:val="0"/>
                              <w:marRight w:val="0"/>
                              <w:marTop w:val="0"/>
                              <w:marBottom w:val="0"/>
                              <w:divBdr>
                                <w:top w:val="none" w:sz="0" w:space="0" w:color="auto"/>
                                <w:left w:val="none" w:sz="0" w:space="0" w:color="auto"/>
                                <w:bottom w:val="none" w:sz="0" w:space="0" w:color="auto"/>
                                <w:right w:val="none" w:sz="0" w:space="0" w:color="auto"/>
                              </w:divBdr>
                              <w:divsChild>
                                <w:div w:id="452985279">
                                  <w:marLeft w:val="0"/>
                                  <w:marRight w:val="0"/>
                                  <w:marTop w:val="0"/>
                                  <w:marBottom w:val="0"/>
                                  <w:divBdr>
                                    <w:top w:val="none" w:sz="0" w:space="0" w:color="auto"/>
                                    <w:left w:val="none" w:sz="0" w:space="0" w:color="auto"/>
                                    <w:bottom w:val="none" w:sz="0" w:space="0" w:color="auto"/>
                                    <w:right w:val="none" w:sz="0" w:space="0" w:color="auto"/>
                                  </w:divBdr>
                                  <w:divsChild>
                                    <w:div w:id="323238195">
                                      <w:marLeft w:val="0"/>
                                      <w:marRight w:val="0"/>
                                      <w:marTop w:val="0"/>
                                      <w:marBottom w:val="0"/>
                                      <w:divBdr>
                                        <w:top w:val="none" w:sz="0" w:space="0" w:color="auto"/>
                                        <w:left w:val="none" w:sz="0" w:space="0" w:color="auto"/>
                                        <w:bottom w:val="none" w:sz="0" w:space="0" w:color="auto"/>
                                        <w:right w:val="none" w:sz="0" w:space="0" w:color="auto"/>
                                      </w:divBdr>
                                      <w:divsChild>
                                        <w:div w:id="41903115">
                                          <w:marLeft w:val="0"/>
                                          <w:marRight w:val="0"/>
                                          <w:marTop w:val="0"/>
                                          <w:marBottom w:val="0"/>
                                          <w:divBdr>
                                            <w:top w:val="none" w:sz="0" w:space="0" w:color="auto"/>
                                            <w:left w:val="none" w:sz="0" w:space="0" w:color="auto"/>
                                            <w:bottom w:val="none" w:sz="0" w:space="0" w:color="auto"/>
                                            <w:right w:val="none" w:sz="0" w:space="0" w:color="auto"/>
                                          </w:divBdr>
                                        </w:div>
                                        <w:div w:id="754516225">
                                          <w:marLeft w:val="0"/>
                                          <w:marRight w:val="0"/>
                                          <w:marTop w:val="0"/>
                                          <w:marBottom w:val="0"/>
                                          <w:divBdr>
                                            <w:top w:val="none" w:sz="0" w:space="0" w:color="auto"/>
                                            <w:left w:val="none" w:sz="0" w:space="0" w:color="auto"/>
                                            <w:bottom w:val="none" w:sz="0" w:space="0" w:color="auto"/>
                                            <w:right w:val="none" w:sz="0" w:space="0" w:color="auto"/>
                                          </w:divBdr>
                                        </w:div>
                                      </w:divsChild>
                                    </w:div>
                                    <w:div w:id="947197111">
                                      <w:marLeft w:val="0"/>
                                      <w:marRight w:val="0"/>
                                      <w:marTop w:val="60"/>
                                      <w:marBottom w:val="240"/>
                                      <w:divBdr>
                                        <w:top w:val="single" w:sz="6" w:space="0" w:color="DDDDDD"/>
                                        <w:left w:val="none" w:sz="0" w:space="0" w:color="auto"/>
                                        <w:bottom w:val="single" w:sz="6" w:space="0" w:color="DDDDDD"/>
                                        <w:right w:val="none" w:sz="0" w:space="0" w:color="auto"/>
                                      </w:divBdr>
                                      <w:divsChild>
                                        <w:div w:id="19967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452346">
      <w:bodyDiv w:val="1"/>
      <w:marLeft w:val="0"/>
      <w:marRight w:val="0"/>
      <w:marTop w:val="0"/>
      <w:marBottom w:val="0"/>
      <w:divBdr>
        <w:top w:val="none" w:sz="0" w:space="0" w:color="auto"/>
        <w:left w:val="none" w:sz="0" w:space="0" w:color="auto"/>
        <w:bottom w:val="none" w:sz="0" w:space="0" w:color="auto"/>
        <w:right w:val="none" w:sz="0" w:space="0" w:color="auto"/>
      </w:divBdr>
    </w:div>
    <w:div w:id="2053069557">
      <w:bodyDiv w:val="1"/>
      <w:marLeft w:val="0"/>
      <w:marRight w:val="0"/>
      <w:marTop w:val="0"/>
      <w:marBottom w:val="0"/>
      <w:divBdr>
        <w:top w:val="none" w:sz="0" w:space="0" w:color="auto"/>
        <w:left w:val="none" w:sz="0" w:space="0" w:color="auto"/>
        <w:bottom w:val="none" w:sz="0" w:space="0" w:color="auto"/>
        <w:right w:val="none" w:sz="0" w:space="0" w:color="auto"/>
      </w:divBdr>
    </w:div>
    <w:div w:id="2053920436">
      <w:bodyDiv w:val="1"/>
      <w:marLeft w:val="0"/>
      <w:marRight w:val="0"/>
      <w:marTop w:val="0"/>
      <w:marBottom w:val="0"/>
      <w:divBdr>
        <w:top w:val="none" w:sz="0" w:space="0" w:color="auto"/>
        <w:left w:val="none" w:sz="0" w:space="0" w:color="auto"/>
        <w:bottom w:val="none" w:sz="0" w:space="0" w:color="auto"/>
        <w:right w:val="none" w:sz="0" w:space="0" w:color="auto"/>
      </w:divBdr>
      <w:divsChild>
        <w:div w:id="1955137449">
          <w:marLeft w:val="0"/>
          <w:marRight w:val="0"/>
          <w:marTop w:val="0"/>
          <w:marBottom w:val="0"/>
          <w:divBdr>
            <w:top w:val="none" w:sz="0" w:space="0" w:color="auto"/>
            <w:left w:val="none" w:sz="0" w:space="0" w:color="auto"/>
            <w:bottom w:val="none" w:sz="0" w:space="0" w:color="auto"/>
            <w:right w:val="none" w:sz="0" w:space="0" w:color="auto"/>
          </w:divBdr>
        </w:div>
      </w:divsChild>
    </w:div>
    <w:div w:id="2054844541">
      <w:bodyDiv w:val="1"/>
      <w:marLeft w:val="0"/>
      <w:marRight w:val="0"/>
      <w:marTop w:val="0"/>
      <w:marBottom w:val="0"/>
      <w:divBdr>
        <w:top w:val="none" w:sz="0" w:space="0" w:color="auto"/>
        <w:left w:val="none" w:sz="0" w:space="0" w:color="auto"/>
        <w:bottom w:val="none" w:sz="0" w:space="0" w:color="auto"/>
        <w:right w:val="none" w:sz="0" w:space="0" w:color="auto"/>
      </w:divBdr>
      <w:divsChild>
        <w:div w:id="1717242233">
          <w:marLeft w:val="0"/>
          <w:marRight w:val="0"/>
          <w:marTop w:val="0"/>
          <w:marBottom w:val="0"/>
          <w:divBdr>
            <w:top w:val="none" w:sz="0" w:space="0" w:color="auto"/>
            <w:left w:val="none" w:sz="0" w:space="0" w:color="auto"/>
            <w:bottom w:val="none" w:sz="0" w:space="0" w:color="auto"/>
            <w:right w:val="none" w:sz="0" w:space="0" w:color="auto"/>
          </w:divBdr>
          <w:divsChild>
            <w:div w:id="1128671067">
              <w:marLeft w:val="0"/>
              <w:marRight w:val="0"/>
              <w:marTop w:val="0"/>
              <w:marBottom w:val="0"/>
              <w:divBdr>
                <w:top w:val="none" w:sz="0" w:space="0" w:color="auto"/>
                <w:left w:val="none" w:sz="0" w:space="0" w:color="auto"/>
                <w:bottom w:val="none" w:sz="0" w:space="0" w:color="auto"/>
                <w:right w:val="none" w:sz="0" w:space="0" w:color="auto"/>
              </w:divBdr>
              <w:divsChild>
                <w:div w:id="386537849">
                  <w:marLeft w:val="0"/>
                  <w:marRight w:val="0"/>
                  <w:marTop w:val="0"/>
                  <w:marBottom w:val="0"/>
                  <w:divBdr>
                    <w:top w:val="none" w:sz="0" w:space="0" w:color="auto"/>
                    <w:left w:val="none" w:sz="0" w:space="0" w:color="auto"/>
                    <w:bottom w:val="none" w:sz="0" w:space="0" w:color="auto"/>
                    <w:right w:val="none" w:sz="0" w:space="0" w:color="auto"/>
                  </w:divBdr>
                </w:div>
                <w:div w:id="727219568">
                  <w:marLeft w:val="0"/>
                  <w:marRight w:val="0"/>
                  <w:marTop w:val="0"/>
                  <w:marBottom w:val="0"/>
                  <w:divBdr>
                    <w:top w:val="none" w:sz="0" w:space="0" w:color="auto"/>
                    <w:left w:val="none" w:sz="0" w:space="0" w:color="auto"/>
                    <w:bottom w:val="none" w:sz="0" w:space="0" w:color="auto"/>
                    <w:right w:val="none" w:sz="0" w:space="0" w:color="auto"/>
                  </w:divBdr>
                </w:div>
                <w:div w:id="771627957">
                  <w:marLeft w:val="0"/>
                  <w:marRight w:val="0"/>
                  <w:marTop w:val="0"/>
                  <w:marBottom w:val="0"/>
                  <w:divBdr>
                    <w:top w:val="none" w:sz="0" w:space="0" w:color="auto"/>
                    <w:left w:val="none" w:sz="0" w:space="0" w:color="auto"/>
                    <w:bottom w:val="none" w:sz="0" w:space="0" w:color="auto"/>
                    <w:right w:val="none" w:sz="0" w:space="0" w:color="auto"/>
                  </w:divBdr>
                  <w:divsChild>
                    <w:div w:id="1557668677">
                      <w:marLeft w:val="0"/>
                      <w:marRight w:val="0"/>
                      <w:marTop w:val="0"/>
                      <w:marBottom w:val="0"/>
                      <w:divBdr>
                        <w:top w:val="none" w:sz="0" w:space="0" w:color="auto"/>
                        <w:left w:val="none" w:sz="0" w:space="0" w:color="auto"/>
                        <w:bottom w:val="none" w:sz="0" w:space="0" w:color="auto"/>
                        <w:right w:val="none" w:sz="0" w:space="0" w:color="auto"/>
                      </w:divBdr>
                    </w:div>
                    <w:div w:id="15617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7144">
      <w:bodyDiv w:val="1"/>
      <w:marLeft w:val="0"/>
      <w:marRight w:val="0"/>
      <w:marTop w:val="0"/>
      <w:marBottom w:val="0"/>
      <w:divBdr>
        <w:top w:val="none" w:sz="0" w:space="0" w:color="auto"/>
        <w:left w:val="none" w:sz="0" w:space="0" w:color="auto"/>
        <w:bottom w:val="none" w:sz="0" w:space="0" w:color="auto"/>
        <w:right w:val="none" w:sz="0" w:space="0" w:color="auto"/>
      </w:divBdr>
    </w:div>
    <w:div w:id="2055538835">
      <w:bodyDiv w:val="1"/>
      <w:marLeft w:val="0"/>
      <w:marRight w:val="0"/>
      <w:marTop w:val="0"/>
      <w:marBottom w:val="0"/>
      <w:divBdr>
        <w:top w:val="none" w:sz="0" w:space="0" w:color="auto"/>
        <w:left w:val="none" w:sz="0" w:space="0" w:color="auto"/>
        <w:bottom w:val="none" w:sz="0" w:space="0" w:color="auto"/>
        <w:right w:val="none" w:sz="0" w:space="0" w:color="auto"/>
      </w:divBdr>
    </w:div>
    <w:div w:id="2055738215">
      <w:bodyDiv w:val="1"/>
      <w:marLeft w:val="0"/>
      <w:marRight w:val="0"/>
      <w:marTop w:val="0"/>
      <w:marBottom w:val="0"/>
      <w:divBdr>
        <w:top w:val="none" w:sz="0" w:space="0" w:color="auto"/>
        <w:left w:val="none" w:sz="0" w:space="0" w:color="auto"/>
        <w:bottom w:val="none" w:sz="0" w:space="0" w:color="auto"/>
        <w:right w:val="none" w:sz="0" w:space="0" w:color="auto"/>
      </w:divBdr>
    </w:div>
    <w:div w:id="2063482298">
      <w:bodyDiv w:val="1"/>
      <w:marLeft w:val="0"/>
      <w:marRight w:val="0"/>
      <w:marTop w:val="0"/>
      <w:marBottom w:val="0"/>
      <w:divBdr>
        <w:top w:val="none" w:sz="0" w:space="0" w:color="auto"/>
        <w:left w:val="none" w:sz="0" w:space="0" w:color="auto"/>
        <w:bottom w:val="none" w:sz="0" w:space="0" w:color="auto"/>
        <w:right w:val="none" w:sz="0" w:space="0" w:color="auto"/>
      </w:divBdr>
      <w:divsChild>
        <w:div w:id="1481263599">
          <w:marLeft w:val="0"/>
          <w:marRight w:val="0"/>
          <w:marTop w:val="0"/>
          <w:marBottom w:val="0"/>
          <w:divBdr>
            <w:top w:val="none" w:sz="0" w:space="0" w:color="auto"/>
            <w:left w:val="none" w:sz="0" w:space="0" w:color="auto"/>
            <w:bottom w:val="none" w:sz="0" w:space="0" w:color="auto"/>
            <w:right w:val="none" w:sz="0" w:space="0" w:color="auto"/>
          </w:divBdr>
          <w:divsChild>
            <w:div w:id="781609437">
              <w:marLeft w:val="0"/>
              <w:marRight w:val="0"/>
              <w:marTop w:val="0"/>
              <w:marBottom w:val="0"/>
              <w:divBdr>
                <w:top w:val="none" w:sz="0" w:space="0" w:color="auto"/>
                <w:left w:val="none" w:sz="0" w:space="0" w:color="auto"/>
                <w:bottom w:val="none" w:sz="0" w:space="0" w:color="auto"/>
                <w:right w:val="none" w:sz="0" w:space="0" w:color="auto"/>
              </w:divBdr>
              <w:divsChild>
                <w:div w:id="1981769209">
                  <w:marLeft w:val="0"/>
                  <w:marRight w:val="0"/>
                  <w:marTop w:val="0"/>
                  <w:marBottom w:val="0"/>
                  <w:divBdr>
                    <w:top w:val="none" w:sz="0" w:space="0" w:color="auto"/>
                    <w:left w:val="none" w:sz="0" w:space="0" w:color="auto"/>
                    <w:bottom w:val="none" w:sz="0" w:space="0" w:color="auto"/>
                    <w:right w:val="none" w:sz="0" w:space="0" w:color="auto"/>
                  </w:divBdr>
                  <w:divsChild>
                    <w:div w:id="1480268531">
                      <w:marLeft w:val="0"/>
                      <w:marRight w:val="0"/>
                      <w:marTop w:val="0"/>
                      <w:marBottom w:val="0"/>
                      <w:divBdr>
                        <w:top w:val="none" w:sz="0" w:space="0" w:color="auto"/>
                        <w:left w:val="none" w:sz="0" w:space="0" w:color="auto"/>
                        <w:bottom w:val="none" w:sz="0" w:space="0" w:color="auto"/>
                        <w:right w:val="none" w:sz="0" w:space="0" w:color="auto"/>
                      </w:divBdr>
                      <w:divsChild>
                        <w:div w:id="229000646">
                          <w:marLeft w:val="0"/>
                          <w:marRight w:val="0"/>
                          <w:marTop w:val="0"/>
                          <w:marBottom w:val="0"/>
                          <w:divBdr>
                            <w:top w:val="none" w:sz="0" w:space="0" w:color="auto"/>
                            <w:left w:val="none" w:sz="0" w:space="0" w:color="auto"/>
                            <w:bottom w:val="none" w:sz="0" w:space="0" w:color="auto"/>
                            <w:right w:val="none" w:sz="0" w:space="0" w:color="auto"/>
                          </w:divBdr>
                          <w:divsChild>
                            <w:div w:id="1654411824">
                              <w:marLeft w:val="0"/>
                              <w:marRight w:val="0"/>
                              <w:marTop w:val="0"/>
                              <w:marBottom w:val="0"/>
                              <w:divBdr>
                                <w:top w:val="none" w:sz="0" w:space="0" w:color="auto"/>
                                <w:left w:val="none" w:sz="0" w:space="0" w:color="auto"/>
                                <w:bottom w:val="none" w:sz="0" w:space="0" w:color="auto"/>
                                <w:right w:val="none" w:sz="0" w:space="0" w:color="auto"/>
                              </w:divBdr>
                              <w:divsChild>
                                <w:div w:id="2123376585">
                                  <w:marLeft w:val="0"/>
                                  <w:marRight w:val="0"/>
                                  <w:marTop w:val="0"/>
                                  <w:marBottom w:val="0"/>
                                  <w:divBdr>
                                    <w:top w:val="none" w:sz="0" w:space="0" w:color="auto"/>
                                    <w:left w:val="none" w:sz="0" w:space="0" w:color="auto"/>
                                    <w:bottom w:val="none" w:sz="0" w:space="0" w:color="auto"/>
                                    <w:right w:val="none" w:sz="0" w:space="0" w:color="auto"/>
                                  </w:divBdr>
                                  <w:divsChild>
                                    <w:div w:id="13984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289641">
      <w:bodyDiv w:val="1"/>
      <w:marLeft w:val="0"/>
      <w:marRight w:val="0"/>
      <w:marTop w:val="0"/>
      <w:marBottom w:val="0"/>
      <w:divBdr>
        <w:top w:val="none" w:sz="0" w:space="0" w:color="auto"/>
        <w:left w:val="none" w:sz="0" w:space="0" w:color="auto"/>
        <w:bottom w:val="none" w:sz="0" w:space="0" w:color="auto"/>
        <w:right w:val="none" w:sz="0" w:space="0" w:color="auto"/>
      </w:divBdr>
    </w:div>
    <w:div w:id="2068988844">
      <w:bodyDiv w:val="1"/>
      <w:marLeft w:val="0"/>
      <w:marRight w:val="0"/>
      <w:marTop w:val="0"/>
      <w:marBottom w:val="0"/>
      <w:divBdr>
        <w:top w:val="none" w:sz="0" w:space="0" w:color="auto"/>
        <w:left w:val="none" w:sz="0" w:space="0" w:color="auto"/>
        <w:bottom w:val="none" w:sz="0" w:space="0" w:color="auto"/>
        <w:right w:val="none" w:sz="0" w:space="0" w:color="auto"/>
      </w:divBdr>
      <w:divsChild>
        <w:div w:id="1512337042">
          <w:marLeft w:val="0"/>
          <w:marRight w:val="0"/>
          <w:marTop w:val="0"/>
          <w:marBottom w:val="0"/>
          <w:divBdr>
            <w:top w:val="none" w:sz="0" w:space="0" w:color="auto"/>
            <w:left w:val="none" w:sz="0" w:space="0" w:color="auto"/>
            <w:bottom w:val="none" w:sz="0" w:space="0" w:color="auto"/>
            <w:right w:val="none" w:sz="0" w:space="0" w:color="auto"/>
          </w:divBdr>
        </w:div>
      </w:divsChild>
    </w:div>
    <w:div w:id="2073119399">
      <w:bodyDiv w:val="1"/>
      <w:marLeft w:val="0"/>
      <w:marRight w:val="0"/>
      <w:marTop w:val="0"/>
      <w:marBottom w:val="0"/>
      <w:divBdr>
        <w:top w:val="none" w:sz="0" w:space="0" w:color="auto"/>
        <w:left w:val="none" w:sz="0" w:space="0" w:color="auto"/>
        <w:bottom w:val="none" w:sz="0" w:space="0" w:color="auto"/>
        <w:right w:val="none" w:sz="0" w:space="0" w:color="auto"/>
      </w:divBdr>
      <w:divsChild>
        <w:div w:id="836266478">
          <w:marLeft w:val="0"/>
          <w:marRight w:val="0"/>
          <w:marTop w:val="0"/>
          <w:marBottom w:val="0"/>
          <w:divBdr>
            <w:top w:val="none" w:sz="0" w:space="0" w:color="auto"/>
            <w:left w:val="none" w:sz="0" w:space="0" w:color="auto"/>
            <w:bottom w:val="none" w:sz="0" w:space="0" w:color="auto"/>
            <w:right w:val="none" w:sz="0" w:space="0" w:color="auto"/>
          </w:divBdr>
          <w:divsChild>
            <w:div w:id="137648692">
              <w:marLeft w:val="0"/>
              <w:marRight w:val="0"/>
              <w:marTop w:val="0"/>
              <w:marBottom w:val="0"/>
              <w:divBdr>
                <w:top w:val="none" w:sz="0" w:space="0" w:color="auto"/>
                <w:left w:val="none" w:sz="0" w:space="0" w:color="auto"/>
                <w:bottom w:val="none" w:sz="0" w:space="0" w:color="auto"/>
                <w:right w:val="none" w:sz="0" w:space="0" w:color="auto"/>
              </w:divBdr>
              <w:divsChild>
                <w:div w:id="1167404455">
                  <w:marLeft w:val="0"/>
                  <w:marRight w:val="0"/>
                  <w:marTop w:val="0"/>
                  <w:marBottom w:val="0"/>
                  <w:divBdr>
                    <w:top w:val="none" w:sz="0" w:space="0" w:color="auto"/>
                    <w:left w:val="none" w:sz="0" w:space="0" w:color="auto"/>
                    <w:bottom w:val="none" w:sz="0" w:space="0" w:color="auto"/>
                    <w:right w:val="none" w:sz="0" w:space="0" w:color="auto"/>
                  </w:divBdr>
                  <w:divsChild>
                    <w:div w:id="6856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20262">
      <w:bodyDiv w:val="1"/>
      <w:marLeft w:val="0"/>
      <w:marRight w:val="0"/>
      <w:marTop w:val="0"/>
      <w:marBottom w:val="0"/>
      <w:divBdr>
        <w:top w:val="none" w:sz="0" w:space="0" w:color="auto"/>
        <w:left w:val="none" w:sz="0" w:space="0" w:color="auto"/>
        <w:bottom w:val="none" w:sz="0" w:space="0" w:color="auto"/>
        <w:right w:val="none" w:sz="0" w:space="0" w:color="auto"/>
      </w:divBdr>
    </w:div>
    <w:div w:id="2087528677">
      <w:bodyDiv w:val="1"/>
      <w:marLeft w:val="0"/>
      <w:marRight w:val="0"/>
      <w:marTop w:val="0"/>
      <w:marBottom w:val="0"/>
      <w:divBdr>
        <w:top w:val="none" w:sz="0" w:space="0" w:color="auto"/>
        <w:left w:val="none" w:sz="0" w:space="0" w:color="auto"/>
        <w:bottom w:val="none" w:sz="0" w:space="0" w:color="auto"/>
        <w:right w:val="none" w:sz="0" w:space="0" w:color="auto"/>
      </w:divBdr>
    </w:div>
    <w:div w:id="2109304469">
      <w:bodyDiv w:val="1"/>
      <w:marLeft w:val="0"/>
      <w:marRight w:val="0"/>
      <w:marTop w:val="0"/>
      <w:marBottom w:val="0"/>
      <w:divBdr>
        <w:top w:val="none" w:sz="0" w:space="0" w:color="auto"/>
        <w:left w:val="none" w:sz="0" w:space="0" w:color="auto"/>
        <w:bottom w:val="none" w:sz="0" w:space="0" w:color="auto"/>
        <w:right w:val="none" w:sz="0" w:space="0" w:color="auto"/>
      </w:divBdr>
    </w:div>
    <w:div w:id="2110881472">
      <w:bodyDiv w:val="1"/>
      <w:marLeft w:val="0"/>
      <w:marRight w:val="0"/>
      <w:marTop w:val="0"/>
      <w:marBottom w:val="0"/>
      <w:divBdr>
        <w:top w:val="none" w:sz="0" w:space="0" w:color="auto"/>
        <w:left w:val="none" w:sz="0" w:space="0" w:color="auto"/>
        <w:bottom w:val="none" w:sz="0" w:space="0" w:color="auto"/>
        <w:right w:val="none" w:sz="0" w:space="0" w:color="auto"/>
      </w:divBdr>
    </w:div>
    <w:div w:id="2113237143">
      <w:bodyDiv w:val="1"/>
      <w:marLeft w:val="0"/>
      <w:marRight w:val="0"/>
      <w:marTop w:val="0"/>
      <w:marBottom w:val="0"/>
      <w:divBdr>
        <w:top w:val="none" w:sz="0" w:space="0" w:color="auto"/>
        <w:left w:val="none" w:sz="0" w:space="0" w:color="auto"/>
        <w:bottom w:val="none" w:sz="0" w:space="0" w:color="auto"/>
        <w:right w:val="none" w:sz="0" w:space="0" w:color="auto"/>
      </w:divBdr>
    </w:div>
    <w:div w:id="2127457970">
      <w:bodyDiv w:val="1"/>
      <w:marLeft w:val="0"/>
      <w:marRight w:val="0"/>
      <w:marTop w:val="0"/>
      <w:marBottom w:val="0"/>
      <w:divBdr>
        <w:top w:val="none" w:sz="0" w:space="0" w:color="auto"/>
        <w:left w:val="none" w:sz="0" w:space="0" w:color="auto"/>
        <w:bottom w:val="none" w:sz="0" w:space="0" w:color="auto"/>
        <w:right w:val="none" w:sz="0" w:space="0" w:color="auto"/>
      </w:divBdr>
    </w:div>
    <w:div w:id="2131196277">
      <w:bodyDiv w:val="1"/>
      <w:marLeft w:val="0"/>
      <w:marRight w:val="0"/>
      <w:marTop w:val="0"/>
      <w:marBottom w:val="0"/>
      <w:divBdr>
        <w:top w:val="none" w:sz="0" w:space="0" w:color="auto"/>
        <w:left w:val="none" w:sz="0" w:space="0" w:color="auto"/>
        <w:bottom w:val="none" w:sz="0" w:space="0" w:color="auto"/>
        <w:right w:val="none" w:sz="0" w:space="0" w:color="auto"/>
      </w:divBdr>
      <w:divsChild>
        <w:div w:id="1738362292">
          <w:marLeft w:val="0"/>
          <w:marRight w:val="0"/>
          <w:marTop w:val="0"/>
          <w:marBottom w:val="0"/>
          <w:divBdr>
            <w:top w:val="none" w:sz="0" w:space="0" w:color="auto"/>
            <w:left w:val="none" w:sz="0" w:space="0" w:color="auto"/>
            <w:bottom w:val="none" w:sz="0" w:space="0" w:color="auto"/>
            <w:right w:val="none" w:sz="0" w:space="0" w:color="auto"/>
          </w:divBdr>
          <w:divsChild>
            <w:div w:id="817653316">
              <w:marLeft w:val="0"/>
              <w:marRight w:val="0"/>
              <w:marTop w:val="0"/>
              <w:marBottom w:val="0"/>
              <w:divBdr>
                <w:top w:val="none" w:sz="0" w:space="0" w:color="auto"/>
                <w:left w:val="none" w:sz="0" w:space="0" w:color="auto"/>
                <w:bottom w:val="none" w:sz="0" w:space="0" w:color="auto"/>
                <w:right w:val="none" w:sz="0" w:space="0" w:color="auto"/>
              </w:divBdr>
              <w:divsChild>
                <w:div w:id="2021156055">
                  <w:marLeft w:val="0"/>
                  <w:marRight w:val="0"/>
                  <w:marTop w:val="0"/>
                  <w:marBottom w:val="0"/>
                  <w:divBdr>
                    <w:top w:val="none" w:sz="0" w:space="0" w:color="auto"/>
                    <w:left w:val="none" w:sz="0" w:space="0" w:color="auto"/>
                    <w:bottom w:val="none" w:sz="0" w:space="0" w:color="auto"/>
                    <w:right w:val="none" w:sz="0" w:space="0" w:color="auto"/>
                  </w:divBdr>
                  <w:divsChild>
                    <w:div w:id="205722498">
                      <w:marLeft w:val="0"/>
                      <w:marRight w:val="0"/>
                      <w:marTop w:val="0"/>
                      <w:marBottom w:val="0"/>
                      <w:divBdr>
                        <w:top w:val="none" w:sz="0" w:space="0" w:color="auto"/>
                        <w:left w:val="none" w:sz="0" w:space="0" w:color="auto"/>
                        <w:bottom w:val="none" w:sz="0" w:space="0" w:color="auto"/>
                        <w:right w:val="none" w:sz="0" w:space="0" w:color="auto"/>
                      </w:divBdr>
                      <w:divsChild>
                        <w:div w:id="1642419196">
                          <w:marLeft w:val="0"/>
                          <w:marRight w:val="0"/>
                          <w:marTop w:val="0"/>
                          <w:marBottom w:val="0"/>
                          <w:divBdr>
                            <w:top w:val="none" w:sz="0" w:space="0" w:color="auto"/>
                            <w:left w:val="none" w:sz="0" w:space="0" w:color="auto"/>
                            <w:bottom w:val="none" w:sz="0" w:space="0" w:color="auto"/>
                            <w:right w:val="none" w:sz="0" w:space="0" w:color="auto"/>
                          </w:divBdr>
                          <w:divsChild>
                            <w:div w:id="1469083745">
                              <w:marLeft w:val="0"/>
                              <w:marRight w:val="0"/>
                              <w:marTop w:val="0"/>
                              <w:marBottom w:val="0"/>
                              <w:divBdr>
                                <w:top w:val="none" w:sz="0" w:space="0" w:color="auto"/>
                                <w:left w:val="none" w:sz="0" w:space="0" w:color="auto"/>
                                <w:bottom w:val="none" w:sz="0" w:space="0" w:color="auto"/>
                                <w:right w:val="none" w:sz="0" w:space="0" w:color="auto"/>
                              </w:divBdr>
                              <w:divsChild>
                                <w:div w:id="2060086879">
                                  <w:marLeft w:val="0"/>
                                  <w:marRight w:val="0"/>
                                  <w:marTop w:val="0"/>
                                  <w:marBottom w:val="0"/>
                                  <w:divBdr>
                                    <w:top w:val="none" w:sz="0" w:space="0" w:color="auto"/>
                                    <w:left w:val="none" w:sz="0" w:space="0" w:color="auto"/>
                                    <w:bottom w:val="none" w:sz="0" w:space="0" w:color="auto"/>
                                    <w:right w:val="none" w:sz="0" w:space="0" w:color="auto"/>
                                  </w:divBdr>
                                  <w:divsChild>
                                    <w:div w:id="1440417128">
                                      <w:marLeft w:val="0"/>
                                      <w:marRight w:val="0"/>
                                      <w:marTop w:val="0"/>
                                      <w:marBottom w:val="0"/>
                                      <w:divBdr>
                                        <w:top w:val="none" w:sz="0" w:space="0" w:color="auto"/>
                                        <w:left w:val="none" w:sz="0" w:space="0" w:color="auto"/>
                                        <w:bottom w:val="none" w:sz="0" w:space="0" w:color="auto"/>
                                        <w:right w:val="none" w:sz="0" w:space="0" w:color="auto"/>
                                      </w:divBdr>
                                      <w:divsChild>
                                        <w:div w:id="17808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175789">
      <w:bodyDiv w:val="1"/>
      <w:marLeft w:val="0"/>
      <w:marRight w:val="0"/>
      <w:marTop w:val="0"/>
      <w:marBottom w:val="0"/>
      <w:divBdr>
        <w:top w:val="none" w:sz="0" w:space="0" w:color="auto"/>
        <w:left w:val="none" w:sz="0" w:space="0" w:color="auto"/>
        <w:bottom w:val="none" w:sz="0" w:space="0" w:color="auto"/>
        <w:right w:val="none" w:sz="0" w:space="0" w:color="auto"/>
      </w:divBdr>
    </w:div>
    <w:div w:id="2144232469">
      <w:bodyDiv w:val="1"/>
      <w:marLeft w:val="0"/>
      <w:marRight w:val="0"/>
      <w:marTop w:val="0"/>
      <w:marBottom w:val="0"/>
      <w:divBdr>
        <w:top w:val="none" w:sz="0" w:space="0" w:color="auto"/>
        <w:left w:val="none" w:sz="0" w:space="0" w:color="auto"/>
        <w:bottom w:val="none" w:sz="0" w:space="0" w:color="auto"/>
        <w:right w:val="none" w:sz="0" w:space="0" w:color="auto"/>
      </w:divBdr>
      <w:divsChild>
        <w:div w:id="2010793729">
          <w:marLeft w:val="0"/>
          <w:marRight w:val="0"/>
          <w:marTop w:val="0"/>
          <w:marBottom w:val="0"/>
          <w:divBdr>
            <w:top w:val="none" w:sz="0" w:space="0" w:color="auto"/>
            <w:left w:val="none" w:sz="0" w:space="0" w:color="auto"/>
            <w:bottom w:val="none" w:sz="0" w:space="0" w:color="auto"/>
            <w:right w:val="none" w:sz="0" w:space="0" w:color="auto"/>
          </w:divBdr>
          <w:divsChild>
            <w:div w:id="1557352630">
              <w:marLeft w:val="0"/>
              <w:marRight w:val="0"/>
              <w:marTop w:val="0"/>
              <w:marBottom w:val="0"/>
              <w:divBdr>
                <w:top w:val="none" w:sz="0" w:space="0" w:color="auto"/>
                <w:left w:val="none" w:sz="0" w:space="0" w:color="auto"/>
                <w:bottom w:val="none" w:sz="0" w:space="0" w:color="auto"/>
                <w:right w:val="none" w:sz="0" w:space="0" w:color="auto"/>
              </w:divBdr>
              <w:divsChild>
                <w:div w:id="1341858533">
                  <w:marLeft w:val="0"/>
                  <w:marRight w:val="0"/>
                  <w:marTop w:val="0"/>
                  <w:marBottom w:val="0"/>
                  <w:divBdr>
                    <w:top w:val="none" w:sz="0" w:space="0" w:color="auto"/>
                    <w:left w:val="none" w:sz="0" w:space="0" w:color="auto"/>
                    <w:bottom w:val="none" w:sz="0" w:space="0" w:color="auto"/>
                    <w:right w:val="none" w:sz="0" w:space="0" w:color="auto"/>
                  </w:divBdr>
                  <w:divsChild>
                    <w:div w:id="10569995">
                      <w:marLeft w:val="0"/>
                      <w:marRight w:val="0"/>
                      <w:marTop w:val="0"/>
                      <w:marBottom w:val="0"/>
                      <w:divBdr>
                        <w:top w:val="none" w:sz="0" w:space="0" w:color="auto"/>
                        <w:left w:val="none" w:sz="0" w:space="0" w:color="auto"/>
                        <w:bottom w:val="none" w:sz="0" w:space="0" w:color="auto"/>
                        <w:right w:val="none" w:sz="0" w:space="0" w:color="auto"/>
                      </w:divBdr>
                      <w:divsChild>
                        <w:div w:id="1607156907">
                          <w:marLeft w:val="0"/>
                          <w:marRight w:val="0"/>
                          <w:marTop w:val="0"/>
                          <w:marBottom w:val="0"/>
                          <w:divBdr>
                            <w:top w:val="none" w:sz="0" w:space="0" w:color="auto"/>
                            <w:left w:val="none" w:sz="0" w:space="0" w:color="auto"/>
                            <w:bottom w:val="none" w:sz="0" w:space="0" w:color="auto"/>
                            <w:right w:val="none" w:sz="0" w:space="0" w:color="auto"/>
                          </w:divBdr>
                        </w:div>
                      </w:divsChild>
                    </w:div>
                    <w:div w:id="208153889">
                      <w:marLeft w:val="0"/>
                      <w:marRight w:val="0"/>
                      <w:marTop w:val="0"/>
                      <w:marBottom w:val="0"/>
                      <w:divBdr>
                        <w:top w:val="none" w:sz="0" w:space="0" w:color="auto"/>
                        <w:left w:val="none" w:sz="0" w:space="0" w:color="auto"/>
                        <w:bottom w:val="none" w:sz="0" w:space="0" w:color="auto"/>
                        <w:right w:val="none" w:sz="0" w:space="0" w:color="auto"/>
                      </w:divBdr>
                    </w:div>
                    <w:div w:id="445856153">
                      <w:marLeft w:val="0"/>
                      <w:marRight w:val="0"/>
                      <w:marTop w:val="0"/>
                      <w:marBottom w:val="0"/>
                      <w:divBdr>
                        <w:top w:val="none" w:sz="0" w:space="0" w:color="auto"/>
                        <w:left w:val="none" w:sz="0" w:space="0" w:color="auto"/>
                        <w:bottom w:val="none" w:sz="0" w:space="0" w:color="auto"/>
                        <w:right w:val="none" w:sz="0" w:space="0" w:color="auto"/>
                      </w:divBdr>
                    </w:div>
                    <w:div w:id="757794514">
                      <w:marLeft w:val="0"/>
                      <w:marRight w:val="0"/>
                      <w:marTop w:val="0"/>
                      <w:marBottom w:val="0"/>
                      <w:divBdr>
                        <w:top w:val="none" w:sz="0" w:space="0" w:color="auto"/>
                        <w:left w:val="none" w:sz="0" w:space="0" w:color="auto"/>
                        <w:bottom w:val="none" w:sz="0" w:space="0" w:color="auto"/>
                        <w:right w:val="none" w:sz="0" w:space="0" w:color="auto"/>
                      </w:divBdr>
                    </w:div>
                    <w:div w:id="783891819">
                      <w:marLeft w:val="0"/>
                      <w:marRight w:val="0"/>
                      <w:marTop w:val="0"/>
                      <w:marBottom w:val="0"/>
                      <w:divBdr>
                        <w:top w:val="none" w:sz="0" w:space="0" w:color="auto"/>
                        <w:left w:val="none" w:sz="0" w:space="0" w:color="auto"/>
                        <w:bottom w:val="none" w:sz="0" w:space="0" w:color="auto"/>
                        <w:right w:val="none" w:sz="0" w:space="0" w:color="auto"/>
                      </w:divBdr>
                      <w:divsChild>
                        <w:div w:id="12763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22364">
                  <w:marLeft w:val="0"/>
                  <w:marRight w:val="0"/>
                  <w:marTop w:val="0"/>
                  <w:marBottom w:val="0"/>
                  <w:divBdr>
                    <w:top w:val="none" w:sz="0" w:space="0" w:color="auto"/>
                    <w:left w:val="none" w:sz="0" w:space="0" w:color="auto"/>
                    <w:bottom w:val="none" w:sz="0" w:space="0" w:color="auto"/>
                    <w:right w:val="none" w:sz="0" w:space="0" w:color="auto"/>
                  </w:divBdr>
                  <w:divsChild>
                    <w:div w:id="869608014">
                      <w:marLeft w:val="0"/>
                      <w:marRight w:val="0"/>
                      <w:marTop w:val="0"/>
                      <w:marBottom w:val="0"/>
                      <w:divBdr>
                        <w:top w:val="none" w:sz="0" w:space="0" w:color="auto"/>
                        <w:left w:val="none" w:sz="0" w:space="0" w:color="auto"/>
                        <w:bottom w:val="none" w:sz="0" w:space="0" w:color="auto"/>
                        <w:right w:val="none" w:sz="0" w:space="0" w:color="auto"/>
                      </w:divBdr>
                      <w:divsChild>
                        <w:div w:id="1579435111">
                          <w:marLeft w:val="0"/>
                          <w:marRight w:val="0"/>
                          <w:marTop w:val="0"/>
                          <w:marBottom w:val="0"/>
                          <w:divBdr>
                            <w:top w:val="none" w:sz="0" w:space="0" w:color="auto"/>
                            <w:left w:val="none" w:sz="0" w:space="0" w:color="auto"/>
                            <w:bottom w:val="none" w:sz="0" w:space="0" w:color="auto"/>
                            <w:right w:val="none" w:sz="0" w:space="0" w:color="auto"/>
                          </w:divBdr>
                          <w:divsChild>
                            <w:div w:id="1906065124">
                              <w:marLeft w:val="0"/>
                              <w:marRight w:val="0"/>
                              <w:marTop w:val="0"/>
                              <w:marBottom w:val="0"/>
                              <w:divBdr>
                                <w:top w:val="none" w:sz="0" w:space="0" w:color="auto"/>
                                <w:left w:val="none" w:sz="0" w:space="0" w:color="auto"/>
                                <w:bottom w:val="none" w:sz="0" w:space="0" w:color="auto"/>
                                <w:right w:val="none" w:sz="0" w:space="0" w:color="auto"/>
                              </w:divBdr>
                              <w:divsChild>
                                <w:div w:id="779956834">
                                  <w:marLeft w:val="0"/>
                                  <w:marRight w:val="0"/>
                                  <w:marTop w:val="0"/>
                                  <w:marBottom w:val="0"/>
                                  <w:divBdr>
                                    <w:top w:val="none" w:sz="0" w:space="0" w:color="auto"/>
                                    <w:left w:val="none" w:sz="0" w:space="0" w:color="auto"/>
                                    <w:bottom w:val="none" w:sz="0" w:space="0" w:color="auto"/>
                                    <w:right w:val="none" w:sz="0" w:space="0" w:color="auto"/>
                                  </w:divBdr>
                                  <w:divsChild>
                                    <w:div w:id="545260402">
                                      <w:marLeft w:val="0"/>
                                      <w:marRight w:val="0"/>
                                      <w:marTop w:val="0"/>
                                      <w:marBottom w:val="0"/>
                                      <w:divBdr>
                                        <w:top w:val="none" w:sz="0" w:space="0" w:color="auto"/>
                                        <w:left w:val="none" w:sz="0" w:space="0" w:color="auto"/>
                                        <w:bottom w:val="none" w:sz="0" w:space="0" w:color="auto"/>
                                        <w:right w:val="none" w:sz="0" w:space="0" w:color="auto"/>
                                      </w:divBdr>
                                    </w:div>
                                    <w:div w:id="2144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17888">
                  <w:marLeft w:val="0"/>
                  <w:marRight w:val="0"/>
                  <w:marTop w:val="0"/>
                  <w:marBottom w:val="0"/>
                  <w:divBdr>
                    <w:top w:val="none" w:sz="0" w:space="0" w:color="auto"/>
                    <w:left w:val="none" w:sz="0" w:space="0" w:color="auto"/>
                    <w:bottom w:val="none" w:sz="0" w:space="0" w:color="auto"/>
                    <w:right w:val="none" w:sz="0" w:space="0" w:color="auto"/>
                  </w:divBdr>
                  <w:divsChild>
                    <w:div w:id="437142729">
                      <w:marLeft w:val="0"/>
                      <w:marRight w:val="0"/>
                      <w:marTop w:val="0"/>
                      <w:marBottom w:val="0"/>
                      <w:divBdr>
                        <w:top w:val="none" w:sz="0" w:space="0" w:color="auto"/>
                        <w:left w:val="none" w:sz="0" w:space="0" w:color="auto"/>
                        <w:bottom w:val="none" w:sz="0" w:space="0" w:color="auto"/>
                        <w:right w:val="none" w:sz="0" w:space="0" w:color="auto"/>
                      </w:divBdr>
                    </w:div>
                    <w:div w:id="730663555">
                      <w:marLeft w:val="0"/>
                      <w:marRight w:val="0"/>
                      <w:marTop w:val="0"/>
                      <w:marBottom w:val="0"/>
                      <w:divBdr>
                        <w:top w:val="none" w:sz="0" w:space="0" w:color="auto"/>
                        <w:left w:val="none" w:sz="0" w:space="0" w:color="auto"/>
                        <w:bottom w:val="none" w:sz="0" w:space="0" w:color="auto"/>
                        <w:right w:val="none" w:sz="0" w:space="0" w:color="auto"/>
                      </w:divBdr>
                    </w:div>
                    <w:div w:id="906763086">
                      <w:marLeft w:val="0"/>
                      <w:marRight w:val="0"/>
                      <w:marTop w:val="0"/>
                      <w:marBottom w:val="0"/>
                      <w:divBdr>
                        <w:top w:val="none" w:sz="0" w:space="0" w:color="auto"/>
                        <w:left w:val="none" w:sz="0" w:space="0" w:color="auto"/>
                        <w:bottom w:val="none" w:sz="0" w:space="0" w:color="auto"/>
                        <w:right w:val="none" w:sz="0" w:space="0" w:color="auto"/>
                      </w:divBdr>
                    </w:div>
                    <w:div w:id="12425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92593">
      <w:bodyDiv w:val="1"/>
      <w:marLeft w:val="0"/>
      <w:marRight w:val="0"/>
      <w:marTop w:val="0"/>
      <w:marBottom w:val="0"/>
      <w:divBdr>
        <w:top w:val="none" w:sz="0" w:space="0" w:color="auto"/>
        <w:left w:val="none" w:sz="0" w:space="0" w:color="auto"/>
        <w:bottom w:val="none" w:sz="0" w:space="0" w:color="auto"/>
        <w:right w:val="none" w:sz="0" w:space="0" w:color="auto"/>
      </w:divBdr>
      <w:divsChild>
        <w:div w:id="1384989902">
          <w:marLeft w:val="1620"/>
          <w:marRight w:val="0"/>
          <w:marTop w:val="465"/>
          <w:marBottom w:val="675"/>
          <w:divBdr>
            <w:top w:val="none" w:sz="0" w:space="0" w:color="auto"/>
            <w:left w:val="none" w:sz="0" w:space="0" w:color="auto"/>
            <w:bottom w:val="none" w:sz="0" w:space="0" w:color="auto"/>
            <w:right w:val="none" w:sz="0" w:space="0" w:color="auto"/>
          </w:divBdr>
          <w:divsChild>
            <w:div w:id="1096366914">
              <w:marLeft w:val="0"/>
              <w:marRight w:val="0"/>
              <w:marTop w:val="0"/>
              <w:marBottom w:val="0"/>
              <w:divBdr>
                <w:top w:val="none" w:sz="0" w:space="0" w:color="auto"/>
                <w:left w:val="none" w:sz="0" w:space="0" w:color="auto"/>
                <w:bottom w:val="none" w:sz="0" w:space="0" w:color="auto"/>
                <w:right w:val="none" w:sz="0" w:space="0" w:color="auto"/>
              </w:divBdr>
            </w:div>
            <w:div w:id="1937402119">
              <w:marLeft w:val="1980"/>
              <w:marRight w:val="0"/>
              <w:marTop w:val="0"/>
              <w:marBottom w:val="0"/>
              <w:divBdr>
                <w:top w:val="none" w:sz="0" w:space="0" w:color="auto"/>
                <w:left w:val="none" w:sz="0" w:space="0" w:color="auto"/>
                <w:bottom w:val="none" w:sz="0" w:space="0" w:color="auto"/>
                <w:right w:val="none" w:sz="0" w:space="0" w:color="auto"/>
              </w:divBdr>
            </w:div>
          </w:divsChild>
        </w:div>
        <w:div w:id="403527042">
          <w:marLeft w:val="1755"/>
          <w:marRight w:val="0"/>
          <w:marTop w:val="1350"/>
          <w:marBottom w:val="705"/>
          <w:divBdr>
            <w:top w:val="none" w:sz="0" w:space="0" w:color="auto"/>
            <w:left w:val="none" w:sz="0" w:space="0" w:color="auto"/>
            <w:bottom w:val="none" w:sz="0" w:space="0" w:color="auto"/>
            <w:right w:val="none" w:sz="0" w:space="0" w:color="auto"/>
          </w:divBdr>
          <w:divsChild>
            <w:div w:id="10315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qstatetrack.com/texis/statetrack/walks/us/getprinttext.html?bill=HR1619&amp;session=114" TargetMode="External"/><Relationship Id="rId117" Type="http://schemas.openxmlformats.org/officeDocument/2006/relationships/hyperlink" Target="http://www.hrlegalnews.com" TargetMode="External"/><Relationship Id="rId21" Type="http://schemas.openxmlformats.org/officeDocument/2006/relationships/hyperlink" Target="http://www.cqstatetrack.com/texis/statetrack/walks/us/getprinttext.html?bill=HR612&amp;session=114" TargetMode="External"/><Relationship Id="rId42" Type="http://schemas.openxmlformats.org/officeDocument/2006/relationships/footer" Target="footer4.xml"/><Relationship Id="rId47" Type="http://schemas.openxmlformats.org/officeDocument/2006/relationships/hyperlink" Target="https://www.youtube.com/watch?v=Wo8snlkEhgc&amp;feature=youtu.be" TargetMode="External"/><Relationship Id="rId63" Type="http://schemas.openxmlformats.org/officeDocument/2006/relationships/header" Target="header5.xml"/><Relationship Id="rId68" Type="http://schemas.openxmlformats.org/officeDocument/2006/relationships/hyperlink" Target="http://www.jacksonlewis.com/publication/eeoc-issues-position-statement-procedures" TargetMode="External"/><Relationship Id="rId84" Type="http://schemas.openxmlformats.org/officeDocument/2006/relationships/hyperlink" Target="https://www.shrm.org/legalissues/federalresources/pages/defense-overtime-claim.aspx?utm_source=SHRM%20Workplace%20Compliance%20_%20PublishThis_NewTemplate%20(36)&amp;utm_medium=email&amp;utm_content=June%2017,%202016&amp;MID=00730338&amp;spMailingID=25767149&amp;spUserID=ODM1OTI0NTkxNDES1&amp;spJobID=822672599&amp;spReportId=ODIyNjcyNTk5S0" TargetMode="External"/><Relationship Id="rId89" Type="http://schemas.openxmlformats.org/officeDocument/2006/relationships/hyperlink" Target="https://event.on24.com/eventRegistration/EventLobbyServlet?target=reg20.jsp&amp;referrer=&amp;eventid=1217752&amp;sessionid=1&amp;key=6DF8D8DD47E327725BD246087B7999E4&amp;regTag=&amp;sourcepage=register" TargetMode="External"/><Relationship Id="rId112" Type="http://schemas.openxmlformats.org/officeDocument/2006/relationships/hyperlink" Target="http://www.colorado.gov/cs/Satellite/CGA-LegislativeCouncil/CLC/1200536089188" TargetMode="External"/><Relationship Id="rId16" Type="http://schemas.openxmlformats.org/officeDocument/2006/relationships/hyperlink" Target="https://ballotpedia.org/Colorado_State_Health_Care_System_Initiative,_Amendment_69_(2016)" TargetMode="External"/><Relationship Id="rId107" Type="http://schemas.openxmlformats.org/officeDocument/2006/relationships/hyperlink" Target="http://www.supremecourt.gov" TargetMode="External"/><Relationship Id="rId11" Type="http://schemas.openxmlformats.org/officeDocument/2006/relationships/footer" Target="footer1.xml"/><Relationship Id="rId32" Type="http://schemas.openxmlformats.org/officeDocument/2006/relationships/hyperlink" Target="https://www.congress.gov/bill/114th-congress/senate-bill/30" TargetMode="External"/><Relationship Id="rId37" Type="http://schemas.openxmlformats.org/officeDocument/2006/relationships/hyperlink" Target="http://www.jacksonlewis.com/publication/colorado-expands-pregnancy-discrimination-law" TargetMode="External"/><Relationship Id="rId53" Type="http://schemas.openxmlformats.org/officeDocument/2006/relationships/hyperlink" Target="mailto:mburcham@ctsi.org" TargetMode="External"/><Relationship Id="rId58" Type="http://schemas.openxmlformats.org/officeDocument/2006/relationships/hyperlink" Target="mailto:Adrienne.robinson@simpsonhousing.com" TargetMode="External"/><Relationship Id="rId74" Type="http://schemas.openxmlformats.org/officeDocument/2006/relationships/hyperlink" Target="https://www.dol.gov/whd/overtime/final2016/overtime-factsheet.htm" TargetMode="External"/><Relationship Id="rId79" Type="http://schemas.openxmlformats.org/officeDocument/2006/relationships/hyperlink" Target="https://www.dol.gov/vets/contractor/main.htm" TargetMode="External"/><Relationship Id="rId102" Type="http://schemas.openxmlformats.org/officeDocument/2006/relationships/hyperlink" Target="mailto:cwalker@fwlaw.com" TargetMode="External"/><Relationship Id="rId123" Type="http://schemas.openxmlformats.org/officeDocument/2006/relationships/image" Target="media/image10.jpeg"/><Relationship Id="rId5" Type="http://schemas.openxmlformats.org/officeDocument/2006/relationships/webSettings" Target="webSettings.xml"/><Relationship Id="rId61" Type="http://schemas.openxmlformats.org/officeDocument/2006/relationships/hyperlink" Target="https://www.fisherphillips.com/resources-alerts-the-aca-s-health-insurance-marketplace-begins-reaching-out-to-employers?click_source=sitepilot06!295!bG1ha2luZW5AcGJzai5jb20=" TargetMode="External"/><Relationship Id="rId82" Type="http://schemas.openxmlformats.org/officeDocument/2006/relationships/image" Target="media/image8.png"/><Relationship Id="rId90" Type="http://schemas.openxmlformats.org/officeDocument/2006/relationships/hyperlink" Target="mailto:makinen.co.lad@gmail.com" TargetMode="External"/><Relationship Id="rId95" Type="http://schemas.openxmlformats.org/officeDocument/2006/relationships/hyperlink" Target="http://www.coshrm.org" TargetMode="External"/><Relationship Id="rId1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s://www.congress.gov/bill/114th-congress/house-bill/932/text?resultIndex=12&amp;overview=open" TargetMode="External"/><Relationship Id="rId27" Type="http://schemas.openxmlformats.org/officeDocument/2006/relationships/hyperlink" Target="http://www.cqstatetrack.com/texis/statetrack/walks/us/getprinttext.html?bill=HR1787&amp;session=114" TargetMode="External"/><Relationship Id="rId30" Type="http://schemas.openxmlformats.org/officeDocument/2006/relationships/hyperlink" Target="https://www.congress.gov/bill/114th-congress/house-bill/3071/text?resultIndex=75&amp;overview=open" TargetMode="External"/><Relationship Id="rId35" Type="http://schemas.openxmlformats.org/officeDocument/2006/relationships/hyperlink" Target="https://www.congress.gov/bill/114th-congress/senate-bill/683" TargetMode="External"/><Relationship Id="rId43" Type="http://schemas.openxmlformats.org/officeDocument/2006/relationships/hyperlink" Target="http://www2.shrm.org/government/writecongress.asp" TargetMode="External"/><Relationship Id="rId48" Type="http://schemas.openxmlformats.org/officeDocument/2006/relationships/hyperlink" Target="mailto:lisa.ponder@gmail.com" TargetMode="External"/><Relationship Id="rId56" Type="http://schemas.openxmlformats.org/officeDocument/2006/relationships/hyperlink" Target="mailto:jdkingen@gmail.com" TargetMode="External"/><Relationship Id="rId64" Type="http://schemas.openxmlformats.org/officeDocument/2006/relationships/footer" Target="footer5.xml"/><Relationship Id="rId69" Type="http://schemas.openxmlformats.org/officeDocument/2006/relationships/image" Target="media/image5.jpeg"/><Relationship Id="rId77" Type="http://schemas.openxmlformats.org/officeDocument/2006/relationships/image" Target="media/image7.jpeg"/><Relationship Id="rId100" Type="http://schemas.openxmlformats.org/officeDocument/2006/relationships/hyperlink" Target="mailto:bernie.maclean@usav.org" TargetMode="External"/><Relationship Id="rId105" Type="http://schemas.openxmlformats.org/officeDocument/2006/relationships/hyperlink" Target="http://www.dol.gov" TargetMode="External"/><Relationship Id="rId113" Type="http://schemas.openxmlformats.org/officeDocument/2006/relationships/hyperlink" Target="http://www.findlaw.com" TargetMode="External"/><Relationship Id="rId118" Type="http://schemas.openxmlformats.org/officeDocument/2006/relationships/hyperlink" Target="http://www.blr.com" TargetMode="External"/><Relationship Id="rId8" Type="http://schemas.openxmlformats.org/officeDocument/2006/relationships/image" Target="media/image1.jpeg"/><Relationship Id="rId51" Type="http://schemas.openxmlformats.org/officeDocument/2006/relationships/hyperlink" Target="mailto:lblaser@warllc.com" TargetMode="External"/><Relationship Id="rId72" Type="http://schemas.openxmlformats.org/officeDocument/2006/relationships/image" Target="media/image6.jpeg"/><Relationship Id="rId80" Type="http://schemas.openxmlformats.org/officeDocument/2006/relationships/hyperlink" Target="mailto:VETS4212-customersupport@dol.gov" TargetMode="External"/><Relationship Id="rId85" Type="http://schemas.openxmlformats.org/officeDocument/2006/relationships/hyperlink" Target="https://www.shrm.org/legalissues/federalresources/pages/ada-absenteeism.aspx?utm_source=SHRM%20Workplace%20Compliance%20_%20PublishThis_NewTemplate%20(39)&amp;utm_medium=email&amp;utm_content=July%2008,%202016&amp;MID=00730338&amp;spMailingID=25930583&amp;spUserID=ODM1OTI0NTkxNDES1&amp;spJobID=841013618&amp;spReportId=ODQxMDEzNjE4S0" TargetMode="External"/><Relationship Id="rId93" Type="http://schemas.openxmlformats.org/officeDocument/2006/relationships/hyperlink" Target="mailto:makinen.co.lad@gmail.com" TargetMode="External"/><Relationship Id="rId98" Type="http://schemas.openxmlformats.org/officeDocument/2006/relationships/hyperlink" Target="http://www.shrm.org" TargetMode="External"/><Relationship Id="rId121" Type="http://schemas.openxmlformats.org/officeDocument/2006/relationships/hyperlink" Target="http://www.shrm.org/multimedia/video/focusonhr/Pages/2012_5_24.asp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oloradocareyes.co/wp-content/uploads/2015/04/ColoradoCare_Full_Initiative.pdf" TargetMode="External"/><Relationship Id="rId25" Type="http://schemas.openxmlformats.org/officeDocument/2006/relationships/hyperlink" Target="https://www.congress.gov/bill/114th-congress/house-bill/1439/text?resultIndex=24&amp;overview=open" TargetMode="External"/><Relationship Id="rId33" Type="http://schemas.openxmlformats.org/officeDocument/2006/relationships/hyperlink" Target="https://www.congress.gov/bill/114th-congress/senate-bill/233" TargetMode="External"/><Relationship Id="rId38" Type="http://schemas.openxmlformats.org/officeDocument/2006/relationships/hyperlink" Target="https://www.shrm.org/legalissues/stateandlocalresources/pages/colorado-repeals-e-verify-requirement.aspx?utm_source=SHRM%20Workplace%20Compliance%20_%20PublishThis_NewTemplate%20(38)&amp;utm_medium=email&amp;utm_content=July%2001,%202016&amp;MID=00730338&amp;spMailingID=25878095&amp;spUserID=ODM1OTI0NTkxNDES1&amp;spJobID=840164259&amp;spReportId=ODQwMTY0MjU5S0" TargetMode="External"/><Relationship Id="rId46" Type="http://schemas.openxmlformats.org/officeDocument/2006/relationships/hyperlink" Target="http://www.shrm.org" TargetMode="External"/><Relationship Id="rId59" Type="http://schemas.openxmlformats.org/officeDocument/2006/relationships/hyperlink" Target="mailto:shellyw@gjcity.org" TargetMode="External"/><Relationship Id="rId67" Type="http://schemas.openxmlformats.org/officeDocument/2006/relationships/footer" Target="footer6.xml"/><Relationship Id="rId103" Type="http://schemas.openxmlformats.org/officeDocument/2006/relationships/hyperlink" Target="mailto:DDixon@msec.org" TargetMode="External"/><Relationship Id="rId108" Type="http://schemas.openxmlformats.org/officeDocument/2006/relationships/hyperlink" Target="http://www.senate.gov" TargetMode="External"/><Relationship Id="rId116" Type="http://schemas.openxmlformats.org/officeDocument/2006/relationships/hyperlink" Target="http://www.shrm.org" TargetMode="External"/><Relationship Id="rId124" Type="http://schemas.openxmlformats.org/officeDocument/2006/relationships/fontTable" Target="fontTable.xml"/><Relationship Id="rId20" Type="http://schemas.openxmlformats.org/officeDocument/2006/relationships/hyperlink" Target="http://www.jacksonlewis.com/publication/defend-trade-secrets-act-becomes-law-opening-federal-courts-aggrieved-companies" TargetMode="External"/><Relationship Id="rId41" Type="http://schemas.openxmlformats.org/officeDocument/2006/relationships/header" Target="header4.xml"/><Relationship Id="rId54" Type="http://schemas.openxmlformats.org/officeDocument/2006/relationships/hyperlink" Target="mailto:jonathanliepe@gmail.com" TargetMode="External"/><Relationship Id="rId62" Type="http://schemas.openxmlformats.org/officeDocument/2006/relationships/image" Target="media/image4.png"/><Relationship Id="rId70" Type="http://schemas.openxmlformats.org/officeDocument/2006/relationships/hyperlink" Target="http://www.jacksonlewis.com/publication/ofccp-s-new-sex-discrimination-regulations-imposes-few-new-obligations-employers" TargetMode="External"/><Relationship Id="rId75" Type="http://schemas.openxmlformats.org/officeDocument/2006/relationships/hyperlink" Target="https://www.shrm.org/legalissues/federalresources/pages/dol-rule-gives-agency-greater-latitude.aspx?utm_source=SHRM%20Workplace%20Compliance%20_%20PublishThis_NewTemplate%20(36)&amp;utm_medium=email&amp;utm_content=June%2017,%202016&amp;MID=00730338&amp;spMailingID=25767149&amp;spUserID=ODM1OTI0NTkxNDES1&amp;spJobID=822672599&amp;spReportId=ODIyNjcyNTk5S0" TargetMode="External"/><Relationship Id="rId83" Type="http://schemas.openxmlformats.org/officeDocument/2006/relationships/hyperlink" Target="https://www.shrm.org/legalissues/federalresources/pages/commissions-over-time-.aspx?utm_source=SHRM%20Workplace%20Compliance%20_%20PublishThis_NewTemplate%20(36)&amp;utm_medium=email&amp;utm_content=June%2017,%202016&amp;MID=00730338&amp;spMailingID=25767149&amp;spUserID=ODM1OTI0NTkxNDES1&amp;spJobID=822672599&amp;spReportId=ODIyNjcyNTk5S0" TargetMode="External"/><Relationship Id="rId88" Type="http://schemas.openxmlformats.org/officeDocument/2006/relationships/hyperlink" Target="https://event.on24.com/eventRegistration/EventLobbyServlet?target=reg20.jsp&amp;partnerref=wc520&amp;eventid=1186073&amp;sessionid=1&amp;key=66FF9E6C3DFE351CAB83500B84CA82D8&amp;regTag=&amp;sourcepage=register" TargetMode="External"/><Relationship Id="rId91" Type="http://schemas.openxmlformats.org/officeDocument/2006/relationships/header" Target="header7.xml"/><Relationship Id="rId96" Type="http://schemas.openxmlformats.org/officeDocument/2006/relationships/hyperlink" Target="mailto:makinen.co.lad@gmail.com" TargetMode="External"/><Relationship Id="rId111" Type="http://schemas.openxmlformats.org/officeDocument/2006/relationships/hyperlink" Target="http://www.leg.state.co.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llotpedia.org/Colorado_State_Health_Care_System_Initiative,_Amendment_69_(2016)" TargetMode="External"/><Relationship Id="rId23" Type="http://schemas.openxmlformats.org/officeDocument/2006/relationships/hyperlink" Target="https://www.congress.gov/bill/114th-congress/house-bill/987/text?resultIndex=13&amp;overview=open" TargetMode="External"/><Relationship Id="rId28" Type="http://schemas.openxmlformats.org/officeDocument/2006/relationships/hyperlink" Target="https://www.congress.gov/bill/114th-congress/house-bill/2654/text?resultIndex=65&amp;overview=open" TargetMode="External"/><Relationship Id="rId36" Type="http://schemas.openxmlformats.org/officeDocument/2006/relationships/hyperlink" Target="http://www.jacksonlewis.com/publication/colorado-broadens-whistleblower-protection-state-employees-who-disclose-confidential-information" TargetMode="External"/><Relationship Id="rId49" Type="http://schemas.openxmlformats.org/officeDocument/2006/relationships/hyperlink" Target="mailto:dckimlinger@minesandassociates.com" TargetMode="External"/><Relationship Id="rId57" Type="http://schemas.openxmlformats.org/officeDocument/2006/relationships/hyperlink" Target="mailto:april.duffy@globeimmune.com" TargetMode="External"/><Relationship Id="rId106" Type="http://schemas.openxmlformats.org/officeDocument/2006/relationships/hyperlink" Target="http://www.justice.gov" TargetMode="External"/><Relationship Id="rId114" Type="http://schemas.openxmlformats.org/officeDocument/2006/relationships/hyperlink" Target="http://www.realclearpolitics.com" TargetMode="External"/><Relationship Id="rId119" Type="http://schemas.openxmlformats.org/officeDocument/2006/relationships/hyperlink" Target="http://www.elt.com" TargetMode="External"/><Relationship Id="rId10" Type="http://schemas.openxmlformats.org/officeDocument/2006/relationships/header" Target="header2.xml"/><Relationship Id="rId31" Type="http://schemas.openxmlformats.org/officeDocument/2006/relationships/hyperlink" Target="https://www.congress.gov/bill/114th-congress/house-bill/3222/text?resultIndex=78&amp;overview=open" TargetMode="External"/><Relationship Id="rId44" Type="http://schemas.openxmlformats.org/officeDocument/2006/relationships/hyperlink" Target="http://www.shrm.org/Advocacy/GetInvolved/AdvocacyTools/DayInsidetheBeltway/Pages/default.aspx" TargetMode="External"/><Relationship Id="rId52" Type="http://schemas.openxmlformats.org/officeDocument/2006/relationships/hyperlink" Target="mailto:Karen_bam@yahoo.com" TargetMode="External"/><Relationship Id="rId60" Type="http://schemas.openxmlformats.org/officeDocument/2006/relationships/image" Target="media/image3.jpeg"/><Relationship Id="rId65" Type="http://schemas.openxmlformats.org/officeDocument/2006/relationships/hyperlink" Target="https://www.eeoc.gov/employers/position_statements.cfm" TargetMode="External"/><Relationship Id="rId73" Type="http://schemas.openxmlformats.org/officeDocument/2006/relationships/hyperlink" Target="http://www.ogletreedeakins.com/shared-content/content/blog/2016/may/osha-issues-new-electronic-recordkeeping-requirements-creates-new-cause-of-action-for-employees" TargetMode="External"/><Relationship Id="rId78" Type="http://schemas.openxmlformats.org/officeDocument/2006/relationships/hyperlink" Target="https://vets4212.dol.gov/vets4212" TargetMode="External"/><Relationship Id="rId81" Type="http://schemas.openxmlformats.org/officeDocument/2006/relationships/hyperlink" Target="https://www.dol.gov/vets/vets4212.htm" TargetMode="External"/><Relationship Id="rId86" Type="http://schemas.openxmlformats.org/officeDocument/2006/relationships/hyperlink" Target="http://www.bing.com/images/search?q=department+of+education&amp;view=detailv2&amp;&amp;id=7BCC5D20EB6560A355E0CFE54DB62DE50D6ACCED&amp;selectedIndex=2&amp;ccid=+WbDL4ph&amp;simid=608031421580315456&amp;thid=OIP.Mf966c32f8a61bb348d88bbe27edad7cco0" TargetMode="External"/><Relationship Id="rId94" Type="http://schemas.openxmlformats.org/officeDocument/2006/relationships/hyperlink" Target="mailto:info@coshrm.org" TargetMode="External"/><Relationship Id="rId99" Type="http://schemas.openxmlformats.org/officeDocument/2006/relationships/hyperlink" Target="mailto:BHendrick@celaw.com" TargetMode="External"/><Relationship Id="rId101" Type="http://schemas.openxmlformats.org/officeDocument/2006/relationships/hyperlink" Target="mailto:idolindac@yahoo.com" TargetMode="External"/><Relationship Id="rId122" Type="http://schemas.openxmlformats.org/officeDocument/2006/relationships/hyperlink" Target="mailto:makinen.co.lad@gmail.co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ballotpedia.org/Colorado_State_Health_Care_System_Initiative,_Amendment_69_(2016)" TargetMode="External"/><Relationship Id="rId39" Type="http://schemas.openxmlformats.org/officeDocument/2006/relationships/hyperlink" Target="http://www.legispeak.com/bill/2016/sb16-179" TargetMode="External"/><Relationship Id="rId109" Type="http://schemas.openxmlformats.org/officeDocument/2006/relationships/hyperlink" Target="http://www.house.gov" TargetMode="External"/><Relationship Id="rId34" Type="http://schemas.openxmlformats.org/officeDocument/2006/relationships/hyperlink" Target="http://www.cqstatetrack.com/texis/statetrack/walks/us/getprinttext.html?bill=S497&amp;session=114" TargetMode="External"/><Relationship Id="rId50" Type="http://schemas.openxmlformats.org/officeDocument/2006/relationships/hyperlink" Target="mailto:marlajnewman@hotmail.com" TargetMode="External"/><Relationship Id="rId55" Type="http://schemas.openxmlformats.org/officeDocument/2006/relationships/hyperlink" Target="mailto:lksommer@comcast.net" TargetMode="External"/><Relationship Id="rId76" Type="http://schemas.openxmlformats.org/officeDocument/2006/relationships/hyperlink" Target="http://www.bing.com/images/search?q=VETS+100&amp;view=detailv2&amp;&amp;id=81CB5AAAF86E33769B33DBA1DB37D08297E53B70&amp;selectedIndex=2&amp;ccid=QRi/uEHZ&amp;simid=608020838781685130&amp;thid=OIP.M4118bfb841d99b29e0bca21c4404f5e7o0" TargetMode="External"/><Relationship Id="rId97" Type="http://schemas.openxmlformats.org/officeDocument/2006/relationships/hyperlink" Target="http://jobs.shrm.org/?utm_source=HR%20Week%20August%203%202015%20(1)&amp;utm_medium=email&amp;utm_content=August%2003,%202015&amp;MID=00730338&amp;LN=Makinen" TargetMode="External"/><Relationship Id="rId104" Type="http://schemas.openxmlformats.org/officeDocument/2006/relationships/hyperlink" Target="http://www.whitehouse.gov" TargetMode="External"/><Relationship Id="rId120" Type="http://schemas.openxmlformats.org/officeDocument/2006/relationships/hyperlink" Target="http://apps2.shrm.org/HRResources/ExpressRequests.aspx?type=2"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bing.com/images/search?q=osha&amp;view=detailv2&amp;&amp;id=2F8255636CECA3397B91BCE704B25E899A8F9C86&amp;selectedIndex=7&amp;ccid=PgnyTyQ1&amp;simid=608023510247867644&amp;thid=OIP.M3e09f24f2435fd82f94966b221a07a10o0" TargetMode="External"/><Relationship Id="rId92"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hyperlink" Target="https://www.congress.gov/bill/114th-congress/house-bill/2260/text?resultIndex=52&amp;overview=open" TargetMode="External"/><Relationship Id="rId24" Type="http://schemas.openxmlformats.org/officeDocument/2006/relationships/hyperlink" Target="https://www.congress.gov/bill/114th-congress/house-bill/1147/text" TargetMode="External"/><Relationship Id="rId40" Type="http://schemas.openxmlformats.org/officeDocument/2006/relationships/hyperlink" Target="http://www.jacksonlewis.com/publication/new-colorado-law-grants-employees-access-personnel-files" TargetMode="External"/><Relationship Id="rId45" Type="http://schemas.openxmlformats.org/officeDocument/2006/relationships/hyperlink" Target="http://www.shrm.org/Advocacy/GetInvolved/AdvocacyTools/DayInsidetheDistrict/Pages/default.aspx" TargetMode="External"/><Relationship Id="rId66" Type="http://schemas.openxmlformats.org/officeDocument/2006/relationships/header" Target="header6.xml"/><Relationship Id="rId87" Type="http://schemas.openxmlformats.org/officeDocument/2006/relationships/image" Target="media/image9.jpeg"/><Relationship Id="rId110" Type="http://schemas.openxmlformats.org/officeDocument/2006/relationships/hyperlink" Target="http://www.congress.org/news" TargetMode="External"/><Relationship Id="rId115" Type="http://schemas.openxmlformats.org/officeDocument/2006/relationships/hyperlink" Target="http://www.pocketgov.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273\AppData\Roaming\Microsoft\Templates\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6397-0B46-41DB-B71C-CA6D9D66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Newsletter.dot</Template>
  <TotalTime>1</TotalTime>
  <Pages>9</Pages>
  <Words>5898</Words>
  <Characters>41079</Characters>
  <Application>Microsoft Office Word</Application>
  <DocSecurity>0</DocSecurity>
  <Lines>342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16273</dc:creator>
  <cp:lastModifiedBy>mlovins</cp:lastModifiedBy>
  <cp:revision>2</cp:revision>
  <cp:lastPrinted>2016-02-19T01:55:00Z</cp:lastPrinted>
  <dcterms:created xsi:type="dcterms:W3CDTF">2016-08-02T20:03:00Z</dcterms:created>
  <dcterms:modified xsi:type="dcterms:W3CDTF">2016-08-02T20:03:00Z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