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F5" w:rsidRPr="006F5AD8" w:rsidRDefault="00C379F5" w:rsidP="006F5AD8">
      <w:pPr>
        <w:rPr>
          <w:rFonts w:asciiTheme="minorHAnsi" w:hAnsiTheme="minorHAnsi" w:cstheme="minorHAnsi"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Meeting Location</w:t>
      </w:r>
      <w:r w:rsidRPr="006F5AD8">
        <w:rPr>
          <w:rFonts w:asciiTheme="minorHAnsi" w:hAnsiTheme="minorHAnsi" w:cstheme="minorHAnsi"/>
          <w:sz w:val="20"/>
        </w:rPr>
        <w:t>:</w:t>
      </w:r>
      <w:r w:rsidRPr="006F5AD8">
        <w:rPr>
          <w:rFonts w:asciiTheme="minorHAnsi" w:hAnsiTheme="minorHAnsi" w:cstheme="minorHAnsi"/>
          <w:sz w:val="20"/>
        </w:rPr>
        <w:tab/>
      </w:r>
      <w:r w:rsidR="006F5AD8" w:rsidRPr="006F5AD8">
        <w:rPr>
          <w:rFonts w:asciiTheme="minorHAnsi" w:hAnsiTheme="minorHAnsi" w:cstheme="minorHAnsi"/>
          <w:sz w:val="20"/>
        </w:rPr>
        <w:t>Colorado Mountain College, Edwards Campus, Room 230</w:t>
      </w:r>
    </w:p>
    <w:p w:rsidR="00C379F5" w:rsidRPr="006F5AD8" w:rsidRDefault="00C379F5" w:rsidP="006F5AD8">
      <w:pPr>
        <w:rPr>
          <w:rFonts w:asciiTheme="minorHAnsi" w:hAnsiTheme="minorHAnsi" w:cstheme="minorHAnsi"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Meeting Purpose:</w:t>
      </w:r>
      <w:r w:rsidRPr="006F5AD8">
        <w:rPr>
          <w:rFonts w:asciiTheme="minorHAnsi" w:hAnsiTheme="minorHAnsi" w:cstheme="minorHAnsi"/>
          <w:sz w:val="20"/>
        </w:rPr>
        <w:tab/>
      </w:r>
      <w:r w:rsidR="006F5AD8" w:rsidRPr="006F5AD8">
        <w:rPr>
          <w:rFonts w:asciiTheme="minorHAnsi" w:hAnsiTheme="minorHAnsi" w:cstheme="minorHAnsi"/>
          <w:sz w:val="20"/>
        </w:rPr>
        <w:t>Monthly Board Meeting</w:t>
      </w:r>
    </w:p>
    <w:p w:rsidR="00C379F5" w:rsidRPr="006F5AD8" w:rsidRDefault="00C379F5" w:rsidP="006F5AD8">
      <w:pPr>
        <w:rPr>
          <w:rFonts w:asciiTheme="minorHAnsi" w:hAnsiTheme="minorHAnsi" w:cstheme="minorHAnsi"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Date:</w:t>
      </w:r>
      <w:r w:rsidRPr="006F5AD8">
        <w:rPr>
          <w:rFonts w:asciiTheme="minorHAnsi" w:hAnsiTheme="minorHAnsi" w:cstheme="minorHAnsi"/>
          <w:sz w:val="20"/>
        </w:rPr>
        <w:tab/>
      </w:r>
      <w:r w:rsidRPr="006F5AD8">
        <w:rPr>
          <w:rFonts w:asciiTheme="minorHAnsi" w:hAnsiTheme="minorHAnsi" w:cstheme="minorHAnsi"/>
          <w:sz w:val="20"/>
        </w:rPr>
        <w:tab/>
      </w:r>
      <w:r w:rsidR="00B9101A">
        <w:rPr>
          <w:rFonts w:asciiTheme="minorHAnsi" w:hAnsiTheme="minorHAnsi" w:cstheme="minorHAnsi"/>
          <w:sz w:val="20"/>
        </w:rPr>
        <w:tab/>
      </w:r>
      <w:r w:rsidR="003B4A8D">
        <w:rPr>
          <w:rFonts w:asciiTheme="minorHAnsi" w:hAnsiTheme="minorHAnsi" w:cstheme="minorHAnsi"/>
          <w:sz w:val="20"/>
        </w:rPr>
        <w:t>April 19</w:t>
      </w:r>
      <w:r w:rsidRPr="006F5AD8">
        <w:rPr>
          <w:rFonts w:asciiTheme="minorHAnsi" w:hAnsiTheme="minorHAnsi" w:cstheme="minorHAnsi"/>
          <w:sz w:val="20"/>
        </w:rPr>
        <w:t>, 2017</w:t>
      </w:r>
    </w:p>
    <w:p w:rsidR="00C379F5" w:rsidRPr="006F5AD8" w:rsidRDefault="00C379F5" w:rsidP="006F5AD8">
      <w:pPr>
        <w:rPr>
          <w:rFonts w:asciiTheme="minorHAnsi" w:hAnsiTheme="minorHAnsi" w:cstheme="minorHAnsi"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Present:</w:t>
      </w:r>
      <w:r w:rsidRPr="006F5AD8">
        <w:rPr>
          <w:rFonts w:asciiTheme="minorHAnsi" w:hAnsiTheme="minorHAnsi" w:cstheme="minorHAnsi"/>
          <w:sz w:val="20"/>
        </w:rPr>
        <w:tab/>
      </w:r>
      <w:proofErr w:type="spellStart"/>
      <w:r w:rsidRPr="006F5AD8">
        <w:rPr>
          <w:rFonts w:asciiTheme="minorHAnsi" w:hAnsiTheme="minorHAnsi" w:cstheme="minorHAnsi"/>
          <w:sz w:val="20"/>
        </w:rPr>
        <w:t>Karyne</w:t>
      </w:r>
      <w:proofErr w:type="spellEnd"/>
      <w:r w:rsidRPr="006F5AD8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F5AD8">
        <w:rPr>
          <w:rFonts w:asciiTheme="minorHAnsi" w:hAnsiTheme="minorHAnsi" w:cstheme="minorHAnsi"/>
          <w:sz w:val="20"/>
        </w:rPr>
        <w:t>Spadi</w:t>
      </w:r>
      <w:proofErr w:type="spellEnd"/>
      <w:r w:rsidRPr="006F5AD8">
        <w:rPr>
          <w:rFonts w:asciiTheme="minorHAnsi" w:hAnsiTheme="minorHAnsi" w:cstheme="minorHAnsi"/>
          <w:sz w:val="20"/>
        </w:rPr>
        <w:t xml:space="preserve">, Jeniffer Murray, </w:t>
      </w:r>
      <w:proofErr w:type="spellStart"/>
      <w:r w:rsidRPr="006F5AD8">
        <w:rPr>
          <w:rFonts w:asciiTheme="minorHAnsi" w:hAnsiTheme="minorHAnsi" w:cstheme="minorHAnsi"/>
          <w:sz w:val="20"/>
        </w:rPr>
        <w:t>Mellanee</w:t>
      </w:r>
      <w:proofErr w:type="spellEnd"/>
      <w:r w:rsidRPr="006F5AD8">
        <w:rPr>
          <w:rFonts w:asciiTheme="minorHAnsi" w:hAnsiTheme="minorHAnsi" w:cstheme="minorHAnsi"/>
          <w:sz w:val="20"/>
        </w:rPr>
        <w:t xml:space="preserve"> Montgomery, </w:t>
      </w:r>
      <w:proofErr w:type="spellStart"/>
      <w:r w:rsidRPr="006F5AD8">
        <w:rPr>
          <w:rFonts w:asciiTheme="minorHAnsi" w:hAnsiTheme="minorHAnsi" w:cstheme="minorHAnsi"/>
          <w:sz w:val="20"/>
        </w:rPr>
        <w:t>Candie</w:t>
      </w:r>
      <w:proofErr w:type="spellEnd"/>
      <w:r w:rsidRPr="006F5AD8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F5AD8">
        <w:rPr>
          <w:rFonts w:asciiTheme="minorHAnsi" w:hAnsiTheme="minorHAnsi" w:cstheme="minorHAnsi"/>
          <w:sz w:val="20"/>
        </w:rPr>
        <w:t>Delp</w:t>
      </w:r>
      <w:proofErr w:type="spellEnd"/>
      <w:r w:rsidRPr="006F5AD8">
        <w:rPr>
          <w:rFonts w:asciiTheme="minorHAnsi" w:hAnsiTheme="minorHAnsi" w:cstheme="minorHAnsi"/>
          <w:sz w:val="20"/>
        </w:rPr>
        <w:t xml:space="preserve">, Cherie Chavis, </w:t>
      </w:r>
      <w:r w:rsidR="006F5AD8" w:rsidRPr="006F5AD8">
        <w:rPr>
          <w:rFonts w:asciiTheme="minorHAnsi" w:hAnsiTheme="minorHAnsi" w:cstheme="minorHAnsi"/>
          <w:sz w:val="20"/>
        </w:rPr>
        <w:t>Barb Waters</w:t>
      </w:r>
      <w:r w:rsidR="0014728D">
        <w:rPr>
          <w:rFonts w:asciiTheme="minorHAnsi" w:hAnsiTheme="minorHAnsi" w:cstheme="minorHAnsi"/>
          <w:sz w:val="20"/>
        </w:rPr>
        <w:t>, Jessica Beauchamp</w:t>
      </w:r>
    </w:p>
    <w:p w:rsidR="00C379F5" w:rsidRPr="006F5AD8" w:rsidRDefault="00C379F5" w:rsidP="006F5AD8">
      <w:pPr>
        <w:rPr>
          <w:rFonts w:asciiTheme="minorHAnsi" w:hAnsiTheme="minorHAnsi" w:cstheme="minorHAnsi"/>
          <w:sz w:val="20"/>
        </w:rPr>
      </w:pPr>
    </w:p>
    <w:p w:rsidR="006F5AD8" w:rsidRPr="006F5AD8" w:rsidRDefault="006F5AD8" w:rsidP="006F5AD8">
      <w:pPr>
        <w:rPr>
          <w:rFonts w:asciiTheme="minorHAnsi" w:hAnsiTheme="minorHAnsi" w:cstheme="minorHAnsi"/>
          <w:b/>
          <w:i/>
          <w:sz w:val="20"/>
        </w:rPr>
      </w:pPr>
    </w:p>
    <w:p w:rsidR="006F5AD8" w:rsidRPr="006F5AD8" w:rsidRDefault="006F5A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President’s Update (Michelle)</w:t>
      </w:r>
    </w:p>
    <w:p w:rsidR="008F4BC1" w:rsidRPr="008F4BC1" w:rsidRDefault="008F4BC1" w:rsidP="008F4BC1">
      <w:pPr>
        <w:pStyle w:val="ListParagraph"/>
        <w:numPr>
          <w:ilvl w:val="0"/>
          <w:numId w:val="4"/>
        </w:numPr>
        <w:ind w:left="702" w:hanging="378"/>
        <w:rPr>
          <w:rFonts w:asciiTheme="minorHAnsi" w:hAnsiTheme="minorHAnsi" w:cstheme="minorHAnsi"/>
          <w:sz w:val="20"/>
          <w:szCs w:val="20"/>
        </w:rPr>
      </w:pPr>
      <w:r w:rsidRPr="008F4BC1">
        <w:rPr>
          <w:rFonts w:asciiTheme="minorHAnsi" w:hAnsiTheme="minorHAnsi" w:cstheme="minorHAnsi"/>
          <w:sz w:val="20"/>
          <w:szCs w:val="20"/>
        </w:rPr>
        <w:t xml:space="preserve">President’s call on Friday:  </w:t>
      </w:r>
    </w:p>
    <w:p w:rsidR="008F4BC1" w:rsidRPr="008F4BC1" w:rsidRDefault="008F4BC1" w:rsidP="008F4BC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8F4BC1">
        <w:rPr>
          <w:rFonts w:asciiTheme="minorHAnsi" w:hAnsiTheme="minorHAnsi" w:cstheme="minorHAnsi"/>
          <w:sz w:val="20"/>
          <w:szCs w:val="20"/>
        </w:rPr>
        <w:t>Bonita from Mile High SHRM asked the group about ongoing interest in using MHSHRM’s webinars for our members.  Everyone agreed that we are interested.  They are working on logistics.</w:t>
      </w:r>
      <w:r w:rsidR="00AD001F">
        <w:rPr>
          <w:rFonts w:asciiTheme="minorHAnsi" w:hAnsiTheme="minorHAnsi" w:cstheme="minorHAnsi"/>
          <w:sz w:val="20"/>
          <w:szCs w:val="20"/>
        </w:rPr>
        <w:t xml:space="preserve"> </w:t>
      </w:r>
      <w:r w:rsidR="0055196B">
        <w:rPr>
          <w:rFonts w:asciiTheme="minorHAnsi" w:hAnsiTheme="minorHAnsi" w:cstheme="minorHAnsi"/>
          <w:sz w:val="20"/>
          <w:szCs w:val="20"/>
        </w:rPr>
        <w:t xml:space="preserve">Follow up – determine if </w:t>
      </w:r>
      <w:r w:rsidR="00AD001F">
        <w:rPr>
          <w:rFonts w:asciiTheme="minorHAnsi" w:hAnsiTheme="minorHAnsi" w:cstheme="minorHAnsi"/>
          <w:sz w:val="20"/>
          <w:szCs w:val="20"/>
        </w:rPr>
        <w:t>Linda</w:t>
      </w:r>
      <w:r w:rsidR="0055196B">
        <w:rPr>
          <w:rFonts w:asciiTheme="minorHAnsi" w:hAnsiTheme="minorHAnsi" w:cstheme="minorHAnsi"/>
          <w:sz w:val="20"/>
          <w:szCs w:val="20"/>
        </w:rPr>
        <w:t xml:space="preserve"> would like to</w:t>
      </w:r>
      <w:r w:rsidR="00AD001F">
        <w:rPr>
          <w:rFonts w:asciiTheme="minorHAnsi" w:hAnsiTheme="minorHAnsi" w:cstheme="minorHAnsi"/>
          <w:sz w:val="20"/>
          <w:szCs w:val="20"/>
        </w:rPr>
        <w:t xml:space="preserve"> </w:t>
      </w:r>
      <w:r w:rsidR="0055196B">
        <w:rPr>
          <w:rFonts w:asciiTheme="minorHAnsi" w:hAnsiTheme="minorHAnsi" w:cstheme="minorHAnsi"/>
          <w:sz w:val="20"/>
          <w:szCs w:val="20"/>
        </w:rPr>
        <w:t>incorporate this into programs.</w:t>
      </w:r>
    </w:p>
    <w:p w:rsidR="008F4BC1" w:rsidRPr="008F4BC1" w:rsidRDefault="008F4BC1" w:rsidP="008F4BC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8F4BC1">
        <w:rPr>
          <w:rFonts w:asciiTheme="minorHAnsi" w:hAnsiTheme="minorHAnsi" w:cstheme="minorHAnsi"/>
          <w:sz w:val="20"/>
          <w:szCs w:val="20"/>
        </w:rPr>
        <w:t>Planning still going on for the fall conference</w:t>
      </w:r>
    </w:p>
    <w:p w:rsidR="008F4BC1" w:rsidRPr="008F4BC1" w:rsidRDefault="008F4BC1" w:rsidP="008F4BC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8F4BC1">
        <w:rPr>
          <w:rFonts w:asciiTheme="minorHAnsi" w:hAnsiTheme="minorHAnsi" w:cstheme="minorHAnsi"/>
          <w:sz w:val="20"/>
          <w:szCs w:val="20"/>
        </w:rPr>
        <w:t>Nora will send an email blast out in May that will include chapter events (Michelle is sending her upcoming program information)</w:t>
      </w:r>
    </w:p>
    <w:p w:rsidR="008F4BC1" w:rsidRPr="008F4BC1" w:rsidRDefault="008F4BC1" w:rsidP="008F4BC1">
      <w:pPr>
        <w:pStyle w:val="ListParagraph"/>
        <w:numPr>
          <w:ilvl w:val="0"/>
          <w:numId w:val="33"/>
        </w:numPr>
        <w:ind w:hanging="378"/>
        <w:rPr>
          <w:rFonts w:asciiTheme="minorHAnsi" w:hAnsiTheme="minorHAnsi" w:cstheme="minorHAnsi"/>
          <w:sz w:val="20"/>
          <w:szCs w:val="20"/>
        </w:rPr>
      </w:pPr>
      <w:r w:rsidRPr="008F4BC1">
        <w:rPr>
          <w:rFonts w:asciiTheme="minorHAnsi" w:hAnsiTheme="minorHAnsi" w:cstheme="minorHAnsi"/>
          <w:sz w:val="20"/>
          <w:szCs w:val="20"/>
        </w:rPr>
        <w:t>Michelle will start working on Bylaws updates in June</w:t>
      </w:r>
    </w:p>
    <w:p w:rsidR="006F5AD8" w:rsidRPr="006F5AD8" w:rsidRDefault="006F5AD8" w:rsidP="006F5AD8">
      <w:pPr>
        <w:rPr>
          <w:rFonts w:asciiTheme="minorHAnsi" w:hAnsiTheme="minorHAnsi" w:cstheme="minorHAnsi"/>
          <w:sz w:val="20"/>
        </w:rPr>
      </w:pPr>
    </w:p>
    <w:p w:rsidR="008F4BC1" w:rsidRPr="008F4BC1" w:rsidRDefault="005952D8" w:rsidP="008F4BC1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Financial Update (</w:t>
      </w:r>
      <w:r w:rsidR="005F777A">
        <w:rPr>
          <w:rFonts w:asciiTheme="minorHAnsi" w:hAnsiTheme="minorHAnsi" w:cstheme="minorHAnsi"/>
          <w:b/>
          <w:sz w:val="20"/>
        </w:rPr>
        <w:t>Jeniffer</w:t>
      </w:r>
      <w:r w:rsidRPr="006F5AD8">
        <w:rPr>
          <w:rFonts w:asciiTheme="minorHAnsi" w:hAnsiTheme="minorHAnsi" w:cstheme="minorHAnsi"/>
          <w:b/>
          <w:sz w:val="20"/>
        </w:rPr>
        <w:t>):</w:t>
      </w:r>
    </w:p>
    <w:p w:rsidR="008F4BC1" w:rsidRPr="008F4BC1" w:rsidRDefault="008F4BC1" w:rsidP="008F4BC1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 xml:space="preserve">Pay </w:t>
      </w:r>
      <w:proofErr w:type="spellStart"/>
      <w:r w:rsidRPr="008F4BC1">
        <w:rPr>
          <w:rFonts w:asciiTheme="minorHAnsi" w:hAnsiTheme="minorHAnsi" w:cstheme="minorHAnsi"/>
          <w:color w:val="212121"/>
          <w:sz w:val="20"/>
        </w:rPr>
        <w:t>Pay</w:t>
      </w:r>
      <w:proofErr w:type="spellEnd"/>
      <w:r w:rsidRPr="008F4BC1">
        <w:rPr>
          <w:rFonts w:asciiTheme="minorHAnsi" w:hAnsiTheme="minorHAnsi" w:cstheme="minorHAnsi"/>
          <w:color w:val="212121"/>
          <w:sz w:val="20"/>
        </w:rPr>
        <w:t xml:space="preserve"> Balance $250</w:t>
      </w:r>
    </w:p>
    <w:p w:rsidR="008F4BC1" w:rsidRPr="008F4BC1" w:rsidRDefault="008F4BC1" w:rsidP="008F4BC1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US Bank $4,078.98</w:t>
      </w:r>
    </w:p>
    <w:p w:rsidR="008F4BC1" w:rsidRPr="008F4BC1" w:rsidRDefault="008F4BC1" w:rsidP="008F4BC1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5 Outstanding invoices for this month’s program</w:t>
      </w:r>
    </w:p>
    <w:p w:rsidR="0055196B" w:rsidRPr="0055196B" w:rsidRDefault="008F4BC1" w:rsidP="0055196B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 xml:space="preserve">9 outstanding invoices from the last program, reminders have been sent earlier this week. </w:t>
      </w:r>
      <w:r w:rsidRPr="008F4BC1">
        <w:rPr>
          <w:rFonts w:asciiTheme="minorHAnsi" w:hAnsiTheme="minorHAnsi" w:cstheme="minorHAnsi"/>
          <w:color w:val="212121"/>
          <w:sz w:val="20"/>
          <w:szCs w:val="20"/>
        </w:rPr>
        <w:t>A few of these did not actually atte</w:t>
      </w:r>
      <w:r w:rsidR="0055196B">
        <w:rPr>
          <w:rFonts w:asciiTheme="minorHAnsi" w:hAnsiTheme="minorHAnsi" w:cstheme="minorHAnsi"/>
          <w:color w:val="212121"/>
          <w:sz w:val="20"/>
          <w:szCs w:val="20"/>
        </w:rPr>
        <w:t>nd the program but did sign up.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Kim Blackford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 xml:space="preserve">Laura </w:t>
      </w:r>
      <w:proofErr w:type="spellStart"/>
      <w:r w:rsidRPr="008F4BC1">
        <w:rPr>
          <w:rFonts w:asciiTheme="minorHAnsi" w:hAnsiTheme="minorHAnsi" w:cstheme="minorHAnsi"/>
          <w:color w:val="212121"/>
          <w:sz w:val="20"/>
        </w:rPr>
        <w:t>Emrich</w:t>
      </w:r>
      <w:proofErr w:type="spellEnd"/>
      <w:r w:rsidRPr="008F4BC1">
        <w:rPr>
          <w:rFonts w:asciiTheme="minorHAnsi" w:hAnsiTheme="minorHAnsi" w:cstheme="minorHAnsi"/>
          <w:color w:val="212121"/>
          <w:sz w:val="20"/>
        </w:rPr>
        <w:t xml:space="preserve"> – Health Links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 xml:space="preserve">Fernanda Montenegro – </w:t>
      </w:r>
      <w:proofErr w:type="spellStart"/>
      <w:r w:rsidRPr="008F4BC1">
        <w:rPr>
          <w:rFonts w:asciiTheme="minorHAnsi" w:hAnsiTheme="minorHAnsi" w:cstheme="minorHAnsi"/>
          <w:color w:val="212121"/>
          <w:sz w:val="20"/>
        </w:rPr>
        <w:t>hyatt</w:t>
      </w:r>
      <w:proofErr w:type="spellEnd"/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Carol Deckard – Beaver Creek Lodge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E. Hastings – CME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 xml:space="preserve">B. </w:t>
      </w:r>
      <w:proofErr w:type="spellStart"/>
      <w:r w:rsidRPr="008F4BC1">
        <w:rPr>
          <w:rFonts w:asciiTheme="minorHAnsi" w:hAnsiTheme="minorHAnsi" w:cstheme="minorHAnsi"/>
          <w:color w:val="212121"/>
          <w:sz w:val="20"/>
        </w:rPr>
        <w:t>Guiterrez</w:t>
      </w:r>
      <w:proofErr w:type="spellEnd"/>
      <w:r w:rsidRPr="008F4BC1">
        <w:rPr>
          <w:rFonts w:asciiTheme="minorHAnsi" w:hAnsiTheme="minorHAnsi" w:cstheme="minorHAnsi"/>
          <w:color w:val="212121"/>
          <w:sz w:val="20"/>
        </w:rPr>
        <w:t xml:space="preserve"> – Cordillera Metro District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Randy Davis – Antlers (payment still not recorded, he said he sent check)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Tina Petersen – WYNVR</w:t>
      </w:r>
    </w:p>
    <w:p w:rsidR="008F4BC1" w:rsidRPr="008F4BC1" w:rsidRDefault="008F4BC1" w:rsidP="0055196B">
      <w:pPr>
        <w:pStyle w:val="List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Miranda – Always Mountain Time</w:t>
      </w:r>
    </w:p>
    <w:p w:rsidR="0055196B" w:rsidRDefault="0055196B" w:rsidP="0055196B">
      <w:p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</w:p>
    <w:p w:rsidR="0055196B" w:rsidRPr="0055196B" w:rsidRDefault="0055196B" w:rsidP="0055196B">
      <w:pPr>
        <w:pStyle w:val="ListParagraph"/>
        <w:numPr>
          <w:ilvl w:val="0"/>
          <w:numId w:val="43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55196B">
        <w:rPr>
          <w:rFonts w:asciiTheme="minorHAnsi" w:hAnsiTheme="minorHAnsi" w:cstheme="minorHAnsi"/>
          <w:color w:val="212121"/>
          <w:sz w:val="20"/>
        </w:rPr>
        <w:t xml:space="preserve">Discussed the </w:t>
      </w:r>
      <w:r w:rsidR="000D2CC4">
        <w:rPr>
          <w:rFonts w:asciiTheme="minorHAnsi" w:hAnsiTheme="minorHAnsi" w:cstheme="minorHAnsi"/>
          <w:color w:val="212121"/>
          <w:sz w:val="20"/>
        </w:rPr>
        <w:t>payment</w:t>
      </w:r>
      <w:r>
        <w:rPr>
          <w:rFonts w:asciiTheme="minorHAnsi" w:hAnsiTheme="minorHAnsi" w:cstheme="minorHAnsi"/>
          <w:color w:val="212121"/>
          <w:sz w:val="20"/>
        </w:rPr>
        <w:t xml:space="preserve"> </w:t>
      </w:r>
      <w:r w:rsidRPr="0055196B">
        <w:rPr>
          <w:rFonts w:asciiTheme="minorHAnsi" w:hAnsiTheme="minorHAnsi" w:cstheme="minorHAnsi"/>
          <w:color w:val="212121"/>
          <w:sz w:val="20"/>
        </w:rPr>
        <w:t xml:space="preserve">policy and agreed that if someone reserves a seat they should be obligated to pay if they don’t </w:t>
      </w:r>
      <w:r>
        <w:rPr>
          <w:rFonts w:asciiTheme="minorHAnsi" w:hAnsiTheme="minorHAnsi" w:cstheme="minorHAnsi"/>
          <w:color w:val="212121"/>
          <w:sz w:val="20"/>
        </w:rPr>
        <w:t>show. Jeniffer proposed</w:t>
      </w:r>
      <w:r w:rsidRPr="0055196B">
        <w:rPr>
          <w:rFonts w:asciiTheme="minorHAnsi" w:hAnsiTheme="minorHAnsi" w:cstheme="minorHAnsi"/>
          <w:color w:val="212121"/>
          <w:sz w:val="20"/>
        </w:rPr>
        <w:t xml:space="preserve"> the idea that participants should pre-pay or pay at the door</w:t>
      </w:r>
      <w:r w:rsidR="000D2CC4">
        <w:rPr>
          <w:rFonts w:asciiTheme="minorHAnsi" w:hAnsiTheme="minorHAnsi" w:cstheme="minorHAnsi"/>
          <w:color w:val="212121"/>
          <w:sz w:val="20"/>
        </w:rPr>
        <w:t xml:space="preserve"> to</w:t>
      </w:r>
      <w:r w:rsidRPr="0055196B">
        <w:rPr>
          <w:rFonts w:asciiTheme="minorHAnsi" w:hAnsiTheme="minorHAnsi" w:cstheme="minorHAnsi"/>
          <w:color w:val="212121"/>
          <w:sz w:val="20"/>
        </w:rPr>
        <w:t xml:space="preserve"> prevent collections after the fact.</w:t>
      </w:r>
      <w:r>
        <w:rPr>
          <w:rFonts w:asciiTheme="minorHAnsi" w:hAnsiTheme="minorHAnsi" w:cstheme="minorHAnsi"/>
          <w:color w:val="212121"/>
          <w:sz w:val="20"/>
        </w:rPr>
        <w:t xml:space="preserve"> The consensus is that this is a good policy.</w:t>
      </w:r>
    </w:p>
    <w:p w:rsidR="008F4BC1" w:rsidRDefault="008F4BC1" w:rsidP="008F4BC1">
      <w:pPr>
        <w:pStyle w:val="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212121"/>
          <w:sz w:val="20"/>
        </w:rPr>
      </w:pPr>
      <w:r w:rsidRPr="008F4BC1">
        <w:rPr>
          <w:rFonts w:asciiTheme="minorHAnsi" w:hAnsiTheme="minorHAnsi" w:cstheme="minorHAnsi"/>
          <w:color w:val="212121"/>
          <w:sz w:val="20"/>
        </w:rPr>
        <w:t>Taxes were filed for 2016.</w:t>
      </w:r>
    </w:p>
    <w:p w:rsidR="008F4BC1" w:rsidRPr="006F5AD8" w:rsidRDefault="008F4BC1" w:rsidP="006F5AD8">
      <w:pPr>
        <w:rPr>
          <w:rFonts w:asciiTheme="minorHAnsi" w:hAnsiTheme="minorHAnsi" w:cstheme="minorHAnsi"/>
          <w:b/>
          <w:sz w:val="20"/>
        </w:rPr>
      </w:pPr>
    </w:p>
    <w:p w:rsidR="005952D8" w:rsidRDefault="005952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Membership Update (</w:t>
      </w:r>
      <w:proofErr w:type="spellStart"/>
      <w:r w:rsidRPr="006F5AD8">
        <w:rPr>
          <w:rFonts w:asciiTheme="minorHAnsi" w:hAnsiTheme="minorHAnsi" w:cstheme="minorHAnsi"/>
          <w:b/>
          <w:sz w:val="20"/>
        </w:rPr>
        <w:t>Karyne</w:t>
      </w:r>
      <w:proofErr w:type="spellEnd"/>
      <w:r w:rsidRPr="006F5AD8">
        <w:rPr>
          <w:rFonts w:asciiTheme="minorHAnsi" w:hAnsiTheme="minorHAnsi" w:cstheme="minorHAnsi"/>
          <w:b/>
          <w:sz w:val="20"/>
        </w:rPr>
        <w:t>):</w:t>
      </w:r>
    </w:p>
    <w:p w:rsidR="001B2354" w:rsidRPr="001B2354" w:rsidRDefault="00AD001F" w:rsidP="001B2354">
      <w:pPr>
        <w:pStyle w:val="ListParagraph"/>
        <w:numPr>
          <w:ilvl w:val="1"/>
          <w:numId w:val="17"/>
        </w:numPr>
        <w:ind w:left="7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76 active members/3 will expire at the end of April/ 9 </w:t>
      </w:r>
      <w:r w:rsidR="001B2354" w:rsidRPr="001B2354">
        <w:rPr>
          <w:rFonts w:asciiTheme="minorHAnsi" w:hAnsiTheme="minorHAnsi" w:cstheme="minorHAnsi"/>
          <w:sz w:val="20"/>
          <w:szCs w:val="20"/>
        </w:rPr>
        <w:t xml:space="preserve">pending </w:t>
      </w:r>
      <w:r w:rsidR="000751FE">
        <w:rPr>
          <w:rFonts w:asciiTheme="minorHAnsi" w:hAnsiTheme="minorHAnsi" w:cstheme="minorHAnsi"/>
          <w:sz w:val="20"/>
          <w:szCs w:val="20"/>
        </w:rPr>
        <w:t>(2 SHRM)</w:t>
      </w:r>
    </w:p>
    <w:p w:rsidR="001B2354" w:rsidRDefault="000751FE" w:rsidP="001B2354">
      <w:pPr>
        <w:pStyle w:val="ListParagraph"/>
        <w:numPr>
          <w:ilvl w:val="1"/>
          <w:numId w:val="17"/>
        </w:numPr>
        <w:ind w:left="7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49</w:t>
      </w:r>
      <w:r w:rsidR="001B2354" w:rsidRPr="001B2354">
        <w:rPr>
          <w:rFonts w:asciiTheme="minorHAnsi" w:hAnsiTheme="minorHAnsi" w:cstheme="minorHAnsi"/>
          <w:sz w:val="20"/>
          <w:szCs w:val="20"/>
        </w:rPr>
        <w:t xml:space="preserve"> of SHRM Members</w:t>
      </w:r>
      <w:r>
        <w:rPr>
          <w:rFonts w:asciiTheme="minorHAnsi" w:hAnsiTheme="minorHAnsi" w:cstheme="minorHAnsi"/>
          <w:sz w:val="20"/>
          <w:szCs w:val="20"/>
        </w:rPr>
        <w:t>/27 non-SHRM/64%</w:t>
      </w:r>
      <w:r w:rsidR="001B2354" w:rsidRPr="001B2354">
        <w:rPr>
          <w:rFonts w:asciiTheme="minorHAnsi" w:hAnsiTheme="minorHAnsi" w:cstheme="minorHAnsi"/>
          <w:sz w:val="20"/>
          <w:szCs w:val="20"/>
        </w:rPr>
        <w:t xml:space="preserve"> of Membership</w:t>
      </w:r>
      <w:r>
        <w:rPr>
          <w:rFonts w:asciiTheme="minorHAnsi" w:hAnsiTheme="minorHAnsi" w:cstheme="minorHAnsi"/>
          <w:sz w:val="20"/>
          <w:szCs w:val="20"/>
        </w:rPr>
        <w:t xml:space="preserve"> are SHRM</w:t>
      </w:r>
    </w:p>
    <w:p w:rsidR="000D2CC4" w:rsidRDefault="000751FE" w:rsidP="001B2354">
      <w:pPr>
        <w:pStyle w:val="ListParagraph"/>
        <w:numPr>
          <w:ilvl w:val="1"/>
          <w:numId w:val="17"/>
        </w:numPr>
        <w:ind w:left="7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 peopl</w:t>
      </w:r>
      <w:r w:rsidR="00AD001F">
        <w:rPr>
          <w:rFonts w:asciiTheme="minorHAnsi" w:hAnsiTheme="minorHAnsi" w:cstheme="minorHAnsi"/>
          <w:sz w:val="20"/>
          <w:szCs w:val="20"/>
        </w:rPr>
        <w:t xml:space="preserve">e have responded to the Kindle promotion. </w:t>
      </w:r>
      <w:proofErr w:type="spellStart"/>
      <w:r w:rsidR="00AD001F">
        <w:rPr>
          <w:rFonts w:asciiTheme="minorHAnsi" w:hAnsiTheme="minorHAnsi" w:cstheme="minorHAnsi"/>
          <w:sz w:val="20"/>
          <w:szCs w:val="20"/>
        </w:rPr>
        <w:t>Karyne</w:t>
      </w:r>
      <w:proofErr w:type="spellEnd"/>
      <w:r w:rsidR="00AD001F">
        <w:rPr>
          <w:rFonts w:asciiTheme="minorHAnsi" w:hAnsiTheme="minorHAnsi" w:cstheme="minorHAnsi"/>
          <w:sz w:val="20"/>
          <w:szCs w:val="20"/>
        </w:rPr>
        <w:t xml:space="preserve"> will resend the promotion to include </w:t>
      </w:r>
      <w:r w:rsidR="0055196B">
        <w:rPr>
          <w:rFonts w:asciiTheme="minorHAnsi" w:hAnsiTheme="minorHAnsi" w:cstheme="minorHAnsi"/>
          <w:sz w:val="20"/>
          <w:szCs w:val="20"/>
        </w:rPr>
        <w:t xml:space="preserve">information </w:t>
      </w:r>
      <w:r w:rsidR="000D2CC4">
        <w:rPr>
          <w:rFonts w:asciiTheme="minorHAnsi" w:hAnsiTheme="minorHAnsi" w:cstheme="minorHAnsi"/>
          <w:sz w:val="20"/>
          <w:szCs w:val="20"/>
        </w:rPr>
        <w:t>on upcoming programs.</w:t>
      </w:r>
    </w:p>
    <w:p w:rsidR="00AD001F" w:rsidRPr="001B2354" w:rsidRDefault="000D2CC4" w:rsidP="001B2354">
      <w:pPr>
        <w:pStyle w:val="ListParagraph"/>
        <w:numPr>
          <w:ilvl w:val="1"/>
          <w:numId w:val="17"/>
        </w:numPr>
        <w:ind w:left="702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Karyne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5196B">
        <w:rPr>
          <w:rFonts w:asciiTheme="minorHAnsi" w:hAnsiTheme="minorHAnsi" w:cstheme="minorHAnsi"/>
          <w:sz w:val="20"/>
          <w:szCs w:val="20"/>
        </w:rPr>
        <w:t xml:space="preserve">suggested a </w:t>
      </w:r>
      <w:r>
        <w:rPr>
          <w:rFonts w:asciiTheme="minorHAnsi" w:hAnsiTheme="minorHAnsi" w:cstheme="minorHAnsi"/>
          <w:sz w:val="20"/>
          <w:szCs w:val="20"/>
        </w:rPr>
        <w:t xml:space="preserve">membership renewal </w:t>
      </w:r>
      <w:r w:rsidR="0055196B">
        <w:rPr>
          <w:rFonts w:asciiTheme="minorHAnsi" w:hAnsiTheme="minorHAnsi" w:cstheme="minorHAnsi"/>
          <w:sz w:val="20"/>
          <w:szCs w:val="20"/>
        </w:rPr>
        <w:t>promotion to offer the</w:t>
      </w:r>
      <w:r w:rsidR="00AD001F">
        <w:rPr>
          <w:rFonts w:asciiTheme="minorHAnsi" w:hAnsiTheme="minorHAnsi" w:cstheme="minorHAnsi"/>
          <w:sz w:val="20"/>
          <w:szCs w:val="20"/>
        </w:rPr>
        <w:t xml:space="preserve"> </w:t>
      </w:r>
      <w:r w:rsidR="0055196B">
        <w:rPr>
          <w:rFonts w:asciiTheme="minorHAnsi" w:hAnsiTheme="minorHAnsi" w:cstheme="minorHAnsi"/>
          <w:sz w:val="20"/>
          <w:szCs w:val="20"/>
        </w:rPr>
        <w:t>“</w:t>
      </w:r>
      <w:r w:rsidR="00AD001F">
        <w:rPr>
          <w:rFonts w:asciiTheme="minorHAnsi" w:hAnsiTheme="minorHAnsi" w:cstheme="minorHAnsi"/>
          <w:sz w:val="20"/>
          <w:szCs w:val="20"/>
        </w:rPr>
        <w:t>gap months</w:t>
      </w:r>
      <w:r w:rsidR="0055196B">
        <w:rPr>
          <w:rFonts w:asciiTheme="minorHAnsi" w:hAnsiTheme="minorHAnsi" w:cstheme="minorHAnsi"/>
          <w:sz w:val="20"/>
          <w:szCs w:val="20"/>
        </w:rPr>
        <w:t>”</w:t>
      </w:r>
      <w:r w:rsidR="00AD001F">
        <w:rPr>
          <w:rFonts w:asciiTheme="minorHAnsi" w:hAnsiTheme="minorHAnsi" w:cstheme="minorHAnsi"/>
          <w:sz w:val="20"/>
          <w:szCs w:val="20"/>
        </w:rPr>
        <w:t xml:space="preserve"> </w:t>
      </w:r>
      <w:r w:rsidR="0055196B">
        <w:rPr>
          <w:rFonts w:asciiTheme="minorHAnsi" w:hAnsiTheme="minorHAnsi" w:cstheme="minorHAnsi"/>
          <w:sz w:val="20"/>
          <w:szCs w:val="20"/>
        </w:rPr>
        <w:t xml:space="preserve">at no charge for memberships that expire </w:t>
      </w:r>
      <w:r w:rsidR="00AD001F">
        <w:rPr>
          <w:rFonts w:asciiTheme="minorHAnsi" w:hAnsiTheme="minorHAnsi" w:cstheme="minorHAnsi"/>
          <w:sz w:val="20"/>
          <w:szCs w:val="20"/>
        </w:rPr>
        <w:t xml:space="preserve">between now and the </w:t>
      </w:r>
      <w:r w:rsidR="0055196B">
        <w:rPr>
          <w:rFonts w:asciiTheme="minorHAnsi" w:hAnsiTheme="minorHAnsi" w:cstheme="minorHAnsi"/>
          <w:sz w:val="20"/>
          <w:szCs w:val="20"/>
        </w:rPr>
        <w:t>new cycle date of July 1st</w:t>
      </w:r>
      <w:r w:rsidR="000751FE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This will promote renewals and help align memberships to the new cycle.</w:t>
      </w:r>
    </w:p>
    <w:p w:rsidR="00AD001F" w:rsidRDefault="001B2354" w:rsidP="00AD001F">
      <w:pPr>
        <w:pStyle w:val="ListParagraph"/>
        <w:numPr>
          <w:ilvl w:val="1"/>
          <w:numId w:val="17"/>
        </w:numPr>
        <w:ind w:left="702"/>
        <w:rPr>
          <w:rFonts w:asciiTheme="minorHAnsi" w:hAnsiTheme="minorHAnsi" w:cstheme="minorHAnsi"/>
          <w:sz w:val="20"/>
          <w:szCs w:val="20"/>
        </w:rPr>
      </w:pPr>
      <w:r w:rsidRPr="001B2354">
        <w:rPr>
          <w:rFonts w:asciiTheme="minorHAnsi" w:hAnsiTheme="minorHAnsi" w:cstheme="minorHAnsi"/>
          <w:sz w:val="20"/>
          <w:szCs w:val="20"/>
        </w:rPr>
        <w:t>Membership Tier changes</w:t>
      </w:r>
    </w:p>
    <w:p w:rsidR="000751FE" w:rsidRDefault="00AD001F" w:rsidP="00727D10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</w:rPr>
      </w:pPr>
      <w:r w:rsidRPr="000751FE">
        <w:rPr>
          <w:rFonts w:asciiTheme="minorHAnsi" w:hAnsiTheme="minorHAnsi" w:cstheme="minorHAnsi"/>
          <w:sz w:val="20"/>
        </w:rPr>
        <w:t>Individual membership</w:t>
      </w:r>
      <w:r w:rsidR="0055196B">
        <w:rPr>
          <w:rFonts w:asciiTheme="minorHAnsi" w:hAnsiTheme="minorHAnsi" w:cstheme="minorHAnsi"/>
          <w:sz w:val="20"/>
        </w:rPr>
        <w:t>s,</w:t>
      </w:r>
      <w:r w:rsidRPr="000751FE">
        <w:rPr>
          <w:rFonts w:asciiTheme="minorHAnsi" w:hAnsiTheme="minorHAnsi" w:cstheme="minorHAnsi"/>
          <w:sz w:val="20"/>
        </w:rPr>
        <w:t xml:space="preserve"> </w:t>
      </w:r>
      <w:r w:rsidR="00201B1D">
        <w:rPr>
          <w:rFonts w:asciiTheme="minorHAnsi" w:hAnsiTheme="minorHAnsi" w:cstheme="minorHAnsi"/>
          <w:sz w:val="20"/>
        </w:rPr>
        <w:t>two different tiers</w:t>
      </w:r>
    </w:p>
    <w:p w:rsidR="000751FE" w:rsidRPr="00AD001F" w:rsidRDefault="000751FE" w:rsidP="00AD001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</w:rPr>
      </w:pPr>
      <w:proofErr w:type="spellStart"/>
      <w:r>
        <w:rPr>
          <w:rFonts w:asciiTheme="minorHAnsi" w:hAnsiTheme="minorHAnsi" w:cstheme="minorHAnsi"/>
          <w:sz w:val="20"/>
        </w:rPr>
        <w:t>Karyne</w:t>
      </w:r>
      <w:proofErr w:type="spellEnd"/>
      <w:r>
        <w:rPr>
          <w:rFonts w:asciiTheme="minorHAnsi" w:hAnsiTheme="minorHAnsi" w:cstheme="minorHAnsi"/>
          <w:sz w:val="20"/>
        </w:rPr>
        <w:t xml:space="preserve"> will suggest names for the tiers and what is included in each </w:t>
      </w:r>
    </w:p>
    <w:p w:rsidR="005B1B1F" w:rsidRPr="005F777A" w:rsidRDefault="005B1B1F" w:rsidP="005F777A">
      <w:pPr>
        <w:rPr>
          <w:rFonts w:asciiTheme="minorHAnsi" w:hAnsiTheme="minorHAnsi" w:cstheme="minorHAnsi"/>
          <w:sz w:val="20"/>
        </w:rPr>
      </w:pPr>
    </w:p>
    <w:p w:rsidR="000D2CC4" w:rsidRDefault="000D2CC4" w:rsidP="006F5AD8">
      <w:pPr>
        <w:rPr>
          <w:rFonts w:asciiTheme="minorHAnsi" w:hAnsiTheme="minorHAnsi" w:cstheme="minorHAnsi"/>
          <w:b/>
          <w:sz w:val="20"/>
        </w:rPr>
      </w:pPr>
    </w:p>
    <w:p w:rsidR="000D2CC4" w:rsidRDefault="000D2CC4" w:rsidP="006F5AD8">
      <w:pPr>
        <w:rPr>
          <w:rFonts w:asciiTheme="minorHAnsi" w:hAnsiTheme="minorHAnsi" w:cstheme="minorHAnsi"/>
          <w:b/>
          <w:sz w:val="20"/>
        </w:rPr>
      </w:pPr>
    </w:p>
    <w:p w:rsidR="000057A9" w:rsidRPr="006F5AD8" w:rsidRDefault="000057A9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Programs Update (Linda):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1B2354">
        <w:rPr>
          <w:rFonts w:asciiTheme="minorHAnsi" w:hAnsiTheme="minorHAnsi" w:cstheme="minorHAnsi"/>
          <w:sz w:val="20"/>
        </w:rPr>
        <w:t xml:space="preserve">April –  </w:t>
      </w:r>
      <w:proofErr w:type="spellStart"/>
      <w:r w:rsidRPr="001B2354">
        <w:rPr>
          <w:rFonts w:asciiTheme="minorHAnsi" w:hAnsiTheme="minorHAnsi" w:cstheme="minorHAnsi"/>
          <w:sz w:val="20"/>
        </w:rPr>
        <w:t>HealthLinks</w:t>
      </w:r>
      <w:proofErr w:type="spellEnd"/>
      <w:r w:rsidRPr="001B2354">
        <w:rPr>
          <w:rFonts w:asciiTheme="minorHAnsi" w:hAnsiTheme="minorHAnsi" w:cstheme="minorHAnsi"/>
          <w:sz w:val="20"/>
        </w:rPr>
        <w:t xml:space="preserve">, Workplace and Stress Management) 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1B2354">
        <w:rPr>
          <w:rFonts w:asciiTheme="minorHAnsi" w:hAnsiTheme="minorHAnsi" w:cstheme="minorHAnsi"/>
          <w:sz w:val="20"/>
        </w:rPr>
        <w:t>June 13</w:t>
      </w:r>
      <w:r w:rsidRPr="001B2354">
        <w:rPr>
          <w:rFonts w:asciiTheme="minorHAnsi" w:hAnsiTheme="minorHAnsi" w:cstheme="minorHAnsi"/>
          <w:sz w:val="20"/>
          <w:vertAlign w:val="superscript"/>
        </w:rPr>
        <w:t>th</w:t>
      </w:r>
      <w:r w:rsidRPr="001B2354">
        <w:rPr>
          <w:rFonts w:asciiTheme="minorHAnsi" w:hAnsiTheme="minorHAnsi" w:cstheme="minorHAnsi"/>
          <w:sz w:val="20"/>
        </w:rPr>
        <w:t xml:space="preserve"> – Violence in the Workplace – Peter Rudy 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1B2354">
        <w:rPr>
          <w:rFonts w:asciiTheme="minorHAnsi" w:hAnsiTheme="minorHAnsi" w:cstheme="minorHAnsi"/>
          <w:sz w:val="20"/>
        </w:rPr>
        <w:t>June 18</w:t>
      </w:r>
      <w:r w:rsidRPr="001B2354">
        <w:rPr>
          <w:rFonts w:asciiTheme="minorHAnsi" w:hAnsiTheme="minorHAnsi" w:cstheme="minorHAnsi"/>
          <w:sz w:val="20"/>
          <w:vertAlign w:val="superscript"/>
        </w:rPr>
        <w:t>th</w:t>
      </w:r>
      <w:r w:rsidRPr="001B2354">
        <w:rPr>
          <w:rFonts w:asciiTheme="minorHAnsi" w:hAnsiTheme="minorHAnsi" w:cstheme="minorHAnsi"/>
          <w:sz w:val="20"/>
        </w:rPr>
        <w:t xml:space="preserve"> – 21</w:t>
      </w:r>
      <w:r w:rsidRPr="001B2354">
        <w:rPr>
          <w:rFonts w:asciiTheme="minorHAnsi" w:hAnsiTheme="minorHAnsi" w:cstheme="minorHAnsi"/>
          <w:sz w:val="20"/>
          <w:vertAlign w:val="superscript"/>
        </w:rPr>
        <w:t>st</w:t>
      </w:r>
      <w:r w:rsidRPr="001B2354">
        <w:rPr>
          <w:rFonts w:asciiTheme="minorHAnsi" w:hAnsiTheme="minorHAnsi" w:cstheme="minorHAnsi"/>
          <w:sz w:val="20"/>
        </w:rPr>
        <w:t xml:space="preserve"> – SHRM Annual in New Orleans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1B2354">
        <w:rPr>
          <w:rFonts w:asciiTheme="minorHAnsi" w:hAnsiTheme="minorHAnsi" w:cstheme="minorHAnsi"/>
          <w:sz w:val="20"/>
        </w:rPr>
        <w:t>July 13</w:t>
      </w:r>
      <w:r w:rsidRPr="001B2354">
        <w:rPr>
          <w:rFonts w:asciiTheme="minorHAnsi" w:hAnsiTheme="minorHAnsi" w:cstheme="minorHAnsi"/>
          <w:sz w:val="20"/>
          <w:vertAlign w:val="superscript"/>
        </w:rPr>
        <w:t>th</w:t>
      </w:r>
      <w:r w:rsidRPr="001B2354">
        <w:rPr>
          <w:rFonts w:asciiTheme="minorHAnsi" w:hAnsiTheme="minorHAnsi" w:cstheme="minorHAnsi"/>
          <w:sz w:val="20"/>
        </w:rPr>
        <w:t xml:space="preserve"> – Legislative Update, Barbara Wyngarden from MSEC</w:t>
      </w:r>
    </w:p>
    <w:p w:rsidR="001B2354" w:rsidRPr="005F777A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5F777A">
        <w:rPr>
          <w:rFonts w:asciiTheme="minorHAnsi" w:hAnsiTheme="minorHAnsi" w:cstheme="minorHAnsi"/>
          <w:sz w:val="20"/>
        </w:rPr>
        <w:t xml:space="preserve">August </w:t>
      </w:r>
      <w:r w:rsidR="005F777A" w:rsidRPr="005F777A">
        <w:rPr>
          <w:rFonts w:asciiTheme="minorHAnsi" w:hAnsiTheme="minorHAnsi" w:cstheme="minorHAnsi"/>
          <w:sz w:val="20"/>
        </w:rPr>
        <w:t>17</w:t>
      </w:r>
      <w:r w:rsidR="005F777A" w:rsidRPr="005F777A">
        <w:rPr>
          <w:rFonts w:asciiTheme="minorHAnsi" w:hAnsiTheme="minorHAnsi" w:cstheme="minorHAnsi"/>
          <w:sz w:val="20"/>
          <w:vertAlign w:val="superscript"/>
        </w:rPr>
        <w:t>th</w:t>
      </w:r>
      <w:r w:rsidR="005F777A" w:rsidRPr="005F777A">
        <w:rPr>
          <w:rFonts w:asciiTheme="minorHAnsi" w:hAnsiTheme="minorHAnsi" w:cstheme="minorHAnsi"/>
          <w:sz w:val="20"/>
        </w:rPr>
        <w:t xml:space="preserve"> </w:t>
      </w:r>
      <w:r w:rsidRPr="005F777A">
        <w:rPr>
          <w:rFonts w:asciiTheme="minorHAnsi" w:hAnsiTheme="minorHAnsi" w:cstheme="minorHAnsi"/>
          <w:sz w:val="20"/>
        </w:rPr>
        <w:t xml:space="preserve">– </w:t>
      </w:r>
      <w:r w:rsidR="005F777A" w:rsidRPr="005F777A">
        <w:rPr>
          <w:rFonts w:asciiTheme="minorHAnsi" w:hAnsiTheme="minorHAnsi" w:cstheme="minorHAnsi"/>
          <w:sz w:val="20"/>
        </w:rPr>
        <w:t>Angelo Fernandez, title TBD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1B2354">
        <w:rPr>
          <w:rFonts w:asciiTheme="minorHAnsi" w:hAnsiTheme="minorHAnsi" w:cstheme="minorHAnsi"/>
          <w:sz w:val="20"/>
        </w:rPr>
        <w:t>September 27</w:t>
      </w:r>
      <w:r w:rsidRPr="001B2354">
        <w:rPr>
          <w:rFonts w:asciiTheme="minorHAnsi" w:hAnsiTheme="minorHAnsi" w:cstheme="minorHAnsi"/>
          <w:sz w:val="20"/>
          <w:vertAlign w:val="superscript"/>
        </w:rPr>
        <w:t>th</w:t>
      </w:r>
      <w:r w:rsidRPr="001B2354">
        <w:rPr>
          <w:rFonts w:asciiTheme="minorHAnsi" w:hAnsiTheme="minorHAnsi" w:cstheme="minorHAnsi"/>
          <w:sz w:val="20"/>
        </w:rPr>
        <w:t xml:space="preserve"> – 29</w:t>
      </w:r>
      <w:r w:rsidRPr="001B2354">
        <w:rPr>
          <w:rFonts w:asciiTheme="minorHAnsi" w:hAnsiTheme="minorHAnsi" w:cstheme="minorHAnsi"/>
          <w:sz w:val="20"/>
          <w:vertAlign w:val="superscript"/>
        </w:rPr>
        <w:t>th</w:t>
      </w:r>
      <w:r w:rsidRPr="001B2354">
        <w:rPr>
          <w:rFonts w:asciiTheme="minorHAnsi" w:hAnsiTheme="minorHAnsi" w:cstheme="minorHAnsi"/>
          <w:sz w:val="20"/>
        </w:rPr>
        <w:t xml:space="preserve"> – COSHRM State Conference in Keystone 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i/>
          <w:sz w:val="20"/>
        </w:rPr>
      </w:pPr>
      <w:r w:rsidRPr="001B2354">
        <w:rPr>
          <w:rFonts w:asciiTheme="minorHAnsi" w:hAnsiTheme="minorHAnsi" w:cstheme="minorHAnsi"/>
          <w:i/>
          <w:sz w:val="20"/>
        </w:rPr>
        <w:t>October/November – Pending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 w:rsidRPr="001B2354">
        <w:rPr>
          <w:rFonts w:asciiTheme="minorHAnsi" w:hAnsiTheme="minorHAnsi" w:cstheme="minorHAnsi"/>
          <w:sz w:val="20"/>
        </w:rPr>
        <w:t>December – Holiday Mixer</w:t>
      </w:r>
    </w:p>
    <w:p w:rsidR="001B2354" w:rsidRPr="001B2354" w:rsidRDefault="001B2354" w:rsidP="001B2354">
      <w:pPr>
        <w:numPr>
          <w:ilvl w:val="0"/>
          <w:numId w:val="10"/>
        </w:numPr>
        <w:rPr>
          <w:rFonts w:asciiTheme="minorHAnsi" w:hAnsiTheme="minorHAnsi" w:cstheme="minorHAnsi"/>
          <w:i/>
          <w:sz w:val="20"/>
        </w:rPr>
      </w:pPr>
      <w:r w:rsidRPr="001B2354">
        <w:rPr>
          <w:rFonts w:asciiTheme="minorHAnsi" w:hAnsiTheme="minorHAnsi" w:cstheme="minorHAnsi"/>
          <w:i/>
          <w:sz w:val="20"/>
        </w:rPr>
        <w:t>Other program options…</w:t>
      </w:r>
    </w:p>
    <w:p w:rsidR="001B2354" w:rsidRPr="005F777A" w:rsidRDefault="001B2354" w:rsidP="005F777A">
      <w:pPr>
        <w:pStyle w:val="ListParagraph"/>
        <w:numPr>
          <w:ilvl w:val="0"/>
          <w:numId w:val="18"/>
        </w:numPr>
        <w:ind w:left="1152" w:hanging="270"/>
        <w:rPr>
          <w:rFonts w:asciiTheme="minorHAnsi" w:hAnsiTheme="minorHAnsi" w:cstheme="minorHAnsi"/>
          <w:sz w:val="20"/>
          <w:szCs w:val="20"/>
        </w:rPr>
      </w:pPr>
      <w:r w:rsidRPr="001B2354">
        <w:rPr>
          <w:rFonts w:asciiTheme="minorHAnsi" w:hAnsiTheme="minorHAnsi" w:cstheme="minorHAnsi"/>
          <w:sz w:val="20"/>
          <w:szCs w:val="20"/>
        </w:rPr>
        <w:t>Ali and Melissa from ERWSD “Performance Management”</w:t>
      </w:r>
    </w:p>
    <w:p w:rsidR="000057A9" w:rsidRPr="001B2354" w:rsidRDefault="000057A9" w:rsidP="006F5AD8">
      <w:pPr>
        <w:rPr>
          <w:rFonts w:asciiTheme="minorHAnsi" w:hAnsiTheme="minorHAnsi" w:cstheme="minorHAnsi"/>
          <w:sz w:val="20"/>
        </w:rPr>
      </w:pPr>
    </w:p>
    <w:p w:rsidR="005952D8" w:rsidRPr="006F5AD8" w:rsidRDefault="005952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Marketing and Communications Update (Ali):</w:t>
      </w:r>
    </w:p>
    <w:p w:rsidR="005F777A" w:rsidRDefault="004D7945" w:rsidP="004D794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0"/>
        </w:rPr>
      </w:pPr>
      <w:r w:rsidRPr="000D2CC4">
        <w:rPr>
          <w:rFonts w:asciiTheme="minorHAnsi" w:hAnsiTheme="minorHAnsi" w:cstheme="minorHAnsi"/>
          <w:sz w:val="20"/>
        </w:rPr>
        <w:t>TBD</w:t>
      </w:r>
      <w:r w:rsidR="000D2CC4">
        <w:rPr>
          <w:rFonts w:asciiTheme="minorHAnsi" w:hAnsiTheme="minorHAnsi" w:cstheme="minorHAnsi"/>
          <w:sz w:val="20"/>
        </w:rPr>
        <w:t xml:space="preserve"> – we will need an update from Ali.</w:t>
      </w:r>
    </w:p>
    <w:p w:rsidR="000D2CC4" w:rsidRDefault="000D2CC4" w:rsidP="004D794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Cherie would like to organize an email blast to promote </w:t>
      </w:r>
      <w:proofErr w:type="spellStart"/>
      <w:r>
        <w:rPr>
          <w:rFonts w:asciiTheme="minorHAnsi" w:hAnsiTheme="minorHAnsi" w:cstheme="minorHAnsi"/>
          <w:sz w:val="20"/>
        </w:rPr>
        <w:t>bootcamp</w:t>
      </w:r>
      <w:proofErr w:type="spellEnd"/>
      <w:r>
        <w:rPr>
          <w:rFonts w:asciiTheme="minorHAnsi" w:hAnsiTheme="minorHAnsi" w:cstheme="minorHAnsi"/>
          <w:sz w:val="20"/>
        </w:rPr>
        <w:t>.</w:t>
      </w:r>
    </w:p>
    <w:p w:rsidR="000D2CC4" w:rsidRPr="000D2CC4" w:rsidRDefault="000D2CC4" w:rsidP="000D2CC4">
      <w:pPr>
        <w:pStyle w:val="ListParagraph"/>
        <w:rPr>
          <w:rFonts w:asciiTheme="minorHAnsi" w:hAnsiTheme="minorHAnsi" w:cstheme="minorHAnsi"/>
          <w:sz w:val="20"/>
        </w:rPr>
      </w:pPr>
    </w:p>
    <w:p w:rsidR="005952D8" w:rsidRPr="006F5AD8" w:rsidRDefault="005952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Certification Update (Cherie):</w:t>
      </w:r>
      <w:r w:rsidR="00D6744B" w:rsidRPr="006F5AD8">
        <w:rPr>
          <w:rFonts w:asciiTheme="minorHAnsi" w:hAnsiTheme="minorHAnsi" w:cstheme="minorHAnsi"/>
          <w:b/>
          <w:sz w:val="20"/>
        </w:rPr>
        <w:t xml:space="preserve"> </w:t>
      </w:r>
    </w:p>
    <w:p w:rsidR="004D7945" w:rsidRDefault="004D7945" w:rsidP="006F5AD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Certification credits are covered for classes through June</w:t>
      </w:r>
    </w:p>
    <w:p w:rsidR="000D2CC4" w:rsidRDefault="004D7945" w:rsidP="006F5AD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Discuss Bootcamp – met with Lance on April 6</w:t>
      </w:r>
      <w:r w:rsidRPr="004D7945">
        <w:rPr>
          <w:rFonts w:asciiTheme="minorHAnsi" w:hAnsiTheme="minorHAnsi" w:cstheme="minorHAnsi"/>
          <w:sz w:val="20"/>
          <w:vertAlign w:val="superscript"/>
        </w:rPr>
        <w:t>th</w:t>
      </w:r>
      <w:r>
        <w:rPr>
          <w:rFonts w:asciiTheme="minorHAnsi" w:hAnsiTheme="minorHAnsi" w:cstheme="minorHAnsi"/>
          <w:sz w:val="20"/>
        </w:rPr>
        <w:t>. Will work with Ali on an email blast.</w:t>
      </w:r>
    </w:p>
    <w:p w:rsidR="000D2CC4" w:rsidRDefault="000D2CC4" w:rsidP="006F5AD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Bootcamp will run from </w:t>
      </w:r>
      <w:r w:rsidR="004D7945">
        <w:rPr>
          <w:rFonts w:asciiTheme="minorHAnsi" w:hAnsiTheme="minorHAnsi" w:cstheme="minorHAnsi"/>
          <w:sz w:val="20"/>
        </w:rPr>
        <w:t>August 10</w:t>
      </w:r>
      <w:r w:rsidR="004D7945" w:rsidRPr="004D7945">
        <w:rPr>
          <w:rFonts w:asciiTheme="minorHAnsi" w:hAnsiTheme="minorHAnsi" w:cstheme="minorHAnsi"/>
          <w:sz w:val="20"/>
          <w:vertAlign w:val="superscript"/>
        </w:rPr>
        <w:t>th</w:t>
      </w:r>
      <w:r w:rsidR="004D7945">
        <w:rPr>
          <w:rFonts w:asciiTheme="minorHAnsi" w:hAnsiTheme="minorHAnsi" w:cstheme="minorHAnsi"/>
          <w:sz w:val="20"/>
        </w:rPr>
        <w:t>-September 28</w:t>
      </w:r>
      <w:r w:rsidR="004D7945" w:rsidRPr="004D7945">
        <w:rPr>
          <w:rFonts w:asciiTheme="minorHAnsi" w:hAnsiTheme="minorHAnsi" w:cstheme="minorHAnsi"/>
          <w:sz w:val="20"/>
          <w:vertAlign w:val="superscript"/>
        </w:rPr>
        <w:t>th</w:t>
      </w:r>
      <w:r w:rsidR="004D7945">
        <w:rPr>
          <w:rFonts w:asciiTheme="minorHAnsi" w:hAnsiTheme="minorHAnsi" w:cstheme="minorHAnsi"/>
          <w:sz w:val="20"/>
        </w:rPr>
        <w:t xml:space="preserve">, every Thursday </w:t>
      </w:r>
      <w:r>
        <w:rPr>
          <w:rFonts w:asciiTheme="minorHAnsi" w:hAnsiTheme="minorHAnsi" w:cstheme="minorHAnsi"/>
          <w:sz w:val="20"/>
        </w:rPr>
        <w:t>from 3pm-6pm. Will try to secure the Avon transit center location again. There will be</w:t>
      </w:r>
      <w:r w:rsidR="004D7945">
        <w:rPr>
          <w:rFonts w:asciiTheme="minorHAnsi" w:hAnsiTheme="minorHAnsi" w:cstheme="minorHAnsi"/>
          <w:sz w:val="20"/>
        </w:rPr>
        <w:t xml:space="preserve"> one open week in the middle </w:t>
      </w:r>
      <w:r>
        <w:rPr>
          <w:rFonts w:asciiTheme="minorHAnsi" w:hAnsiTheme="minorHAnsi" w:cstheme="minorHAnsi"/>
          <w:sz w:val="20"/>
        </w:rPr>
        <w:t>of training, TBD since Lance has to travel.</w:t>
      </w:r>
    </w:p>
    <w:p w:rsidR="000D2CC4" w:rsidRDefault="004D7945" w:rsidP="006F5AD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Pricing has been approv</w:t>
      </w:r>
      <w:r w:rsidR="000D2CC4">
        <w:rPr>
          <w:rFonts w:asciiTheme="minorHAnsi" w:hAnsiTheme="minorHAnsi" w:cstheme="minorHAnsi"/>
          <w:sz w:val="20"/>
        </w:rPr>
        <w:t>ed.</w:t>
      </w:r>
    </w:p>
    <w:p w:rsidR="000D2CC4" w:rsidRDefault="004D7945" w:rsidP="000D2CC4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HCHRA members $650 for </w:t>
      </w:r>
      <w:proofErr w:type="spellStart"/>
      <w:r>
        <w:rPr>
          <w:rFonts w:asciiTheme="minorHAnsi" w:hAnsiTheme="minorHAnsi" w:cstheme="minorHAnsi"/>
          <w:sz w:val="20"/>
        </w:rPr>
        <w:t>bootcamp</w:t>
      </w:r>
      <w:proofErr w:type="spellEnd"/>
      <w:r>
        <w:rPr>
          <w:rFonts w:asciiTheme="minorHAnsi" w:hAnsiTheme="minorHAnsi" w:cstheme="minorHAnsi"/>
          <w:sz w:val="20"/>
        </w:rPr>
        <w:t xml:space="preserve"> and </w:t>
      </w:r>
      <w:r w:rsidR="008656A7">
        <w:rPr>
          <w:rFonts w:asciiTheme="minorHAnsi" w:hAnsiTheme="minorHAnsi" w:cstheme="minorHAnsi"/>
          <w:sz w:val="20"/>
        </w:rPr>
        <w:t xml:space="preserve">SHRM </w:t>
      </w:r>
      <w:r>
        <w:rPr>
          <w:rFonts w:asciiTheme="minorHAnsi" w:hAnsiTheme="minorHAnsi" w:cstheme="minorHAnsi"/>
          <w:sz w:val="20"/>
        </w:rPr>
        <w:t>learning system, also includes material co</w:t>
      </w:r>
      <w:r w:rsidR="000D2CC4">
        <w:rPr>
          <w:rFonts w:asciiTheme="minorHAnsi" w:hAnsiTheme="minorHAnsi" w:cstheme="minorHAnsi"/>
          <w:sz w:val="20"/>
        </w:rPr>
        <w:t>sts (about $15-$20 per person)</w:t>
      </w:r>
    </w:p>
    <w:p w:rsidR="000D2CC4" w:rsidRDefault="000D2CC4" w:rsidP="000D2CC4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Price for </w:t>
      </w:r>
      <w:r w:rsidR="004D7945">
        <w:rPr>
          <w:rFonts w:asciiTheme="minorHAnsi" w:hAnsiTheme="minorHAnsi" w:cstheme="minorHAnsi"/>
          <w:sz w:val="20"/>
        </w:rPr>
        <w:t>non-members is</w:t>
      </w:r>
      <w:r>
        <w:rPr>
          <w:rFonts w:asciiTheme="minorHAnsi" w:hAnsiTheme="minorHAnsi" w:cstheme="minorHAnsi"/>
          <w:sz w:val="20"/>
        </w:rPr>
        <w:t xml:space="preserve"> $800</w:t>
      </w:r>
    </w:p>
    <w:p w:rsidR="006F5AD8" w:rsidRDefault="000D2CC4" w:rsidP="000D2CC4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</w:t>
      </w:r>
      <w:r w:rsidR="004D7945">
        <w:rPr>
          <w:rFonts w:asciiTheme="minorHAnsi" w:hAnsiTheme="minorHAnsi" w:cstheme="minorHAnsi"/>
          <w:sz w:val="20"/>
        </w:rPr>
        <w:t xml:space="preserve">f </w:t>
      </w:r>
      <w:r>
        <w:rPr>
          <w:rFonts w:asciiTheme="minorHAnsi" w:hAnsiTheme="minorHAnsi" w:cstheme="minorHAnsi"/>
          <w:sz w:val="20"/>
        </w:rPr>
        <w:t xml:space="preserve">learning </w:t>
      </w:r>
      <w:r w:rsidR="004D7945">
        <w:rPr>
          <w:rFonts w:asciiTheme="minorHAnsi" w:hAnsiTheme="minorHAnsi" w:cstheme="minorHAnsi"/>
          <w:sz w:val="20"/>
        </w:rPr>
        <w:t>system is already purchas</w:t>
      </w:r>
      <w:r w:rsidR="0099071F">
        <w:rPr>
          <w:rFonts w:asciiTheme="minorHAnsi" w:hAnsiTheme="minorHAnsi" w:cstheme="minorHAnsi"/>
          <w:sz w:val="20"/>
        </w:rPr>
        <w:t xml:space="preserve">ed </w:t>
      </w:r>
      <w:r>
        <w:rPr>
          <w:rFonts w:asciiTheme="minorHAnsi" w:hAnsiTheme="minorHAnsi" w:cstheme="minorHAnsi"/>
          <w:sz w:val="20"/>
        </w:rPr>
        <w:t xml:space="preserve">the cost will be </w:t>
      </w:r>
      <w:r w:rsidR="004D7945">
        <w:rPr>
          <w:rFonts w:asciiTheme="minorHAnsi" w:hAnsiTheme="minorHAnsi" w:cstheme="minorHAnsi"/>
          <w:sz w:val="20"/>
        </w:rPr>
        <w:t>$225 for me</w:t>
      </w:r>
      <w:r>
        <w:rPr>
          <w:rFonts w:asciiTheme="minorHAnsi" w:hAnsiTheme="minorHAnsi" w:cstheme="minorHAnsi"/>
          <w:sz w:val="20"/>
        </w:rPr>
        <w:t>mbers and $375 for non-members</w:t>
      </w:r>
    </w:p>
    <w:p w:rsidR="004D7945" w:rsidRPr="006F5AD8" w:rsidRDefault="004D7945" w:rsidP="006F5AD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CLA call last Thursday – phone line was overbooked</w:t>
      </w:r>
      <w:r w:rsidR="000D2CC4">
        <w:rPr>
          <w:rFonts w:asciiTheme="minorHAnsi" w:hAnsiTheme="minorHAnsi" w:cstheme="minorHAnsi"/>
          <w:sz w:val="20"/>
        </w:rPr>
        <w:t xml:space="preserve"> with another group</w:t>
      </w:r>
      <w:r>
        <w:rPr>
          <w:rFonts w:asciiTheme="minorHAnsi" w:hAnsiTheme="minorHAnsi" w:cstheme="minorHAnsi"/>
          <w:sz w:val="20"/>
        </w:rPr>
        <w:t xml:space="preserve"> so </w:t>
      </w:r>
      <w:r w:rsidR="000D2CC4">
        <w:rPr>
          <w:rFonts w:asciiTheme="minorHAnsi" w:hAnsiTheme="minorHAnsi" w:cstheme="minorHAnsi"/>
          <w:sz w:val="20"/>
        </w:rPr>
        <w:t xml:space="preserve">the </w:t>
      </w:r>
      <w:r>
        <w:rPr>
          <w:rFonts w:asciiTheme="minorHAnsi" w:hAnsiTheme="minorHAnsi" w:cstheme="minorHAnsi"/>
          <w:sz w:val="20"/>
        </w:rPr>
        <w:t>CO</w:t>
      </w:r>
      <w:r w:rsidR="000D2CC4">
        <w:rPr>
          <w:rFonts w:asciiTheme="minorHAnsi" w:hAnsiTheme="minorHAnsi" w:cstheme="minorHAnsi"/>
          <w:sz w:val="20"/>
        </w:rPr>
        <w:t xml:space="preserve"> will be rescheduled, date </w:t>
      </w:r>
      <w:r>
        <w:rPr>
          <w:rFonts w:asciiTheme="minorHAnsi" w:hAnsiTheme="minorHAnsi" w:cstheme="minorHAnsi"/>
          <w:sz w:val="20"/>
        </w:rPr>
        <w:t>TBD</w:t>
      </w:r>
    </w:p>
    <w:p w:rsidR="005952D8" w:rsidRPr="006F5AD8" w:rsidRDefault="005952D8" w:rsidP="006F5AD8">
      <w:pPr>
        <w:rPr>
          <w:rFonts w:asciiTheme="minorHAnsi" w:hAnsiTheme="minorHAnsi" w:cstheme="minorHAnsi"/>
          <w:b/>
          <w:sz w:val="20"/>
        </w:rPr>
      </w:pPr>
    </w:p>
    <w:p w:rsidR="005952D8" w:rsidRDefault="005952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College Relations and Workforce Readiness Updates (</w:t>
      </w:r>
      <w:proofErr w:type="spellStart"/>
      <w:r w:rsidRPr="006F5AD8">
        <w:rPr>
          <w:rFonts w:asciiTheme="minorHAnsi" w:hAnsiTheme="minorHAnsi" w:cstheme="minorHAnsi"/>
          <w:b/>
          <w:sz w:val="20"/>
        </w:rPr>
        <w:t>Mellanee</w:t>
      </w:r>
      <w:proofErr w:type="spellEnd"/>
      <w:r w:rsidRPr="006F5AD8">
        <w:rPr>
          <w:rFonts w:asciiTheme="minorHAnsi" w:hAnsiTheme="minorHAnsi" w:cstheme="minorHAnsi"/>
          <w:b/>
          <w:sz w:val="20"/>
        </w:rPr>
        <w:t>):</w:t>
      </w:r>
    </w:p>
    <w:p w:rsidR="004D7945" w:rsidRPr="004D7945" w:rsidRDefault="004D7945" w:rsidP="004D794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0"/>
        </w:rPr>
      </w:pPr>
      <w:r w:rsidRPr="004D7945">
        <w:rPr>
          <w:rFonts w:asciiTheme="minorHAnsi" w:hAnsiTheme="minorHAnsi" w:cstheme="minorHAnsi"/>
          <w:sz w:val="20"/>
        </w:rPr>
        <w:t>Rooms are booked for all upcoming events</w:t>
      </w:r>
    </w:p>
    <w:p w:rsidR="004D7945" w:rsidRPr="004D7945" w:rsidRDefault="004D7945" w:rsidP="004D794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0"/>
        </w:rPr>
      </w:pPr>
      <w:r w:rsidRPr="004D7945">
        <w:rPr>
          <w:rFonts w:asciiTheme="minorHAnsi" w:hAnsiTheme="minorHAnsi" w:cstheme="minorHAnsi"/>
          <w:sz w:val="20"/>
        </w:rPr>
        <w:t>Need the time for Angelo’s presentation so the room can be booked</w:t>
      </w:r>
    </w:p>
    <w:p w:rsidR="004D7945" w:rsidRPr="004D7945" w:rsidRDefault="004D7945" w:rsidP="004D794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0"/>
        </w:rPr>
      </w:pPr>
      <w:r w:rsidRPr="004D7945">
        <w:rPr>
          <w:rFonts w:asciiTheme="minorHAnsi" w:hAnsiTheme="minorHAnsi" w:cstheme="minorHAnsi"/>
          <w:sz w:val="20"/>
        </w:rPr>
        <w:t xml:space="preserve">One more career </w:t>
      </w:r>
      <w:r>
        <w:rPr>
          <w:rFonts w:asciiTheme="minorHAnsi" w:hAnsiTheme="minorHAnsi" w:cstheme="minorHAnsi"/>
          <w:sz w:val="20"/>
        </w:rPr>
        <w:t xml:space="preserve">connections </w:t>
      </w:r>
      <w:r w:rsidR="000D2CC4">
        <w:rPr>
          <w:rFonts w:asciiTheme="minorHAnsi" w:hAnsiTheme="minorHAnsi" w:cstheme="minorHAnsi"/>
          <w:sz w:val="20"/>
        </w:rPr>
        <w:t>event scheduled for April 26</w:t>
      </w:r>
      <w:r w:rsidR="000D2CC4" w:rsidRPr="000D2CC4">
        <w:rPr>
          <w:rFonts w:asciiTheme="minorHAnsi" w:hAnsiTheme="minorHAnsi" w:cstheme="minorHAnsi"/>
          <w:sz w:val="20"/>
          <w:vertAlign w:val="superscript"/>
        </w:rPr>
        <w:t>th</w:t>
      </w:r>
      <w:r w:rsidR="000D2CC4">
        <w:rPr>
          <w:rFonts w:asciiTheme="minorHAnsi" w:hAnsiTheme="minorHAnsi" w:cstheme="minorHAnsi"/>
          <w:sz w:val="20"/>
        </w:rPr>
        <w:t xml:space="preserve"> at 4 campuses, including Edwards. </w:t>
      </w:r>
      <w:r>
        <w:rPr>
          <w:rFonts w:asciiTheme="minorHAnsi" w:hAnsiTheme="minorHAnsi" w:cstheme="minorHAnsi"/>
          <w:sz w:val="20"/>
        </w:rPr>
        <w:t>Reevaluating to see if it’s needed this summer.</w:t>
      </w:r>
    </w:p>
    <w:p w:rsidR="006B31CE" w:rsidRPr="006F5AD8" w:rsidRDefault="006B31CE" w:rsidP="006F5AD8">
      <w:pPr>
        <w:rPr>
          <w:rFonts w:asciiTheme="minorHAnsi" w:hAnsiTheme="minorHAnsi" w:cstheme="minorHAnsi"/>
          <w:sz w:val="20"/>
        </w:rPr>
      </w:pPr>
    </w:p>
    <w:p w:rsidR="005952D8" w:rsidRDefault="005952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 xml:space="preserve">SHRM Foundation </w:t>
      </w:r>
      <w:r w:rsidR="005F777A">
        <w:rPr>
          <w:rFonts w:asciiTheme="minorHAnsi" w:hAnsiTheme="minorHAnsi" w:cstheme="minorHAnsi"/>
          <w:b/>
          <w:sz w:val="20"/>
        </w:rPr>
        <w:t xml:space="preserve">and Diversity </w:t>
      </w:r>
      <w:r w:rsidRPr="006F5AD8">
        <w:rPr>
          <w:rFonts w:asciiTheme="minorHAnsi" w:hAnsiTheme="minorHAnsi" w:cstheme="minorHAnsi"/>
          <w:b/>
          <w:sz w:val="20"/>
        </w:rPr>
        <w:t>Update (Candie)</w:t>
      </w:r>
    </w:p>
    <w:p w:rsidR="004D7945" w:rsidRPr="00D05FE5" w:rsidRDefault="00D05FE5" w:rsidP="004D794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</w:rPr>
      </w:pPr>
      <w:r w:rsidRPr="00D05FE5">
        <w:rPr>
          <w:rFonts w:asciiTheme="minorHAnsi" w:hAnsiTheme="minorHAnsi" w:cstheme="minorHAnsi"/>
          <w:sz w:val="20"/>
        </w:rPr>
        <w:t xml:space="preserve">Jessica took the CLA call. </w:t>
      </w:r>
      <w:r>
        <w:rPr>
          <w:rFonts w:asciiTheme="minorHAnsi" w:hAnsiTheme="minorHAnsi" w:cstheme="minorHAnsi"/>
          <w:sz w:val="20"/>
        </w:rPr>
        <w:t>Several ideas we may consider:</w:t>
      </w:r>
    </w:p>
    <w:p w:rsidR="00D05FE5" w:rsidRDefault="00D05FE5" w:rsidP="00D05FE5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sz w:val="20"/>
        </w:rPr>
      </w:pPr>
      <w:r w:rsidRPr="00D05FE5">
        <w:rPr>
          <w:rFonts w:asciiTheme="minorHAnsi" w:hAnsiTheme="minorHAnsi" w:cstheme="minorHAnsi"/>
          <w:sz w:val="20"/>
        </w:rPr>
        <w:t>Photo booth for head shots at an event</w:t>
      </w:r>
    </w:p>
    <w:p w:rsidR="00D05FE5" w:rsidRDefault="00D05FE5" w:rsidP="00D05FE5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Book nook for exchange</w:t>
      </w:r>
      <w:r w:rsidR="000D2CC4">
        <w:rPr>
          <w:rFonts w:asciiTheme="minorHAnsi" w:hAnsiTheme="minorHAnsi" w:cstheme="minorHAnsi"/>
          <w:sz w:val="20"/>
        </w:rPr>
        <w:t xml:space="preserve"> of professional publications.</w:t>
      </w:r>
    </w:p>
    <w:p w:rsidR="00D05FE5" w:rsidRDefault="00D05FE5" w:rsidP="00D05FE5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Master series such as employment law (above and beyond programs)</w:t>
      </w:r>
    </w:p>
    <w:p w:rsidR="00D05FE5" w:rsidRDefault="000D2CC4" w:rsidP="00D05FE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Would</w:t>
      </w:r>
      <w:r w:rsidR="00D05FE5">
        <w:rPr>
          <w:rFonts w:asciiTheme="minorHAnsi" w:hAnsiTheme="minorHAnsi" w:cstheme="minorHAnsi"/>
          <w:sz w:val="20"/>
        </w:rPr>
        <w:t xml:space="preserve"> like to have a so</w:t>
      </w:r>
      <w:r w:rsidR="001E71F7">
        <w:rPr>
          <w:rFonts w:asciiTheme="minorHAnsi" w:hAnsiTheme="minorHAnsi" w:cstheme="minorHAnsi"/>
          <w:sz w:val="20"/>
        </w:rPr>
        <w:t>cial hour/networking event with HR professionals in the community. Could be a member drive event as well.</w:t>
      </w:r>
    </w:p>
    <w:p w:rsidR="001E71F7" w:rsidRDefault="001E71F7" w:rsidP="001E71F7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Karen and Barb will work together on this.</w:t>
      </w:r>
    </w:p>
    <w:p w:rsidR="00D05FE5" w:rsidRPr="00D05FE5" w:rsidRDefault="00D05FE5" w:rsidP="00D05FE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SHRM is in limbo with diversity – no recent calls.</w:t>
      </w:r>
    </w:p>
    <w:p w:rsidR="006F5AD8" w:rsidRPr="006F5AD8" w:rsidRDefault="006F5AD8" w:rsidP="006F5AD8">
      <w:pPr>
        <w:rPr>
          <w:rFonts w:asciiTheme="minorHAnsi" w:hAnsiTheme="minorHAnsi" w:cstheme="minorHAnsi"/>
          <w:sz w:val="20"/>
        </w:rPr>
      </w:pPr>
    </w:p>
    <w:p w:rsidR="006F5AD8" w:rsidRDefault="006F5A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Legislative Affairs Update (Jessica):</w:t>
      </w:r>
    </w:p>
    <w:p w:rsidR="00D05FE5" w:rsidRPr="00D05FE5" w:rsidRDefault="00D05FE5" w:rsidP="00D05FE5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0"/>
        </w:rPr>
      </w:pPr>
      <w:r w:rsidRPr="00D05FE5">
        <w:rPr>
          <w:rFonts w:asciiTheme="minorHAnsi" w:hAnsiTheme="minorHAnsi" w:cstheme="minorHAnsi"/>
          <w:sz w:val="20"/>
        </w:rPr>
        <w:t>Three bills introduced</w:t>
      </w:r>
      <w:r>
        <w:rPr>
          <w:rFonts w:asciiTheme="minorHAnsi" w:hAnsiTheme="minorHAnsi" w:cstheme="minorHAnsi"/>
          <w:sz w:val="20"/>
        </w:rPr>
        <w:t xml:space="preserve">. COSHRM stance </w:t>
      </w:r>
      <w:r w:rsidR="001E71F7">
        <w:rPr>
          <w:rFonts w:asciiTheme="minorHAnsi" w:hAnsiTheme="minorHAnsi" w:cstheme="minorHAnsi"/>
          <w:sz w:val="20"/>
        </w:rPr>
        <w:t xml:space="preserve">on the bills </w:t>
      </w:r>
      <w:r>
        <w:rPr>
          <w:rFonts w:asciiTheme="minorHAnsi" w:hAnsiTheme="minorHAnsi" w:cstheme="minorHAnsi"/>
          <w:sz w:val="20"/>
        </w:rPr>
        <w:t>hasn’t been determined yet.</w:t>
      </w:r>
    </w:p>
    <w:p w:rsidR="00D05FE5" w:rsidRPr="00D05FE5" w:rsidRDefault="00D05FE5" w:rsidP="00D05FE5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sz w:val="20"/>
        </w:rPr>
      </w:pPr>
      <w:r w:rsidRPr="00D05FE5">
        <w:rPr>
          <w:rFonts w:asciiTheme="minorHAnsi" w:hAnsiTheme="minorHAnsi" w:cstheme="minorHAnsi"/>
          <w:sz w:val="20"/>
        </w:rPr>
        <w:t>Retirement savings plan – any employer who doesn’t offer one needs to offer a state plan</w:t>
      </w:r>
    </w:p>
    <w:p w:rsidR="00D05FE5" w:rsidRPr="00D05FE5" w:rsidRDefault="00D05FE5" w:rsidP="00D05FE5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sz w:val="20"/>
        </w:rPr>
      </w:pPr>
      <w:r w:rsidRPr="00D05FE5">
        <w:rPr>
          <w:rFonts w:asciiTheme="minorHAnsi" w:hAnsiTheme="minorHAnsi" w:cstheme="minorHAnsi"/>
          <w:sz w:val="20"/>
        </w:rPr>
        <w:t>Prevent any employer from asking about applicant’</w:t>
      </w:r>
      <w:r w:rsidR="001E71F7">
        <w:rPr>
          <w:rFonts w:asciiTheme="minorHAnsi" w:hAnsiTheme="minorHAnsi" w:cstheme="minorHAnsi"/>
          <w:sz w:val="20"/>
        </w:rPr>
        <w:t>s crim</w:t>
      </w:r>
      <w:r w:rsidRPr="00D05FE5">
        <w:rPr>
          <w:rFonts w:asciiTheme="minorHAnsi" w:hAnsiTheme="minorHAnsi" w:cstheme="minorHAnsi"/>
          <w:sz w:val="20"/>
        </w:rPr>
        <w:t>inal record on application</w:t>
      </w:r>
    </w:p>
    <w:p w:rsidR="00D05FE5" w:rsidRDefault="001E71F7" w:rsidP="00D05FE5">
      <w:pPr>
        <w:pStyle w:val="ListParagraph"/>
        <w:numPr>
          <w:ilvl w:val="1"/>
          <w:numId w:val="4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Wage replacement for employees</w:t>
      </w:r>
      <w:r w:rsidR="00D05FE5" w:rsidRPr="00D05FE5">
        <w:rPr>
          <w:rFonts w:asciiTheme="minorHAnsi" w:hAnsiTheme="minorHAnsi" w:cstheme="minorHAnsi"/>
          <w:sz w:val="20"/>
        </w:rPr>
        <w:t xml:space="preserve"> without FMLA</w:t>
      </w:r>
    </w:p>
    <w:p w:rsidR="001E71F7" w:rsidRDefault="001E71F7" w:rsidP="001E71F7">
      <w:pPr>
        <w:pStyle w:val="ListParagraph"/>
        <w:ind w:left="1440"/>
        <w:rPr>
          <w:rFonts w:asciiTheme="minorHAnsi" w:hAnsiTheme="minorHAnsi" w:cstheme="minorHAnsi"/>
          <w:sz w:val="20"/>
        </w:rPr>
      </w:pPr>
    </w:p>
    <w:p w:rsidR="00D05FE5" w:rsidRPr="00D05FE5" w:rsidRDefault="00D05FE5" w:rsidP="00D05FE5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Will meet with Colin next week.</w:t>
      </w:r>
    </w:p>
    <w:p w:rsidR="001C5FAB" w:rsidRPr="001C5FAB" w:rsidRDefault="001C5FAB" w:rsidP="001C5FAB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6F5AD8" w:rsidRPr="006F5AD8" w:rsidRDefault="006F5AD8" w:rsidP="006F5AD8">
      <w:p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b/>
          <w:sz w:val="20"/>
        </w:rPr>
        <w:t>Other Discussion?</w:t>
      </w:r>
    </w:p>
    <w:p w:rsidR="008D5E92" w:rsidRPr="005F777A" w:rsidRDefault="006F5AD8" w:rsidP="005F777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 w:val="20"/>
        </w:rPr>
      </w:pPr>
      <w:r w:rsidRPr="006F5AD8">
        <w:rPr>
          <w:rFonts w:asciiTheme="minorHAnsi" w:hAnsiTheme="minorHAnsi" w:cstheme="minorHAnsi"/>
          <w:sz w:val="20"/>
        </w:rPr>
        <w:t>June board meeting at Michelle’s hous</w:t>
      </w:r>
      <w:r w:rsidR="00A112C6">
        <w:rPr>
          <w:rFonts w:asciiTheme="minorHAnsi" w:hAnsiTheme="minorHAnsi" w:cstheme="minorHAnsi"/>
          <w:sz w:val="20"/>
        </w:rPr>
        <w:t>e on Friday, June 23</w:t>
      </w:r>
      <w:r w:rsidR="00A112C6" w:rsidRPr="00A112C6">
        <w:rPr>
          <w:rFonts w:asciiTheme="minorHAnsi" w:hAnsiTheme="minorHAnsi" w:cstheme="minorHAnsi"/>
          <w:sz w:val="20"/>
          <w:vertAlign w:val="superscript"/>
        </w:rPr>
        <w:t>rd</w:t>
      </w:r>
      <w:r w:rsidR="00A112C6">
        <w:rPr>
          <w:rFonts w:asciiTheme="minorHAnsi" w:hAnsiTheme="minorHAnsi" w:cstheme="minorHAnsi"/>
          <w:sz w:val="20"/>
        </w:rPr>
        <w:t xml:space="preserve"> at 4pm -</w:t>
      </w:r>
      <w:r w:rsidR="001E71F7">
        <w:rPr>
          <w:rFonts w:asciiTheme="minorHAnsi" w:hAnsiTheme="minorHAnsi" w:cstheme="minorHAnsi"/>
          <w:sz w:val="20"/>
        </w:rPr>
        <w:t xml:space="preserve"> potluck or appetizers, everyone bring their own drinks. Coincides with Eagle Flight Days – some members may head to the music events following the meeting.</w:t>
      </w:r>
    </w:p>
    <w:sectPr w:rsidR="008D5E92" w:rsidRPr="005F777A" w:rsidSect="006E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B25"/>
    <w:multiLevelType w:val="hybridMultilevel"/>
    <w:tmpl w:val="0930C5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923E0"/>
    <w:multiLevelType w:val="hybridMultilevel"/>
    <w:tmpl w:val="ED16F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5E7667"/>
    <w:multiLevelType w:val="hybridMultilevel"/>
    <w:tmpl w:val="39D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8109D"/>
    <w:multiLevelType w:val="hybridMultilevel"/>
    <w:tmpl w:val="1C44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84C41"/>
    <w:multiLevelType w:val="hybridMultilevel"/>
    <w:tmpl w:val="5F6E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278B2"/>
    <w:multiLevelType w:val="hybridMultilevel"/>
    <w:tmpl w:val="2B408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F06C9"/>
    <w:multiLevelType w:val="hybridMultilevel"/>
    <w:tmpl w:val="4184E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D1073"/>
    <w:multiLevelType w:val="hybridMultilevel"/>
    <w:tmpl w:val="382E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737B0"/>
    <w:multiLevelType w:val="hybridMultilevel"/>
    <w:tmpl w:val="59C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4794F"/>
    <w:multiLevelType w:val="hybridMultilevel"/>
    <w:tmpl w:val="50C0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F765E"/>
    <w:multiLevelType w:val="hybridMultilevel"/>
    <w:tmpl w:val="D7CE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A608E"/>
    <w:multiLevelType w:val="hybridMultilevel"/>
    <w:tmpl w:val="F802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635EF"/>
    <w:multiLevelType w:val="hybridMultilevel"/>
    <w:tmpl w:val="AEE6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E6637"/>
    <w:multiLevelType w:val="hybridMultilevel"/>
    <w:tmpl w:val="19F4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36DA3"/>
    <w:multiLevelType w:val="hybridMultilevel"/>
    <w:tmpl w:val="8F6C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E57A5"/>
    <w:multiLevelType w:val="hybridMultilevel"/>
    <w:tmpl w:val="26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51901"/>
    <w:multiLevelType w:val="hybridMultilevel"/>
    <w:tmpl w:val="6C4C3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C1DED"/>
    <w:multiLevelType w:val="multilevel"/>
    <w:tmpl w:val="85A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2322F2"/>
    <w:multiLevelType w:val="hybridMultilevel"/>
    <w:tmpl w:val="BC9A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A38A4"/>
    <w:multiLevelType w:val="hybridMultilevel"/>
    <w:tmpl w:val="513E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06701"/>
    <w:multiLevelType w:val="hybridMultilevel"/>
    <w:tmpl w:val="C5B6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B6239"/>
    <w:multiLevelType w:val="hybridMultilevel"/>
    <w:tmpl w:val="722EB3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2590ED5"/>
    <w:multiLevelType w:val="hybridMultilevel"/>
    <w:tmpl w:val="5BF2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67B43"/>
    <w:multiLevelType w:val="hybridMultilevel"/>
    <w:tmpl w:val="040E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708D8"/>
    <w:multiLevelType w:val="hybridMultilevel"/>
    <w:tmpl w:val="867E3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E62315"/>
    <w:multiLevelType w:val="hybridMultilevel"/>
    <w:tmpl w:val="2BA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C664A"/>
    <w:multiLevelType w:val="hybridMultilevel"/>
    <w:tmpl w:val="6B96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E7103"/>
    <w:multiLevelType w:val="hybridMultilevel"/>
    <w:tmpl w:val="ABE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A3246"/>
    <w:multiLevelType w:val="hybridMultilevel"/>
    <w:tmpl w:val="1E58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E0E0C"/>
    <w:multiLevelType w:val="hybridMultilevel"/>
    <w:tmpl w:val="3518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435C5"/>
    <w:multiLevelType w:val="hybridMultilevel"/>
    <w:tmpl w:val="116A7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66FDE"/>
    <w:multiLevelType w:val="hybridMultilevel"/>
    <w:tmpl w:val="B36A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810F3"/>
    <w:multiLevelType w:val="hybridMultilevel"/>
    <w:tmpl w:val="BAE0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8666F"/>
    <w:multiLevelType w:val="hybridMultilevel"/>
    <w:tmpl w:val="FD9C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5066A"/>
    <w:multiLevelType w:val="hybridMultilevel"/>
    <w:tmpl w:val="0F8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63A7F"/>
    <w:multiLevelType w:val="hybridMultilevel"/>
    <w:tmpl w:val="9A44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62881"/>
    <w:multiLevelType w:val="hybridMultilevel"/>
    <w:tmpl w:val="34CC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F3C4A"/>
    <w:multiLevelType w:val="hybridMultilevel"/>
    <w:tmpl w:val="647C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75C5C"/>
    <w:multiLevelType w:val="hybridMultilevel"/>
    <w:tmpl w:val="0C78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F078DB"/>
    <w:multiLevelType w:val="hybridMultilevel"/>
    <w:tmpl w:val="803285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68A61A0"/>
    <w:multiLevelType w:val="hybridMultilevel"/>
    <w:tmpl w:val="E144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25498"/>
    <w:multiLevelType w:val="hybridMultilevel"/>
    <w:tmpl w:val="0CC66E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CC3E84"/>
    <w:multiLevelType w:val="hybridMultilevel"/>
    <w:tmpl w:val="01E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6"/>
  </w:num>
  <w:num w:numId="4">
    <w:abstractNumId w:val="20"/>
  </w:num>
  <w:num w:numId="5">
    <w:abstractNumId w:val="24"/>
  </w:num>
  <w:num w:numId="6">
    <w:abstractNumId w:val="30"/>
  </w:num>
  <w:num w:numId="7">
    <w:abstractNumId w:val="33"/>
  </w:num>
  <w:num w:numId="8">
    <w:abstractNumId w:val="15"/>
  </w:num>
  <w:num w:numId="9">
    <w:abstractNumId w:val="2"/>
  </w:num>
  <w:num w:numId="10">
    <w:abstractNumId w:val="38"/>
  </w:num>
  <w:num w:numId="11">
    <w:abstractNumId w:val="42"/>
  </w:num>
  <w:num w:numId="12">
    <w:abstractNumId w:val="4"/>
  </w:num>
  <w:num w:numId="13">
    <w:abstractNumId w:val="8"/>
  </w:num>
  <w:num w:numId="14">
    <w:abstractNumId w:val="23"/>
  </w:num>
  <w:num w:numId="15">
    <w:abstractNumId w:val="19"/>
  </w:num>
  <w:num w:numId="16">
    <w:abstractNumId w:val="5"/>
  </w:num>
  <w:num w:numId="17">
    <w:abstractNumId w:val="1"/>
  </w:num>
  <w:num w:numId="18">
    <w:abstractNumId w:val="12"/>
  </w:num>
  <w:num w:numId="19">
    <w:abstractNumId w:val="31"/>
  </w:num>
  <w:num w:numId="20">
    <w:abstractNumId w:val="3"/>
  </w:num>
  <w:num w:numId="21">
    <w:abstractNumId w:val="17"/>
  </w:num>
  <w:num w:numId="22">
    <w:abstractNumId w:val="28"/>
  </w:num>
  <w:num w:numId="23">
    <w:abstractNumId w:val="32"/>
  </w:num>
  <w:num w:numId="24">
    <w:abstractNumId w:val="13"/>
  </w:num>
  <w:num w:numId="25">
    <w:abstractNumId w:val="35"/>
  </w:num>
  <w:num w:numId="26">
    <w:abstractNumId w:val="27"/>
  </w:num>
  <w:num w:numId="27">
    <w:abstractNumId w:val="29"/>
  </w:num>
  <w:num w:numId="28">
    <w:abstractNumId w:val="36"/>
  </w:num>
  <w:num w:numId="29">
    <w:abstractNumId w:val="22"/>
  </w:num>
  <w:num w:numId="30">
    <w:abstractNumId w:val="25"/>
  </w:num>
  <w:num w:numId="31">
    <w:abstractNumId w:val="7"/>
  </w:num>
  <w:num w:numId="32">
    <w:abstractNumId w:val="16"/>
  </w:num>
  <w:num w:numId="33">
    <w:abstractNumId w:val="26"/>
  </w:num>
  <w:num w:numId="34">
    <w:abstractNumId w:val="39"/>
  </w:num>
  <w:num w:numId="35">
    <w:abstractNumId w:val="41"/>
  </w:num>
  <w:num w:numId="36">
    <w:abstractNumId w:val="34"/>
  </w:num>
  <w:num w:numId="37">
    <w:abstractNumId w:val="10"/>
  </w:num>
  <w:num w:numId="38">
    <w:abstractNumId w:val="0"/>
  </w:num>
  <w:num w:numId="39">
    <w:abstractNumId w:val="18"/>
  </w:num>
  <w:num w:numId="40">
    <w:abstractNumId w:val="40"/>
  </w:num>
  <w:num w:numId="41">
    <w:abstractNumId w:val="14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D8"/>
    <w:rsid w:val="000057A9"/>
    <w:rsid w:val="00024C7C"/>
    <w:rsid w:val="000751FE"/>
    <w:rsid w:val="000A1885"/>
    <w:rsid w:val="000A7C7E"/>
    <w:rsid w:val="000D2CC4"/>
    <w:rsid w:val="0014728D"/>
    <w:rsid w:val="0014772A"/>
    <w:rsid w:val="001B2354"/>
    <w:rsid w:val="001C5FAB"/>
    <w:rsid w:val="001D309D"/>
    <w:rsid w:val="001E71F7"/>
    <w:rsid w:val="00201B1D"/>
    <w:rsid w:val="00215D83"/>
    <w:rsid w:val="002622B4"/>
    <w:rsid w:val="002F75C3"/>
    <w:rsid w:val="00361D40"/>
    <w:rsid w:val="00375BB7"/>
    <w:rsid w:val="003B4A8D"/>
    <w:rsid w:val="003B565D"/>
    <w:rsid w:val="003B7156"/>
    <w:rsid w:val="003F4740"/>
    <w:rsid w:val="00475364"/>
    <w:rsid w:val="00477267"/>
    <w:rsid w:val="0048530F"/>
    <w:rsid w:val="004A1FD2"/>
    <w:rsid w:val="004B50FF"/>
    <w:rsid w:val="004D7945"/>
    <w:rsid w:val="004E44FF"/>
    <w:rsid w:val="004F2B2E"/>
    <w:rsid w:val="0055196B"/>
    <w:rsid w:val="005922E3"/>
    <w:rsid w:val="005952D8"/>
    <w:rsid w:val="005A1F9C"/>
    <w:rsid w:val="005B1B1F"/>
    <w:rsid w:val="005F777A"/>
    <w:rsid w:val="00605D7C"/>
    <w:rsid w:val="0061305C"/>
    <w:rsid w:val="00660C52"/>
    <w:rsid w:val="00682D77"/>
    <w:rsid w:val="006925FB"/>
    <w:rsid w:val="00697D02"/>
    <w:rsid w:val="006B31CE"/>
    <w:rsid w:val="006E5CA0"/>
    <w:rsid w:val="006F5AD8"/>
    <w:rsid w:val="00712FE4"/>
    <w:rsid w:val="007E4400"/>
    <w:rsid w:val="007E5105"/>
    <w:rsid w:val="008656A7"/>
    <w:rsid w:val="008971AF"/>
    <w:rsid w:val="008B07F1"/>
    <w:rsid w:val="008D5E92"/>
    <w:rsid w:val="008F4BC1"/>
    <w:rsid w:val="008F7506"/>
    <w:rsid w:val="009231F6"/>
    <w:rsid w:val="0099071F"/>
    <w:rsid w:val="009F6F07"/>
    <w:rsid w:val="00A112C6"/>
    <w:rsid w:val="00A11655"/>
    <w:rsid w:val="00AC7D00"/>
    <w:rsid w:val="00AD001F"/>
    <w:rsid w:val="00B22A35"/>
    <w:rsid w:val="00B76014"/>
    <w:rsid w:val="00B9101A"/>
    <w:rsid w:val="00BC0C5D"/>
    <w:rsid w:val="00BE67CA"/>
    <w:rsid w:val="00C379F5"/>
    <w:rsid w:val="00C63D73"/>
    <w:rsid w:val="00C72BEB"/>
    <w:rsid w:val="00C84AA6"/>
    <w:rsid w:val="00C951D8"/>
    <w:rsid w:val="00D05FE5"/>
    <w:rsid w:val="00D14AE7"/>
    <w:rsid w:val="00D20B33"/>
    <w:rsid w:val="00D6744B"/>
    <w:rsid w:val="00D7536C"/>
    <w:rsid w:val="00DA66FD"/>
    <w:rsid w:val="00DC75DD"/>
    <w:rsid w:val="00DF2882"/>
    <w:rsid w:val="00E46BF2"/>
    <w:rsid w:val="00E63678"/>
    <w:rsid w:val="00EB5A11"/>
    <w:rsid w:val="00EC627D"/>
    <w:rsid w:val="00F200CE"/>
    <w:rsid w:val="00FA1F19"/>
    <w:rsid w:val="00FB117A"/>
    <w:rsid w:val="00F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A9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52D8"/>
    <w:pPr>
      <w:ind w:left="720"/>
    </w:pPr>
    <w:rPr>
      <w:rFonts w:ascii="Calibri" w:eastAsia="Calibri" w:hAnsi="Calibri"/>
      <w:szCs w:val="22"/>
    </w:rPr>
  </w:style>
  <w:style w:type="paragraph" w:customStyle="1" w:styleId="Tablecont">
    <w:name w:val="Tablecont"/>
    <w:rsid w:val="006F5AD8"/>
    <w:pPr>
      <w:spacing w:before="40" w:after="4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Default">
    <w:name w:val="Default"/>
    <w:basedOn w:val="Normal"/>
    <w:rsid w:val="006F5AD8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B910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A9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52D8"/>
    <w:pPr>
      <w:ind w:left="720"/>
    </w:pPr>
    <w:rPr>
      <w:rFonts w:ascii="Calibri" w:eastAsia="Calibri" w:hAnsi="Calibri"/>
      <w:szCs w:val="22"/>
    </w:rPr>
  </w:style>
  <w:style w:type="paragraph" w:customStyle="1" w:styleId="Tablecont">
    <w:name w:val="Tablecont"/>
    <w:rsid w:val="006F5AD8"/>
    <w:pPr>
      <w:spacing w:before="40" w:after="4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Default">
    <w:name w:val="Default"/>
    <w:basedOn w:val="Normal"/>
    <w:rsid w:val="006F5AD8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B910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Murray</dc:creator>
  <cp:lastModifiedBy>Michelle Lovins</cp:lastModifiedBy>
  <cp:revision>2</cp:revision>
  <dcterms:created xsi:type="dcterms:W3CDTF">2017-04-21T20:09:00Z</dcterms:created>
  <dcterms:modified xsi:type="dcterms:W3CDTF">2017-04-21T20:09:00Z</dcterms:modified>
</cp:coreProperties>
</file>