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760" w:rsidRDefault="00674760" w:rsidP="00674760">
      <w:pPr>
        <w:rPr>
          <w:rFonts w:ascii="Arial" w:hAnsi="Arial" w:cs="Arial"/>
          <w:b/>
          <w:bCs/>
          <w:sz w:val="18"/>
          <w:szCs w:val="18"/>
        </w:rPr>
      </w:pPr>
      <w:r>
        <w:rPr>
          <w:rFonts w:ascii="Arial" w:hAnsi="Arial" w:cs="Arial"/>
          <w:b/>
          <w:bCs/>
          <w:sz w:val="18"/>
          <w:szCs w:val="18"/>
        </w:rPr>
        <w:t>May 28, 2019 HCHRA Board Meeting at CMC Edwards</w:t>
      </w:r>
    </w:p>
    <w:p w:rsidR="00674760" w:rsidRDefault="00674760" w:rsidP="00674760">
      <w:pPr>
        <w:rPr>
          <w:rFonts w:ascii="Arial" w:hAnsi="Arial" w:cs="Arial"/>
          <w:b/>
          <w:bCs/>
          <w:sz w:val="18"/>
          <w:szCs w:val="18"/>
        </w:rPr>
      </w:pPr>
      <w:r>
        <w:rPr>
          <w:rFonts w:ascii="Arial" w:hAnsi="Arial" w:cs="Arial"/>
          <w:b/>
          <w:bCs/>
          <w:sz w:val="18"/>
          <w:szCs w:val="18"/>
        </w:rPr>
        <w:t>Attendees: Ali Kelkenberg, Candie Delp, Alex Fuller, Mark Hoblitzell, Jess Beauchamp, Katy Boothby, Mark Hoblitzell, Amy Felton, Erica Schneider by phone, Amy Packer</w:t>
      </w:r>
      <w:bookmarkStart w:id="0" w:name="_GoBack"/>
      <w:bookmarkEnd w:id="0"/>
    </w:p>
    <w:p w:rsidR="00674760" w:rsidRDefault="00674760" w:rsidP="00674760">
      <w:pPr>
        <w:rPr>
          <w:rFonts w:ascii="Arial" w:hAnsi="Arial" w:cs="Arial"/>
          <w:b/>
          <w:bCs/>
          <w:sz w:val="18"/>
          <w:szCs w:val="18"/>
        </w:rPr>
      </w:pPr>
    </w:p>
    <w:p w:rsidR="00674760" w:rsidRDefault="00674760" w:rsidP="00674760">
      <w:pPr>
        <w:rPr>
          <w:rFonts w:ascii="Arial" w:hAnsi="Arial" w:cs="Arial"/>
          <w:b/>
          <w:bCs/>
          <w:sz w:val="18"/>
          <w:szCs w:val="18"/>
        </w:rPr>
      </w:pPr>
      <w:r>
        <w:rPr>
          <w:rFonts w:ascii="Arial" w:hAnsi="Arial" w:cs="Arial"/>
          <w:b/>
          <w:bCs/>
          <w:sz w:val="18"/>
          <w:szCs w:val="18"/>
        </w:rPr>
        <w:t>General</w:t>
      </w:r>
    </w:p>
    <w:p w:rsidR="00674760" w:rsidRDefault="00674760" w:rsidP="00674760">
      <w:pPr>
        <w:pStyle w:val="ListParagraph"/>
        <w:numPr>
          <w:ilvl w:val="0"/>
          <w:numId w:val="1"/>
        </w:numPr>
        <w:rPr>
          <w:rFonts w:ascii="Arial" w:eastAsia="Times New Roman" w:hAnsi="Arial" w:cs="Arial"/>
          <w:sz w:val="18"/>
          <w:szCs w:val="18"/>
        </w:rPr>
      </w:pPr>
      <w:r>
        <w:rPr>
          <w:rFonts w:ascii="Arial" w:eastAsia="Times New Roman" w:hAnsi="Arial" w:cs="Arial"/>
          <w:sz w:val="18"/>
          <w:szCs w:val="18"/>
        </w:rPr>
        <w:t>Jackie will be re-joining the board as our SHRM Foundation Director!</w:t>
      </w:r>
    </w:p>
    <w:p w:rsidR="00674760" w:rsidRDefault="00674760" w:rsidP="00674760">
      <w:pPr>
        <w:pStyle w:val="ListParagraph"/>
        <w:numPr>
          <w:ilvl w:val="0"/>
          <w:numId w:val="1"/>
        </w:numPr>
        <w:rPr>
          <w:rFonts w:ascii="Arial" w:eastAsia="Times New Roman" w:hAnsi="Arial" w:cs="Arial"/>
          <w:sz w:val="18"/>
          <w:szCs w:val="18"/>
        </w:rPr>
      </w:pPr>
      <w:r>
        <w:rPr>
          <w:rFonts w:ascii="Arial" w:eastAsia="Times New Roman" w:hAnsi="Arial" w:cs="Arial"/>
          <w:sz w:val="18"/>
          <w:szCs w:val="18"/>
        </w:rPr>
        <w:t>COSHRM Conference registration fee increased to $899. COSHRM is offering a local chapter member discount of $50 - so local chapter members can register for $849. The code is THINKLOCALHR; members will be required to enter this code during the conference registration process as well as identify local chapter affiliation. Please do NOT share this code via social media as we do want to limit its use to chapter members versus the general population.</w:t>
      </w:r>
    </w:p>
    <w:p w:rsidR="00674760" w:rsidRDefault="00674760" w:rsidP="00674760">
      <w:pPr>
        <w:pStyle w:val="ListParagraph"/>
        <w:numPr>
          <w:ilvl w:val="1"/>
          <w:numId w:val="1"/>
        </w:numPr>
        <w:rPr>
          <w:rFonts w:ascii="Arial" w:eastAsia="Times New Roman" w:hAnsi="Arial" w:cs="Arial"/>
          <w:color w:val="FF0000"/>
          <w:sz w:val="18"/>
          <w:szCs w:val="18"/>
        </w:rPr>
      </w:pPr>
      <w:r>
        <w:rPr>
          <w:rFonts w:ascii="Arial" w:eastAsia="Times New Roman" w:hAnsi="Arial" w:cs="Arial"/>
          <w:color w:val="FF0000"/>
          <w:sz w:val="18"/>
          <w:szCs w:val="18"/>
        </w:rPr>
        <w:t>Alex to send out to members with a request that they contact us for a code to verify current members</w:t>
      </w:r>
    </w:p>
    <w:p w:rsidR="00674760" w:rsidRDefault="00674760" w:rsidP="00674760">
      <w:pPr>
        <w:pStyle w:val="ListParagraph"/>
        <w:numPr>
          <w:ilvl w:val="0"/>
          <w:numId w:val="1"/>
        </w:numPr>
        <w:rPr>
          <w:rFonts w:ascii="Arial" w:eastAsia="Times New Roman" w:hAnsi="Arial" w:cs="Arial"/>
          <w:sz w:val="18"/>
          <w:szCs w:val="18"/>
        </w:rPr>
      </w:pPr>
      <w:r>
        <w:rPr>
          <w:rFonts w:ascii="Arial" w:eastAsia="Times New Roman" w:hAnsi="Arial" w:cs="Arial"/>
          <w:sz w:val="18"/>
          <w:szCs w:val="18"/>
        </w:rPr>
        <w:t xml:space="preserve">Each local chapter will receive two $100 discount codes to be used however you desire. Past uses have included raffle items for MMPs, volunteer recognition, and subsidies for attendees who require assistance. </w:t>
      </w:r>
    </w:p>
    <w:p w:rsidR="00674760" w:rsidRDefault="00674760" w:rsidP="00674760">
      <w:pPr>
        <w:pStyle w:val="ListParagraph"/>
        <w:numPr>
          <w:ilvl w:val="1"/>
          <w:numId w:val="1"/>
        </w:numPr>
        <w:rPr>
          <w:rFonts w:ascii="Arial" w:eastAsia="Times New Roman" w:hAnsi="Arial" w:cs="Arial"/>
          <w:sz w:val="18"/>
          <w:szCs w:val="18"/>
        </w:rPr>
      </w:pPr>
      <w:r>
        <w:rPr>
          <w:rFonts w:ascii="Arial" w:eastAsia="Times New Roman" w:hAnsi="Arial" w:cs="Arial"/>
          <w:color w:val="FF0000"/>
          <w:sz w:val="18"/>
          <w:szCs w:val="18"/>
        </w:rPr>
        <w:t>Is anyone on the board interested in utilizing this discount?</w:t>
      </w:r>
    </w:p>
    <w:p w:rsidR="00674760" w:rsidRDefault="00674760" w:rsidP="00674760">
      <w:pPr>
        <w:pStyle w:val="ListParagraph"/>
        <w:numPr>
          <w:ilvl w:val="0"/>
          <w:numId w:val="1"/>
        </w:numPr>
        <w:rPr>
          <w:rFonts w:ascii="Arial" w:eastAsia="Times New Roman" w:hAnsi="Arial" w:cs="Arial"/>
          <w:sz w:val="18"/>
          <w:szCs w:val="18"/>
        </w:rPr>
      </w:pPr>
      <w:r>
        <w:rPr>
          <w:rFonts w:ascii="Arial" w:eastAsia="Times New Roman" w:hAnsi="Arial" w:cs="Arial"/>
          <w:color w:val="FF0000"/>
          <w:sz w:val="18"/>
          <w:szCs w:val="18"/>
        </w:rPr>
        <w:t>All board members have ONE free program invite a year. Please utilize as necessary and let Erica know when you will be using. Attendee must indicate “Cash at Door” when registering.</w:t>
      </w:r>
    </w:p>
    <w:p w:rsidR="00674760" w:rsidRDefault="00674760" w:rsidP="00674760">
      <w:pPr>
        <w:rPr>
          <w:rFonts w:ascii="Arial" w:hAnsi="Arial" w:cs="Arial"/>
          <w:b/>
          <w:bCs/>
          <w:sz w:val="18"/>
          <w:szCs w:val="18"/>
        </w:rPr>
      </w:pPr>
      <w:r>
        <w:rPr>
          <w:rFonts w:ascii="Arial" w:hAnsi="Arial" w:cs="Arial"/>
          <w:b/>
          <w:bCs/>
          <w:sz w:val="18"/>
          <w:szCs w:val="18"/>
        </w:rPr>
        <w:t>Katy- Workforce Readiness and College Relations</w:t>
      </w:r>
    </w:p>
    <w:p w:rsidR="00674760" w:rsidRDefault="00674760" w:rsidP="00674760">
      <w:pPr>
        <w:pStyle w:val="ListParagraph"/>
        <w:numPr>
          <w:ilvl w:val="0"/>
          <w:numId w:val="2"/>
        </w:numPr>
        <w:rPr>
          <w:rFonts w:ascii="Arial" w:eastAsia="Times New Roman" w:hAnsi="Arial" w:cs="Arial"/>
          <w:color w:val="000000"/>
          <w:sz w:val="18"/>
          <w:szCs w:val="18"/>
        </w:rPr>
      </w:pPr>
      <w:r>
        <w:rPr>
          <w:rFonts w:ascii="Arial" w:eastAsia="Times New Roman" w:hAnsi="Arial" w:cs="Arial"/>
          <w:color w:val="000000"/>
          <w:sz w:val="18"/>
          <w:szCs w:val="18"/>
        </w:rPr>
        <w:t>Ali and Katy attended Summit Expo- good networking, very few job seekers</w:t>
      </w:r>
    </w:p>
    <w:p w:rsidR="00674760" w:rsidRDefault="00674760" w:rsidP="00674760">
      <w:pPr>
        <w:pStyle w:val="ListParagraph"/>
        <w:numPr>
          <w:ilvl w:val="0"/>
          <w:numId w:val="2"/>
        </w:numPr>
        <w:rPr>
          <w:rFonts w:ascii="Arial" w:eastAsia="Times New Roman" w:hAnsi="Arial" w:cs="Arial"/>
          <w:color w:val="FF0000"/>
          <w:sz w:val="18"/>
          <w:szCs w:val="18"/>
        </w:rPr>
      </w:pPr>
      <w:r>
        <w:rPr>
          <w:rFonts w:ascii="Arial" w:eastAsia="Times New Roman" w:hAnsi="Arial" w:cs="Arial"/>
          <w:color w:val="FF0000"/>
          <w:sz w:val="18"/>
          <w:szCs w:val="18"/>
        </w:rPr>
        <w:t>Katy looking for college student to attend June Membership Event as guest</w:t>
      </w:r>
    </w:p>
    <w:p w:rsidR="00674760" w:rsidRDefault="00674760" w:rsidP="00674760">
      <w:pPr>
        <w:rPr>
          <w:rFonts w:ascii="Arial" w:hAnsi="Arial" w:cs="Arial"/>
          <w:b/>
          <w:bCs/>
          <w:sz w:val="18"/>
          <w:szCs w:val="18"/>
        </w:rPr>
      </w:pPr>
      <w:r>
        <w:rPr>
          <w:rFonts w:ascii="Arial" w:hAnsi="Arial" w:cs="Arial"/>
          <w:b/>
          <w:bCs/>
          <w:sz w:val="18"/>
          <w:szCs w:val="18"/>
        </w:rPr>
        <w:t>Mark H- Workforce Readiness!</w:t>
      </w:r>
    </w:p>
    <w:p w:rsidR="00674760" w:rsidRDefault="00674760" w:rsidP="00674760">
      <w:pPr>
        <w:pStyle w:val="ListParagraph"/>
        <w:numPr>
          <w:ilvl w:val="0"/>
          <w:numId w:val="3"/>
        </w:numPr>
        <w:rPr>
          <w:rFonts w:ascii="Arial" w:eastAsia="Times New Roman" w:hAnsi="Arial" w:cs="Arial"/>
          <w:sz w:val="18"/>
          <w:szCs w:val="18"/>
        </w:rPr>
      </w:pPr>
      <w:r>
        <w:rPr>
          <w:rFonts w:ascii="Arial" w:eastAsia="Times New Roman" w:hAnsi="Arial" w:cs="Arial"/>
          <w:sz w:val="18"/>
          <w:szCs w:val="18"/>
        </w:rPr>
        <w:t>Mark Hoblitzell from the Workforce Center is interested in joining the board as our Workforce Readiness Director. Please welcome, Mark!</w:t>
      </w:r>
    </w:p>
    <w:p w:rsidR="00674760" w:rsidRDefault="00674760" w:rsidP="00674760">
      <w:pPr>
        <w:rPr>
          <w:rFonts w:ascii="Arial" w:hAnsi="Arial" w:cs="Arial"/>
          <w:b/>
          <w:bCs/>
          <w:sz w:val="18"/>
          <w:szCs w:val="18"/>
        </w:rPr>
      </w:pPr>
      <w:r>
        <w:rPr>
          <w:rFonts w:ascii="Arial" w:hAnsi="Arial" w:cs="Arial"/>
          <w:b/>
          <w:bCs/>
          <w:sz w:val="18"/>
          <w:szCs w:val="18"/>
        </w:rPr>
        <w:t>Jess- Legislative</w:t>
      </w:r>
    </w:p>
    <w:p w:rsidR="00674760" w:rsidRDefault="00674760" w:rsidP="00674760">
      <w:pPr>
        <w:pStyle w:val="ListParagraph"/>
        <w:numPr>
          <w:ilvl w:val="0"/>
          <w:numId w:val="4"/>
        </w:numPr>
        <w:rPr>
          <w:rFonts w:ascii="Arial" w:eastAsia="Times New Roman" w:hAnsi="Arial" w:cs="Arial"/>
          <w:sz w:val="18"/>
          <w:szCs w:val="18"/>
        </w:rPr>
      </w:pPr>
      <w:r>
        <w:rPr>
          <w:rFonts w:ascii="Arial" w:eastAsia="Times New Roman" w:hAnsi="Arial" w:cs="Arial"/>
          <w:sz w:val="18"/>
          <w:szCs w:val="18"/>
        </w:rPr>
        <w:t>3 Main Bills on the docket to keep an eye on:</w:t>
      </w:r>
    </w:p>
    <w:p w:rsidR="00674760" w:rsidRDefault="00674760" w:rsidP="00674760">
      <w:pPr>
        <w:pStyle w:val="ListParagraph"/>
        <w:numPr>
          <w:ilvl w:val="1"/>
          <w:numId w:val="4"/>
        </w:numPr>
        <w:rPr>
          <w:rFonts w:ascii="Arial" w:eastAsia="Times New Roman" w:hAnsi="Arial" w:cs="Arial"/>
          <w:sz w:val="18"/>
          <w:szCs w:val="18"/>
        </w:rPr>
      </w:pPr>
      <w:r>
        <w:rPr>
          <w:rFonts w:ascii="Arial" w:eastAsia="Times New Roman" w:hAnsi="Arial" w:cs="Arial"/>
          <w:sz w:val="18"/>
          <w:szCs w:val="18"/>
        </w:rPr>
        <w:t>Ban the Box</w:t>
      </w:r>
    </w:p>
    <w:p w:rsidR="00674760" w:rsidRDefault="00674760" w:rsidP="00674760">
      <w:pPr>
        <w:pStyle w:val="ListParagraph"/>
        <w:numPr>
          <w:ilvl w:val="1"/>
          <w:numId w:val="4"/>
        </w:numPr>
        <w:rPr>
          <w:rFonts w:ascii="Arial" w:eastAsia="Times New Roman" w:hAnsi="Arial" w:cs="Arial"/>
          <w:sz w:val="18"/>
          <w:szCs w:val="18"/>
        </w:rPr>
      </w:pPr>
      <w:r>
        <w:rPr>
          <w:rFonts w:ascii="Arial" w:eastAsia="Times New Roman" w:hAnsi="Arial" w:cs="Arial"/>
          <w:sz w:val="18"/>
          <w:szCs w:val="18"/>
        </w:rPr>
        <w:t>Equal Pay Equity</w:t>
      </w:r>
    </w:p>
    <w:p w:rsidR="00674760" w:rsidRDefault="00674760" w:rsidP="00674760">
      <w:pPr>
        <w:pStyle w:val="ListParagraph"/>
        <w:numPr>
          <w:ilvl w:val="1"/>
          <w:numId w:val="4"/>
        </w:numPr>
        <w:rPr>
          <w:rFonts w:ascii="Arial" w:eastAsia="Times New Roman" w:hAnsi="Arial" w:cs="Arial"/>
          <w:sz w:val="18"/>
          <w:szCs w:val="18"/>
        </w:rPr>
      </w:pPr>
      <w:r>
        <w:rPr>
          <w:rFonts w:ascii="Arial" w:eastAsia="Times New Roman" w:hAnsi="Arial" w:cs="Arial"/>
          <w:sz w:val="18"/>
          <w:szCs w:val="18"/>
        </w:rPr>
        <w:t>FAMLI Bill</w:t>
      </w:r>
    </w:p>
    <w:p w:rsidR="00674760" w:rsidRDefault="00674760" w:rsidP="00674760">
      <w:pPr>
        <w:pStyle w:val="ListParagraph"/>
        <w:numPr>
          <w:ilvl w:val="2"/>
          <w:numId w:val="4"/>
        </w:numPr>
        <w:rPr>
          <w:rFonts w:ascii="Arial" w:eastAsia="Times New Roman" w:hAnsi="Arial" w:cs="Arial"/>
          <w:sz w:val="18"/>
          <w:szCs w:val="18"/>
        </w:rPr>
      </w:pPr>
      <w:r>
        <w:rPr>
          <w:rFonts w:ascii="Arial" w:eastAsia="Times New Roman" w:hAnsi="Arial" w:cs="Arial"/>
          <w:sz w:val="18"/>
          <w:szCs w:val="18"/>
        </w:rPr>
        <w:t>FAMLI Bill passed for a study by committee</w:t>
      </w:r>
    </w:p>
    <w:p w:rsidR="00674760" w:rsidRDefault="00674760" w:rsidP="00674760">
      <w:pPr>
        <w:pStyle w:val="ListParagraph"/>
        <w:numPr>
          <w:ilvl w:val="2"/>
          <w:numId w:val="4"/>
        </w:numPr>
        <w:rPr>
          <w:rFonts w:ascii="Arial" w:eastAsia="Times New Roman" w:hAnsi="Arial" w:cs="Arial"/>
          <w:sz w:val="18"/>
          <w:szCs w:val="18"/>
        </w:rPr>
      </w:pPr>
      <w:r>
        <w:rPr>
          <w:rFonts w:ascii="Arial" w:eastAsia="Times New Roman" w:hAnsi="Arial" w:cs="Arial"/>
          <w:sz w:val="18"/>
          <w:szCs w:val="18"/>
        </w:rPr>
        <w:t xml:space="preserve">There are still </w:t>
      </w:r>
      <w:proofErr w:type="gramStart"/>
      <w:r>
        <w:rPr>
          <w:rFonts w:ascii="Arial" w:eastAsia="Times New Roman" w:hAnsi="Arial" w:cs="Arial"/>
          <w:sz w:val="18"/>
          <w:szCs w:val="18"/>
        </w:rPr>
        <w:t>a number of</w:t>
      </w:r>
      <w:proofErr w:type="gramEnd"/>
      <w:r>
        <w:rPr>
          <w:rFonts w:ascii="Arial" w:eastAsia="Times New Roman" w:hAnsi="Arial" w:cs="Arial"/>
          <w:sz w:val="18"/>
          <w:szCs w:val="18"/>
        </w:rPr>
        <w:t xml:space="preserve"> questions remaining, mainly what this means for payroll, taxes, what the rollout looks like and what are the implications for employers</w:t>
      </w:r>
    </w:p>
    <w:p w:rsidR="00674760" w:rsidRDefault="00674760" w:rsidP="00674760">
      <w:pPr>
        <w:pStyle w:val="ListParagraph"/>
        <w:numPr>
          <w:ilvl w:val="0"/>
          <w:numId w:val="4"/>
        </w:numPr>
        <w:rPr>
          <w:rFonts w:ascii="Arial" w:eastAsia="Times New Roman" w:hAnsi="Arial" w:cs="Arial"/>
          <w:sz w:val="18"/>
          <w:szCs w:val="18"/>
        </w:rPr>
      </w:pPr>
      <w:r>
        <w:rPr>
          <w:rFonts w:ascii="Arial" w:eastAsia="Times New Roman" w:hAnsi="Arial" w:cs="Arial"/>
          <w:sz w:val="18"/>
          <w:szCs w:val="18"/>
        </w:rPr>
        <w:t>Jess sent out the CACI Legislative Recap summarizing the bills (attached)</w:t>
      </w:r>
    </w:p>
    <w:p w:rsidR="00674760" w:rsidRDefault="00674760" w:rsidP="00674760">
      <w:pPr>
        <w:pStyle w:val="ListParagraph"/>
        <w:numPr>
          <w:ilvl w:val="0"/>
          <w:numId w:val="4"/>
        </w:numPr>
        <w:rPr>
          <w:rFonts w:ascii="Arial" w:eastAsia="Times New Roman" w:hAnsi="Arial" w:cs="Arial"/>
          <w:sz w:val="18"/>
          <w:szCs w:val="18"/>
        </w:rPr>
      </w:pPr>
      <w:r>
        <w:rPr>
          <w:rFonts w:ascii="Arial" w:eastAsia="Times New Roman" w:hAnsi="Arial" w:cs="Arial"/>
          <w:sz w:val="18"/>
          <w:szCs w:val="18"/>
        </w:rPr>
        <w:t>No action needed at this time- just be aware</w:t>
      </w:r>
    </w:p>
    <w:p w:rsidR="00674760" w:rsidRDefault="00674760" w:rsidP="00674760">
      <w:pPr>
        <w:rPr>
          <w:rFonts w:ascii="Arial" w:hAnsi="Arial" w:cs="Arial"/>
          <w:b/>
          <w:bCs/>
          <w:sz w:val="18"/>
          <w:szCs w:val="18"/>
        </w:rPr>
      </w:pPr>
      <w:r>
        <w:rPr>
          <w:rFonts w:ascii="Arial" w:hAnsi="Arial" w:cs="Arial"/>
          <w:b/>
          <w:bCs/>
          <w:sz w:val="18"/>
          <w:szCs w:val="18"/>
        </w:rPr>
        <w:t>Alex F- Communications</w:t>
      </w:r>
    </w:p>
    <w:p w:rsidR="00674760" w:rsidRDefault="00674760" w:rsidP="00674760">
      <w:pPr>
        <w:pStyle w:val="ListParagraph"/>
        <w:numPr>
          <w:ilvl w:val="0"/>
          <w:numId w:val="5"/>
        </w:numPr>
        <w:rPr>
          <w:rFonts w:ascii="Arial" w:eastAsia="Times New Roman" w:hAnsi="Arial" w:cs="Arial"/>
          <w:color w:val="FF0000"/>
          <w:sz w:val="18"/>
          <w:szCs w:val="18"/>
        </w:rPr>
      </w:pPr>
      <w:r>
        <w:rPr>
          <w:rFonts w:ascii="Arial" w:eastAsia="Times New Roman" w:hAnsi="Arial" w:cs="Arial"/>
          <w:color w:val="FF0000"/>
          <w:sz w:val="18"/>
          <w:szCs w:val="18"/>
        </w:rPr>
        <w:t xml:space="preserve">Alex asked for specific directions regarding what needs to be communicated and via which channels. Please indicate if something needs to be sent out via email, LinkedIn or Facebook and it is </w:t>
      </w:r>
      <w:proofErr w:type="gramStart"/>
      <w:r>
        <w:rPr>
          <w:rFonts w:ascii="Arial" w:eastAsia="Times New Roman" w:hAnsi="Arial" w:cs="Arial"/>
          <w:color w:val="FF0000"/>
          <w:sz w:val="18"/>
          <w:szCs w:val="18"/>
        </w:rPr>
        <w:t>goes</w:t>
      </w:r>
      <w:proofErr w:type="gramEnd"/>
      <w:r>
        <w:rPr>
          <w:rFonts w:ascii="Arial" w:eastAsia="Times New Roman" w:hAnsi="Arial" w:cs="Arial"/>
          <w:color w:val="FF0000"/>
          <w:sz w:val="18"/>
          <w:szCs w:val="18"/>
        </w:rPr>
        <w:t xml:space="preserve"> to members or are entire </w:t>
      </w:r>
    </w:p>
    <w:p w:rsidR="00674760" w:rsidRDefault="00674760" w:rsidP="00674760">
      <w:pPr>
        <w:pStyle w:val="ListParagraph"/>
        <w:numPr>
          <w:ilvl w:val="0"/>
          <w:numId w:val="5"/>
        </w:numPr>
        <w:rPr>
          <w:rFonts w:ascii="Arial" w:eastAsia="Times New Roman" w:hAnsi="Arial" w:cs="Arial"/>
          <w:color w:val="000000"/>
          <w:sz w:val="18"/>
          <w:szCs w:val="18"/>
        </w:rPr>
      </w:pPr>
      <w:r>
        <w:rPr>
          <w:rFonts w:ascii="Arial" w:eastAsia="Times New Roman" w:hAnsi="Arial" w:cs="Arial"/>
          <w:color w:val="000000"/>
          <w:sz w:val="18"/>
          <w:szCs w:val="18"/>
        </w:rPr>
        <w:t xml:space="preserve">There was discussion of a </w:t>
      </w:r>
      <w:proofErr w:type="gramStart"/>
      <w:r>
        <w:rPr>
          <w:rFonts w:ascii="Arial" w:eastAsia="Times New Roman" w:hAnsi="Arial" w:cs="Arial"/>
          <w:color w:val="000000"/>
          <w:sz w:val="18"/>
          <w:szCs w:val="18"/>
        </w:rPr>
        <w:t>newsletter</w:t>
      </w:r>
      <w:proofErr w:type="gramEnd"/>
      <w:r>
        <w:rPr>
          <w:rFonts w:ascii="Arial" w:eastAsia="Times New Roman" w:hAnsi="Arial" w:cs="Arial"/>
          <w:color w:val="000000"/>
          <w:sz w:val="18"/>
          <w:szCs w:val="18"/>
        </w:rPr>
        <w:t xml:space="preserve"> but it was decided that there is no capacity or appetite for a newsletter.</w:t>
      </w:r>
    </w:p>
    <w:p w:rsidR="00674760" w:rsidRDefault="00674760" w:rsidP="00674760">
      <w:pPr>
        <w:pStyle w:val="ListParagraph"/>
        <w:numPr>
          <w:ilvl w:val="0"/>
          <w:numId w:val="5"/>
        </w:numPr>
        <w:rPr>
          <w:rFonts w:ascii="Arial" w:eastAsia="Times New Roman" w:hAnsi="Arial" w:cs="Arial"/>
          <w:color w:val="FF0000"/>
          <w:sz w:val="18"/>
          <w:szCs w:val="18"/>
        </w:rPr>
      </w:pPr>
      <w:r>
        <w:rPr>
          <w:rFonts w:ascii="Arial" w:eastAsia="Times New Roman" w:hAnsi="Arial" w:cs="Arial"/>
          <w:color w:val="FF0000"/>
          <w:sz w:val="18"/>
          <w:szCs w:val="18"/>
        </w:rPr>
        <w:t>Items of interest can be shared on the LinkedIn page- for example: “A message from our Membership Director…”. Any board member can share an update on LinkedIn- just let Ali or Alex know to post. Pictures and linked articles are always helpful to share on LinkedIn.</w:t>
      </w:r>
    </w:p>
    <w:p w:rsidR="00674760" w:rsidRDefault="00674760" w:rsidP="00674760">
      <w:pPr>
        <w:rPr>
          <w:rFonts w:ascii="Arial" w:hAnsi="Arial" w:cs="Arial"/>
          <w:b/>
          <w:bCs/>
          <w:sz w:val="18"/>
          <w:szCs w:val="18"/>
        </w:rPr>
      </w:pPr>
      <w:r>
        <w:rPr>
          <w:rFonts w:ascii="Arial" w:hAnsi="Arial" w:cs="Arial"/>
          <w:b/>
          <w:bCs/>
          <w:sz w:val="18"/>
          <w:szCs w:val="18"/>
        </w:rPr>
        <w:t xml:space="preserve">Amy F- Membership </w:t>
      </w:r>
    </w:p>
    <w:p w:rsidR="00674760" w:rsidRDefault="00674760" w:rsidP="00674760">
      <w:pPr>
        <w:pStyle w:val="ListParagraph"/>
        <w:numPr>
          <w:ilvl w:val="0"/>
          <w:numId w:val="6"/>
        </w:numPr>
        <w:rPr>
          <w:rFonts w:ascii="Arial" w:eastAsia="Times New Roman" w:hAnsi="Arial" w:cs="Arial"/>
          <w:color w:val="FF0000"/>
          <w:sz w:val="18"/>
          <w:szCs w:val="18"/>
        </w:rPr>
      </w:pPr>
      <w:r>
        <w:rPr>
          <w:rFonts w:ascii="Arial" w:eastAsia="Times New Roman" w:hAnsi="Arial" w:cs="Arial"/>
          <w:sz w:val="18"/>
          <w:szCs w:val="18"/>
        </w:rPr>
        <w:t>67 Total Memberships! 17 new from Membership Drive, 1 pending, 20 invoices outstanding</w:t>
      </w:r>
    </w:p>
    <w:p w:rsidR="00674760" w:rsidRDefault="00674760" w:rsidP="00674760">
      <w:pPr>
        <w:pStyle w:val="ListParagraph"/>
        <w:numPr>
          <w:ilvl w:val="0"/>
          <w:numId w:val="6"/>
        </w:numPr>
        <w:rPr>
          <w:rFonts w:ascii="Arial" w:eastAsia="Times New Roman" w:hAnsi="Arial" w:cs="Arial"/>
          <w:color w:val="FF0000"/>
          <w:sz w:val="18"/>
          <w:szCs w:val="18"/>
        </w:rPr>
      </w:pPr>
      <w:r>
        <w:rPr>
          <w:rFonts w:ascii="Arial" w:eastAsia="Times New Roman" w:hAnsi="Arial" w:cs="Arial"/>
          <w:color w:val="000000"/>
          <w:sz w:val="18"/>
          <w:szCs w:val="18"/>
        </w:rPr>
        <w:t>We do not offer bulk discount rates for membership</w:t>
      </w:r>
    </w:p>
    <w:p w:rsidR="00674760" w:rsidRDefault="00674760" w:rsidP="00674760">
      <w:pPr>
        <w:pStyle w:val="ListParagraph"/>
        <w:numPr>
          <w:ilvl w:val="0"/>
          <w:numId w:val="6"/>
        </w:numPr>
        <w:rPr>
          <w:rFonts w:ascii="Arial" w:eastAsia="Times New Roman" w:hAnsi="Arial" w:cs="Arial"/>
          <w:color w:val="FF0000"/>
          <w:sz w:val="18"/>
          <w:szCs w:val="18"/>
        </w:rPr>
      </w:pPr>
      <w:r>
        <w:rPr>
          <w:rFonts w:ascii="Arial" w:eastAsia="Times New Roman" w:hAnsi="Arial" w:cs="Arial"/>
          <w:color w:val="FF0000"/>
          <w:sz w:val="18"/>
          <w:szCs w:val="18"/>
        </w:rPr>
        <w:t>All Board: Continue reaching out to potential members prior to June 16</w:t>
      </w:r>
      <w:r>
        <w:rPr>
          <w:rFonts w:ascii="Arial" w:eastAsia="Times New Roman" w:hAnsi="Arial" w:cs="Arial"/>
          <w:color w:val="FF0000"/>
          <w:sz w:val="18"/>
          <w:szCs w:val="18"/>
          <w:vertAlign w:val="superscript"/>
        </w:rPr>
        <w:t>th</w:t>
      </w:r>
      <w:r>
        <w:rPr>
          <w:rFonts w:ascii="Arial" w:eastAsia="Times New Roman" w:hAnsi="Arial" w:cs="Arial"/>
          <w:color w:val="FF0000"/>
          <w:sz w:val="18"/>
          <w:szCs w:val="18"/>
        </w:rPr>
        <w:t xml:space="preserve"> meeting and beyond.</w:t>
      </w:r>
    </w:p>
    <w:p w:rsidR="00674760" w:rsidRDefault="00674760" w:rsidP="00674760">
      <w:pPr>
        <w:pStyle w:val="ListParagraph"/>
        <w:numPr>
          <w:ilvl w:val="0"/>
          <w:numId w:val="6"/>
        </w:numPr>
        <w:rPr>
          <w:rFonts w:ascii="Arial" w:eastAsia="Times New Roman" w:hAnsi="Arial" w:cs="Arial"/>
          <w:color w:val="FF0000"/>
          <w:sz w:val="18"/>
          <w:szCs w:val="18"/>
        </w:rPr>
      </w:pPr>
      <w:r>
        <w:rPr>
          <w:rFonts w:ascii="Arial" w:eastAsia="Times New Roman" w:hAnsi="Arial" w:cs="Arial"/>
          <w:color w:val="FF0000"/>
          <w:sz w:val="18"/>
          <w:szCs w:val="18"/>
        </w:rPr>
        <w:t>Consult Amy’s spreadsheet for tracking</w:t>
      </w:r>
    </w:p>
    <w:p w:rsidR="00674760" w:rsidRDefault="00674760" w:rsidP="00674760">
      <w:pPr>
        <w:rPr>
          <w:rFonts w:ascii="Arial" w:hAnsi="Arial" w:cs="Arial"/>
          <w:b/>
          <w:bCs/>
          <w:sz w:val="18"/>
          <w:szCs w:val="18"/>
        </w:rPr>
      </w:pPr>
      <w:r>
        <w:rPr>
          <w:rFonts w:ascii="Arial" w:hAnsi="Arial" w:cs="Arial"/>
          <w:b/>
          <w:bCs/>
          <w:sz w:val="18"/>
          <w:szCs w:val="18"/>
        </w:rPr>
        <w:t>Erica- Treasurer</w:t>
      </w:r>
    </w:p>
    <w:p w:rsidR="00674760" w:rsidRDefault="00674760" w:rsidP="00674760">
      <w:pPr>
        <w:pStyle w:val="ListParagraph"/>
        <w:numPr>
          <w:ilvl w:val="0"/>
          <w:numId w:val="7"/>
        </w:numPr>
        <w:rPr>
          <w:rFonts w:ascii="Arial" w:eastAsia="Times New Roman" w:hAnsi="Arial" w:cs="Arial"/>
          <w:sz w:val="18"/>
          <w:szCs w:val="18"/>
        </w:rPr>
      </w:pPr>
      <w:r>
        <w:rPr>
          <w:rFonts w:ascii="Arial" w:eastAsia="Times New Roman" w:hAnsi="Arial" w:cs="Arial"/>
          <w:sz w:val="18"/>
          <w:szCs w:val="18"/>
        </w:rPr>
        <w:t>USBank: $8,517.49</w:t>
      </w:r>
    </w:p>
    <w:p w:rsidR="00674760" w:rsidRDefault="00674760" w:rsidP="00674760">
      <w:pPr>
        <w:pStyle w:val="ListParagraph"/>
        <w:numPr>
          <w:ilvl w:val="0"/>
          <w:numId w:val="7"/>
        </w:numPr>
        <w:rPr>
          <w:rFonts w:ascii="Arial" w:eastAsia="Times New Roman" w:hAnsi="Arial" w:cs="Arial"/>
          <w:sz w:val="18"/>
          <w:szCs w:val="18"/>
        </w:rPr>
      </w:pPr>
      <w:proofErr w:type="spellStart"/>
      <w:r>
        <w:rPr>
          <w:rFonts w:ascii="Arial" w:eastAsia="Times New Roman" w:hAnsi="Arial" w:cs="Arial"/>
          <w:sz w:val="18"/>
          <w:szCs w:val="18"/>
        </w:rPr>
        <w:t>Paypal</w:t>
      </w:r>
      <w:proofErr w:type="spellEnd"/>
      <w:r>
        <w:rPr>
          <w:rFonts w:ascii="Arial" w:eastAsia="Times New Roman" w:hAnsi="Arial" w:cs="Arial"/>
          <w:sz w:val="18"/>
          <w:szCs w:val="18"/>
        </w:rPr>
        <w:t xml:space="preserve">: $3,049.66 </w:t>
      </w:r>
    </w:p>
    <w:p w:rsidR="00674760" w:rsidRDefault="00674760" w:rsidP="00674760">
      <w:pPr>
        <w:pStyle w:val="ListParagraph"/>
        <w:numPr>
          <w:ilvl w:val="0"/>
          <w:numId w:val="7"/>
        </w:numPr>
        <w:rPr>
          <w:rFonts w:ascii="Arial" w:eastAsia="Times New Roman" w:hAnsi="Arial" w:cs="Arial"/>
          <w:sz w:val="18"/>
          <w:szCs w:val="18"/>
        </w:rPr>
      </w:pPr>
      <w:r>
        <w:rPr>
          <w:rFonts w:ascii="Arial" w:eastAsia="Times New Roman" w:hAnsi="Arial" w:cs="Arial"/>
          <w:sz w:val="18"/>
          <w:szCs w:val="18"/>
        </w:rPr>
        <w:t>31 outstanding invoices</w:t>
      </w:r>
    </w:p>
    <w:p w:rsidR="00674760" w:rsidRDefault="00674760" w:rsidP="00674760">
      <w:pPr>
        <w:pStyle w:val="ListParagraph"/>
        <w:numPr>
          <w:ilvl w:val="0"/>
          <w:numId w:val="7"/>
        </w:numPr>
        <w:rPr>
          <w:rFonts w:ascii="Arial" w:eastAsia="Times New Roman" w:hAnsi="Arial" w:cs="Arial"/>
          <w:color w:val="FF0000"/>
          <w:sz w:val="18"/>
          <w:szCs w:val="18"/>
        </w:rPr>
      </w:pPr>
      <w:r>
        <w:rPr>
          <w:rFonts w:ascii="Arial" w:eastAsia="Times New Roman" w:hAnsi="Arial" w:cs="Arial"/>
          <w:color w:val="FF0000"/>
          <w:sz w:val="18"/>
          <w:szCs w:val="18"/>
        </w:rPr>
        <w:t xml:space="preserve">Erica working to resolve </w:t>
      </w:r>
      <w:proofErr w:type="spellStart"/>
      <w:r>
        <w:rPr>
          <w:rFonts w:ascii="Arial" w:eastAsia="Times New Roman" w:hAnsi="Arial" w:cs="Arial"/>
          <w:color w:val="FF0000"/>
          <w:sz w:val="18"/>
          <w:szCs w:val="18"/>
        </w:rPr>
        <w:t>paypal</w:t>
      </w:r>
      <w:proofErr w:type="spellEnd"/>
      <w:r>
        <w:rPr>
          <w:rFonts w:ascii="Arial" w:eastAsia="Times New Roman" w:hAnsi="Arial" w:cs="Arial"/>
          <w:color w:val="FF0000"/>
          <w:sz w:val="18"/>
          <w:szCs w:val="18"/>
        </w:rPr>
        <w:t xml:space="preserve"> issue for transfer of PayPal funds</w:t>
      </w:r>
    </w:p>
    <w:p w:rsidR="00674760" w:rsidRDefault="00674760" w:rsidP="00674760">
      <w:pPr>
        <w:pStyle w:val="ListParagraph"/>
        <w:numPr>
          <w:ilvl w:val="0"/>
          <w:numId w:val="7"/>
        </w:numPr>
        <w:rPr>
          <w:rFonts w:ascii="Arial" w:eastAsia="Times New Roman" w:hAnsi="Arial" w:cs="Arial"/>
          <w:color w:val="FF0000"/>
          <w:sz w:val="18"/>
          <w:szCs w:val="18"/>
        </w:rPr>
      </w:pPr>
      <w:r>
        <w:rPr>
          <w:rFonts w:ascii="Arial" w:eastAsia="Times New Roman" w:hAnsi="Arial" w:cs="Arial"/>
          <w:color w:val="FF0000"/>
          <w:sz w:val="18"/>
          <w:szCs w:val="18"/>
        </w:rPr>
        <w:t xml:space="preserve">Ali and Erica to cross reference to make sure deposited checks have been crossed </w:t>
      </w:r>
      <w:proofErr w:type="gramStart"/>
      <w:r>
        <w:rPr>
          <w:rFonts w:ascii="Arial" w:eastAsia="Times New Roman" w:hAnsi="Arial" w:cs="Arial"/>
          <w:color w:val="FF0000"/>
          <w:sz w:val="18"/>
          <w:szCs w:val="18"/>
        </w:rPr>
        <w:t>off of</w:t>
      </w:r>
      <w:proofErr w:type="gramEnd"/>
      <w:r>
        <w:rPr>
          <w:rFonts w:ascii="Arial" w:eastAsia="Times New Roman" w:hAnsi="Arial" w:cs="Arial"/>
          <w:color w:val="FF0000"/>
          <w:sz w:val="18"/>
          <w:szCs w:val="18"/>
        </w:rPr>
        <w:t xml:space="preserve"> invoice list</w:t>
      </w:r>
    </w:p>
    <w:p w:rsidR="00674760" w:rsidRDefault="00674760" w:rsidP="00674760">
      <w:pPr>
        <w:pStyle w:val="ListParagraph"/>
        <w:ind w:left="0"/>
        <w:rPr>
          <w:rFonts w:ascii="Arial" w:hAnsi="Arial" w:cs="Arial"/>
          <w:b/>
          <w:bCs/>
          <w:sz w:val="18"/>
          <w:szCs w:val="18"/>
        </w:rPr>
      </w:pPr>
      <w:r>
        <w:rPr>
          <w:rFonts w:ascii="Arial" w:hAnsi="Arial" w:cs="Arial"/>
          <w:b/>
          <w:bCs/>
          <w:sz w:val="18"/>
          <w:szCs w:val="18"/>
        </w:rPr>
        <w:t>Amy A- Programs</w:t>
      </w:r>
    </w:p>
    <w:p w:rsidR="00674760" w:rsidRDefault="00674760" w:rsidP="00674760">
      <w:pPr>
        <w:pStyle w:val="ListParagraph"/>
        <w:numPr>
          <w:ilvl w:val="0"/>
          <w:numId w:val="8"/>
        </w:numPr>
        <w:rPr>
          <w:rFonts w:ascii="Arial" w:eastAsia="Times New Roman" w:hAnsi="Arial" w:cs="Arial"/>
          <w:sz w:val="18"/>
          <w:szCs w:val="18"/>
        </w:rPr>
      </w:pPr>
      <w:r>
        <w:rPr>
          <w:rFonts w:ascii="Arial" w:eastAsia="Times New Roman" w:hAnsi="Arial" w:cs="Arial"/>
          <w:sz w:val="18"/>
          <w:szCs w:val="18"/>
        </w:rPr>
        <w:t xml:space="preserve">June 19th </w:t>
      </w:r>
      <w:proofErr w:type="spellStart"/>
      <w:r>
        <w:rPr>
          <w:rFonts w:ascii="Arial" w:eastAsia="Times New Roman" w:hAnsi="Arial" w:cs="Arial"/>
          <w:sz w:val="18"/>
          <w:szCs w:val="18"/>
        </w:rPr>
        <w:t>Laughaceuticals</w:t>
      </w:r>
      <w:proofErr w:type="spellEnd"/>
      <w:r>
        <w:rPr>
          <w:rFonts w:ascii="Arial" w:eastAsia="Times New Roman" w:hAnsi="Arial" w:cs="Arial"/>
          <w:sz w:val="18"/>
          <w:szCs w:val="18"/>
        </w:rPr>
        <w:t>/Happy Hour Member Appreciation at the DoubleTree in Vail</w:t>
      </w:r>
    </w:p>
    <w:p w:rsidR="00674760" w:rsidRDefault="00674760" w:rsidP="00674760">
      <w:pPr>
        <w:pStyle w:val="ListParagraph"/>
        <w:numPr>
          <w:ilvl w:val="1"/>
          <w:numId w:val="8"/>
        </w:numPr>
        <w:rPr>
          <w:rFonts w:ascii="Arial" w:eastAsia="Times New Roman" w:hAnsi="Arial" w:cs="Arial"/>
          <w:sz w:val="18"/>
          <w:szCs w:val="18"/>
        </w:rPr>
      </w:pPr>
      <w:r>
        <w:rPr>
          <w:rFonts w:ascii="Arial" w:eastAsia="Times New Roman" w:hAnsi="Arial" w:cs="Arial"/>
          <w:color w:val="FF0000"/>
          <w:sz w:val="18"/>
          <w:szCs w:val="18"/>
        </w:rPr>
        <w:t>Alex to work on evite or paperless post invitation- due Monday June 3</w:t>
      </w:r>
      <w:r>
        <w:rPr>
          <w:rFonts w:ascii="Arial" w:eastAsia="Times New Roman" w:hAnsi="Arial" w:cs="Arial"/>
          <w:color w:val="FF0000"/>
          <w:sz w:val="18"/>
          <w:szCs w:val="18"/>
          <w:vertAlign w:val="superscript"/>
        </w:rPr>
        <w:t>rd</w:t>
      </w:r>
    </w:p>
    <w:p w:rsidR="00674760" w:rsidRDefault="00674760" w:rsidP="00674760">
      <w:pPr>
        <w:pStyle w:val="ListParagraph"/>
        <w:numPr>
          <w:ilvl w:val="1"/>
          <w:numId w:val="8"/>
        </w:numPr>
        <w:rPr>
          <w:rFonts w:ascii="Arial" w:eastAsia="Times New Roman" w:hAnsi="Arial" w:cs="Arial"/>
          <w:color w:val="FF0000"/>
          <w:sz w:val="18"/>
          <w:szCs w:val="18"/>
        </w:rPr>
      </w:pPr>
      <w:r>
        <w:rPr>
          <w:rFonts w:ascii="Arial" w:eastAsia="Times New Roman" w:hAnsi="Arial" w:cs="Arial"/>
          <w:color w:val="FF0000"/>
          <w:sz w:val="18"/>
          <w:szCs w:val="18"/>
        </w:rPr>
        <w:t xml:space="preserve">Ali and Amy to work on paper postcards for invitations as well ($60.92 to print and mail 67 postcards) </w:t>
      </w:r>
    </w:p>
    <w:p w:rsidR="00674760" w:rsidRDefault="00674760" w:rsidP="00674760">
      <w:pPr>
        <w:pStyle w:val="ListParagraph"/>
        <w:numPr>
          <w:ilvl w:val="2"/>
          <w:numId w:val="8"/>
        </w:numPr>
        <w:rPr>
          <w:rFonts w:ascii="Arial" w:eastAsia="Times New Roman" w:hAnsi="Arial" w:cs="Arial"/>
          <w:color w:val="FF0000"/>
          <w:sz w:val="18"/>
          <w:szCs w:val="18"/>
        </w:rPr>
      </w:pPr>
      <w:r>
        <w:rPr>
          <w:rFonts w:ascii="Arial" w:eastAsia="Times New Roman" w:hAnsi="Arial" w:cs="Arial"/>
          <w:color w:val="FF0000"/>
          <w:sz w:val="18"/>
          <w:szCs w:val="18"/>
        </w:rPr>
        <w:t xml:space="preserve">Alex to work on draft language for both items. Draft: </w:t>
      </w:r>
    </w:p>
    <w:p w:rsidR="00674760" w:rsidRDefault="00674760" w:rsidP="00674760">
      <w:pPr>
        <w:ind w:left="2160"/>
        <w:jc w:val="center"/>
        <w:rPr>
          <w:rFonts w:ascii="Arial" w:hAnsi="Arial" w:cs="Arial"/>
          <w:color w:val="FF0000"/>
          <w:sz w:val="18"/>
          <w:szCs w:val="18"/>
        </w:rPr>
      </w:pPr>
      <w:r>
        <w:rPr>
          <w:rFonts w:ascii="Arial" w:hAnsi="Arial" w:cs="Arial"/>
          <w:color w:val="FF0000"/>
          <w:sz w:val="18"/>
          <w:szCs w:val="18"/>
        </w:rPr>
        <w:t xml:space="preserve">Thank you for your continued support of </w:t>
      </w:r>
      <w:proofErr w:type="gramStart"/>
      <w:r>
        <w:rPr>
          <w:rFonts w:ascii="Arial" w:hAnsi="Arial" w:cs="Arial"/>
          <w:color w:val="FF0000"/>
          <w:sz w:val="18"/>
          <w:szCs w:val="18"/>
        </w:rPr>
        <w:t>High Country</w:t>
      </w:r>
      <w:proofErr w:type="gramEnd"/>
      <w:r>
        <w:rPr>
          <w:rFonts w:ascii="Arial" w:hAnsi="Arial" w:cs="Arial"/>
          <w:color w:val="FF0000"/>
          <w:sz w:val="18"/>
          <w:szCs w:val="18"/>
        </w:rPr>
        <w:t xml:space="preserve"> Human Resources Association!</w:t>
      </w:r>
    </w:p>
    <w:p w:rsidR="00674760" w:rsidRDefault="00674760" w:rsidP="00674760">
      <w:pPr>
        <w:ind w:left="1440"/>
        <w:jc w:val="center"/>
        <w:rPr>
          <w:rFonts w:ascii="Arial" w:hAnsi="Arial" w:cs="Arial"/>
          <w:color w:val="FF0000"/>
          <w:sz w:val="18"/>
          <w:szCs w:val="18"/>
        </w:rPr>
      </w:pPr>
      <w:r>
        <w:rPr>
          <w:rFonts w:ascii="Arial" w:hAnsi="Arial" w:cs="Arial"/>
          <w:color w:val="FF0000"/>
          <w:sz w:val="18"/>
          <w:szCs w:val="18"/>
        </w:rPr>
        <w:lastRenderedPageBreak/>
        <w:t>You are invited to our Summer Member Appreciation Event on June 19</w:t>
      </w:r>
      <w:r>
        <w:rPr>
          <w:rFonts w:ascii="Arial" w:hAnsi="Arial" w:cs="Arial"/>
          <w:color w:val="FF0000"/>
          <w:sz w:val="18"/>
          <w:szCs w:val="18"/>
          <w:vertAlign w:val="superscript"/>
        </w:rPr>
        <w:t>th</w:t>
      </w:r>
      <w:r>
        <w:rPr>
          <w:rFonts w:ascii="Arial" w:hAnsi="Arial" w:cs="Arial"/>
          <w:color w:val="FF0000"/>
          <w:sz w:val="18"/>
          <w:szCs w:val="18"/>
        </w:rPr>
        <w:t xml:space="preserve"> from 3:00 – 5:30 at the Double Tree in Vail. Join is for a presentation from </w:t>
      </w:r>
      <w:proofErr w:type="spellStart"/>
      <w:r>
        <w:rPr>
          <w:rFonts w:ascii="Arial" w:hAnsi="Arial" w:cs="Arial"/>
          <w:color w:val="FF0000"/>
          <w:sz w:val="18"/>
          <w:szCs w:val="18"/>
        </w:rPr>
        <w:t>Laughaceuticals</w:t>
      </w:r>
      <w:proofErr w:type="spellEnd"/>
      <w:r>
        <w:rPr>
          <w:rFonts w:ascii="Arial" w:hAnsi="Arial" w:cs="Arial"/>
          <w:color w:val="FF0000"/>
          <w:sz w:val="18"/>
          <w:szCs w:val="18"/>
        </w:rPr>
        <w:t xml:space="preserve"> followed by Happy Hour at Pivot 62!</w:t>
      </w:r>
    </w:p>
    <w:p w:rsidR="00674760" w:rsidRDefault="00674760" w:rsidP="00674760">
      <w:pPr>
        <w:ind w:left="1440"/>
        <w:jc w:val="center"/>
        <w:rPr>
          <w:rFonts w:ascii="Arial" w:hAnsi="Arial" w:cs="Arial"/>
          <w:color w:val="FF0000"/>
          <w:sz w:val="18"/>
          <w:szCs w:val="18"/>
        </w:rPr>
      </w:pPr>
      <w:r>
        <w:rPr>
          <w:rFonts w:ascii="Arial" w:hAnsi="Arial" w:cs="Arial"/>
          <w:color w:val="FF0000"/>
          <w:sz w:val="18"/>
          <w:szCs w:val="18"/>
        </w:rPr>
        <w:t>This program is free for you and one guest!</w:t>
      </w:r>
    </w:p>
    <w:p w:rsidR="00674760" w:rsidRDefault="00674760" w:rsidP="00674760">
      <w:pPr>
        <w:ind w:left="1440"/>
        <w:jc w:val="center"/>
        <w:rPr>
          <w:rFonts w:ascii="Arial" w:hAnsi="Arial" w:cs="Arial"/>
          <w:color w:val="FF0000"/>
          <w:sz w:val="18"/>
          <w:szCs w:val="18"/>
        </w:rPr>
      </w:pPr>
      <w:r>
        <w:rPr>
          <w:rFonts w:ascii="Arial" w:hAnsi="Arial" w:cs="Arial"/>
          <w:color w:val="FF0000"/>
          <w:sz w:val="18"/>
          <w:szCs w:val="18"/>
        </w:rPr>
        <w:t>Please go to hchra.shrm.org to RSVP!</w:t>
      </w:r>
    </w:p>
    <w:p w:rsidR="00674760" w:rsidRDefault="00674760" w:rsidP="00674760">
      <w:pPr>
        <w:pStyle w:val="ListParagraph"/>
        <w:numPr>
          <w:ilvl w:val="0"/>
          <w:numId w:val="9"/>
        </w:numPr>
        <w:rPr>
          <w:rFonts w:ascii="Arial" w:eastAsia="Times New Roman" w:hAnsi="Arial" w:cs="Arial"/>
          <w:color w:val="FF0000"/>
          <w:sz w:val="18"/>
          <w:szCs w:val="18"/>
          <w:highlight w:val="yellow"/>
        </w:rPr>
      </w:pPr>
      <w:r>
        <w:rPr>
          <w:rFonts w:ascii="Arial" w:eastAsia="Times New Roman" w:hAnsi="Arial" w:cs="Arial"/>
          <w:color w:val="FF0000"/>
          <w:sz w:val="18"/>
          <w:szCs w:val="18"/>
        </w:rPr>
        <w:t xml:space="preserve">Ali to order gifts. </w:t>
      </w:r>
      <w:r>
        <w:rPr>
          <w:rFonts w:ascii="Arial" w:eastAsia="Times New Roman" w:hAnsi="Arial" w:cs="Arial"/>
          <w:b/>
          <w:bCs/>
          <w:color w:val="FF0000"/>
          <w:sz w:val="18"/>
          <w:szCs w:val="18"/>
          <w:highlight w:val="yellow"/>
        </w:rPr>
        <w:t>Please choose a potential Items or give suggestions:</w:t>
      </w:r>
    </w:p>
    <w:p w:rsidR="00674760" w:rsidRDefault="00674760" w:rsidP="00674760">
      <w:pPr>
        <w:pStyle w:val="ListParagraph"/>
        <w:numPr>
          <w:ilvl w:val="1"/>
          <w:numId w:val="9"/>
        </w:numPr>
        <w:rPr>
          <w:rFonts w:ascii="Arial" w:eastAsia="Times New Roman" w:hAnsi="Arial" w:cs="Arial"/>
          <w:color w:val="FF0000"/>
          <w:sz w:val="18"/>
          <w:szCs w:val="18"/>
        </w:rPr>
      </w:pPr>
      <w:hyperlink r:id="rId5" w:history="1">
        <w:r>
          <w:rPr>
            <w:rStyle w:val="Hyperlink"/>
            <w:rFonts w:eastAsia="Times New Roman"/>
          </w:rPr>
          <w:t>https://www.4imprint.com/product/6251-E/Two-Tone-Accent-Gusseted-Tote-Bag-Embroidered</w:t>
        </w:r>
      </w:hyperlink>
    </w:p>
    <w:p w:rsidR="00674760" w:rsidRDefault="00674760" w:rsidP="00674760">
      <w:pPr>
        <w:pStyle w:val="ListParagraph"/>
        <w:numPr>
          <w:ilvl w:val="1"/>
          <w:numId w:val="9"/>
        </w:numPr>
        <w:rPr>
          <w:rFonts w:ascii="Arial" w:eastAsia="Times New Roman" w:hAnsi="Arial" w:cs="Arial"/>
          <w:color w:val="FF0000"/>
          <w:sz w:val="18"/>
          <w:szCs w:val="18"/>
        </w:rPr>
      </w:pPr>
      <w:hyperlink r:id="rId6" w:history="1">
        <w:r>
          <w:rPr>
            <w:rStyle w:val="Hyperlink"/>
            <w:rFonts w:eastAsia="Times New Roman"/>
          </w:rPr>
          <w:t>https://www.4imprint.com/product/118010-1320/Solid-Cotton-Yacht-Tote-13-x-20</w:t>
        </w:r>
      </w:hyperlink>
    </w:p>
    <w:p w:rsidR="00674760" w:rsidRDefault="00674760" w:rsidP="00674760">
      <w:pPr>
        <w:pStyle w:val="ListParagraph"/>
        <w:numPr>
          <w:ilvl w:val="1"/>
          <w:numId w:val="9"/>
        </w:numPr>
        <w:rPr>
          <w:rFonts w:ascii="Arial" w:eastAsia="Times New Roman" w:hAnsi="Arial" w:cs="Arial"/>
          <w:color w:val="000000"/>
          <w:sz w:val="18"/>
          <w:szCs w:val="18"/>
        </w:rPr>
      </w:pPr>
      <w:r>
        <w:rPr>
          <w:rFonts w:ascii="Arial" w:eastAsia="Times New Roman" w:hAnsi="Arial" w:cs="Arial"/>
          <w:color w:val="000000"/>
          <w:sz w:val="18"/>
          <w:szCs w:val="18"/>
        </w:rPr>
        <w:t xml:space="preserve">SHRM gave out a tote bag for membership renewal in 2018. </w:t>
      </w:r>
    </w:p>
    <w:p w:rsidR="00674760" w:rsidRDefault="00674760" w:rsidP="00674760">
      <w:pPr>
        <w:pStyle w:val="ListParagraph"/>
        <w:numPr>
          <w:ilvl w:val="1"/>
          <w:numId w:val="9"/>
        </w:numPr>
        <w:rPr>
          <w:rFonts w:ascii="Arial" w:eastAsia="Times New Roman" w:hAnsi="Arial" w:cs="Arial"/>
          <w:color w:val="FF0000"/>
          <w:sz w:val="18"/>
          <w:szCs w:val="18"/>
        </w:rPr>
      </w:pPr>
      <w:hyperlink r:id="rId7" w:history="1">
        <w:r>
          <w:rPr>
            <w:rStyle w:val="Hyperlink"/>
            <w:rFonts w:eastAsia="Times New Roman"/>
          </w:rPr>
          <w:t>https://www.4imprint.com/product/141574-L/Corzo-Vacuum-Insulated-Wine-Cup-12-oz-Laser-Engraved</w:t>
        </w:r>
      </w:hyperlink>
    </w:p>
    <w:p w:rsidR="00674760" w:rsidRDefault="00674760" w:rsidP="00674760">
      <w:pPr>
        <w:pStyle w:val="ListParagraph"/>
        <w:numPr>
          <w:ilvl w:val="1"/>
          <w:numId w:val="8"/>
        </w:numPr>
        <w:rPr>
          <w:rFonts w:ascii="Arial" w:eastAsia="Times New Roman" w:hAnsi="Arial" w:cs="Arial"/>
          <w:color w:val="FF0000"/>
          <w:sz w:val="18"/>
          <w:szCs w:val="18"/>
        </w:rPr>
      </w:pPr>
      <w:r>
        <w:rPr>
          <w:rFonts w:ascii="Arial" w:eastAsia="Times New Roman" w:hAnsi="Arial" w:cs="Arial"/>
          <w:color w:val="FF0000"/>
          <w:sz w:val="18"/>
          <w:szCs w:val="18"/>
        </w:rPr>
        <w:t>Amy to print name tags for the event</w:t>
      </w:r>
    </w:p>
    <w:p w:rsidR="00674760" w:rsidRDefault="00674760" w:rsidP="00674760">
      <w:pPr>
        <w:pStyle w:val="ListParagraph"/>
        <w:numPr>
          <w:ilvl w:val="1"/>
          <w:numId w:val="8"/>
        </w:numPr>
        <w:rPr>
          <w:rFonts w:ascii="Arial" w:eastAsia="Times New Roman" w:hAnsi="Arial" w:cs="Arial"/>
          <w:color w:val="FF0000"/>
          <w:sz w:val="18"/>
          <w:szCs w:val="18"/>
        </w:rPr>
      </w:pPr>
      <w:r>
        <w:rPr>
          <w:rFonts w:ascii="Arial" w:eastAsia="Times New Roman" w:hAnsi="Arial" w:cs="Arial"/>
          <w:color w:val="FF0000"/>
          <w:sz w:val="18"/>
          <w:szCs w:val="18"/>
        </w:rPr>
        <w:t>Lisa to request credits</w:t>
      </w:r>
    </w:p>
    <w:p w:rsidR="00674760" w:rsidRDefault="00674760" w:rsidP="00674760">
      <w:pPr>
        <w:pStyle w:val="ListParagraph"/>
        <w:numPr>
          <w:ilvl w:val="1"/>
          <w:numId w:val="8"/>
        </w:numPr>
        <w:rPr>
          <w:rFonts w:ascii="Arial" w:eastAsia="Times New Roman" w:hAnsi="Arial" w:cs="Arial"/>
          <w:color w:val="000000"/>
          <w:sz w:val="18"/>
          <w:szCs w:val="18"/>
        </w:rPr>
      </w:pPr>
      <w:r>
        <w:rPr>
          <w:rFonts w:ascii="Arial" w:eastAsia="Times New Roman" w:hAnsi="Arial" w:cs="Arial"/>
          <w:color w:val="000000"/>
          <w:sz w:val="18"/>
          <w:szCs w:val="18"/>
        </w:rPr>
        <w:t>All board members and HCHRA members can bring a guest</w:t>
      </w:r>
    </w:p>
    <w:p w:rsidR="00674760" w:rsidRDefault="00674760" w:rsidP="00674760">
      <w:pPr>
        <w:pStyle w:val="ListParagraph"/>
        <w:numPr>
          <w:ilvl w:val="1"/>
          <w:numId w:val="8"/>
        </w:numPr>
        <w:rPr>
          <w:rFonts w:ascii="Arial" w:eastAsia="Times New Roman" w:hAnsi="Arial" w:cs="Arial"/>
          <w:color w:val="000000"/>
          <w:sz w:val="18"/>
          <w:szCs w:val="18"/>
        </w:rPr>
      </w:pPr>
      <w:r>
        <w:rPr>
          <w:rFonts w:ascii="Arial" w:eastAsia="Times New Roman" w:hAnsi="Arial" w:cs="Arial"/>
          <w:color w:val="000000"/>
          <w:sz w:val="18"/>
          <w:szCs w:val="18"/>
        </w:rPr>
        <w:t xml:space="preserve">Hopefully Ali’s </w:t>
      </w:r>
      <w:proofErr w:type="spellStart"/>
      <w:r>
        <w:rPr>
          <w:rFonts w:ascii="Arial" w:eastAsia="Times New Roman" w:hAnsi="Arial" w:cs="Arial"/>
          <w:color w:val="000000"/>
          <w:sz w:val="18"/>
          <w:szCs w:val="18"/>
        </w:rPr>
        <w:t>Laughaceuticals</w:t>
      </w:r>
      <w:proofErr w:type="spellEnd"/>
      <w:r>
        <w:rPr>
          <w:rFonts w:ascii="Arial" w:eastAsia="Times New Roman" w:hAnsi="Arial" w:cs="Arial"/>
          <w:color w:val="000000"/>
          <w:sz w:val="18"/>
          <w:szCs w:val="18"/>
        </w:rPr>
        <w:t xml:space="preserve"> lead in for the May 23</w:t>
      </w:r>
      <w:r>
        <w:rPr>
          <w:rFonts w:ascii="Arial" w:eastAsia="Times New Roman" w:hAnsi="Arial" w:cs="Arial"/>
          <w:color w:val="000000"/>
          <w:sz w:val="18"/>
          <w:szCs w:val="18"/>
          <w:vertAlign w:val="superscript"/>
        </w:rPr>
        <w:t>rd</w:t>
      </w:r>
      <w:r>
        <w:rPr>
          <w:rFonts w:ascii="Arial" w:eastAsia="Times New Roman" w:hAnsi="Arial" w:cs="Arial"/>
          <w:color w:val="000000"/>
          <w:sz w:val="18"/>
          <w:szCs w:val="18"/>
        </w:rPr>
        <w:t xml:space="preserve"> event didn’t scare everyone away</w:t>
      </w:r>
    </w:p>
    <w:p w:rsidR="00674760" w:rsidRDefault="00674760" w:rsidP="00674760">
      <w:pPr>
        <w:pStyle w:val="ListParagraph"/>
        <w:numPr>
          <w:ilvl w:val="0"/>
          <w:numId w:val="8"/>
        </w:numPr>
        <w:rPr>
          <w:rFonts w:ascii="Arial" w:eastAsia="Times New Roman" w:hAnsi="Arial" w:cs="Arial"/>
          <w:sz w:val="18"/>
          <w:szCs w:val="18"/>
        </w:rPr>
      </w:pPr>
      <w:r>
        <w:rPr>
          <w:rFonts w:ascii="Arial" w:eastAsia="Times New Roman" w:hAnsi="Arial" w:cs="Arial"/>
          <w:sz w:val="18"/>
          <w:szCs w:val="18"/>
        </w:rPr>
        <w:t xml:space="preserve">July 10th Erin </w:t>
      </w:r>
      <w:proofErr w:type="spellStart"/>
      <w:r>
        <w:rPr>
          <w:rFonts w:ascii="Arial" w:eastAsia="Times New Roman" w:hAnsi="Arial" w:cs="Arial"/>
          <w:sz w:val="18"/>
          <w:szCs w:val="18"/>
        </w:rPr>
        <w:t>Greilick</w:t>
      </w:r>
      <w:proofErr w:type="spellEnd"/>
      <w:r>
        <w:rPr>
          <w:rFonts w:ascii="Arial" w:eastAsia="Times New Roman" w:hAnsi="Arial" w:cs="Arial"/>
          <w:sz w:val="18"/>
          <w:szCs w:val="18"/>
        </w:rPr>
        <w:t>, Strata Leadership</w:t>
      </w:r>
    </w:p>
    <w:p w:rsidR="00674760" w:rsidRDefault="00674760" w:rsidP="00674760">
      <w:pPr>
        <w:pStyle w:val="ListParagraph"/>
        <w:numPr>
          <w:ilvl w:val="1"/>
          <w:numId w:val="8"/>
        </w:numPr>
        <w:rPr>
          <w:rFonts w:ascii="Arial" w:eastAsia="Times New Roman" w:hAnsi="Arial" w:cs="Arial"/>
          <w:sz w:val="18"/>
          <w:szCs w:val="18"/>
        </w:rPr>
      </w:pPr>
      <w:r>
        <w:rPr>
          <w:rFonts w:ascii="Arial" w:eastAsia="Times New Roman" w:hAnsi="Arial" w:cs="Arial"/>
          <w:sz w:val="18"/>
          <w:szCs w:val="18"/>
        </w:rPr>
        <w:t>Leading with Emotional Intelligence: Why EI is a non-negotiable for Success in Life</w:t>
      </w:r>
    </w:p>
    <w:p w:rsidR="00674760" w:rsidRDefault="00674760" w:rsidP="00674760">
      <w:pPr>
        <w:pStyle w:val="ListParagraph"/>
        <w:numPr>
          <w:ilvl w:val="2"/>
          <w:numId w:val="8"/>
        </w:numPr>
        <w:rPr>
          <w:rFonts w:ascii="Arial" w:eastAsia="Times New Roman" w:hAnsi="Arial" w:cs="Arial"/>
          <w:sz w:val="18"/>
          <w:szCs w:val="18"/>
        </w:rPr>
      </w:pPr>
      <w:r>
        <w:rPr>
          <w:rFonts w:ascii="Arial" w:eastAsia="Times New Roman" w:hAnsi="Arial" w:cs="Arial"/>
          <w:color w:val="FF0000"/>
          <w:sz w:val="18"/>
          <w:szCs w:val="18"/>
        </w:rPr>
        <w:t>Lisa to request credits</w:t>
      </w:r>
    </w:p>
    <w:p w:rsidR="00674760" w:rsidRDefault="00674760" w:rsidP="00674760">
      <w:pPr>
        <w:pStyle w:val="ListParagraph"/>
        <w:numPr>
          <w:ilvl w:val="2"/>
          <w:numId w:val="8"/>
        </w:numPr>
        <w:rPr>
          <w:rFonts w:ascii="Arial" w:eastAsia="Times New Roman" w:hAnsi="Arial" w:cs="Arial"/>
          <w:sz w:val="18"/>
          <w:szCs w:val="18"/>
        </w:rPr>
      </w:pPr>
      <w:r>
        <w:rPr>
          <w:rFonts w:ascii="Arial" w:eastAsia="Times New Roman" w:hAnsi="Arial" w:cs="Arial"/>
          <w:sz w:val="18"/>
          <w:szCs w:val="18"/>
        </w:rPr>
        <w:t>Alex to work with Amy on</w:t>
      </w:r>
    </w:p>
    <w:p w:rsidR="00674760" w:rsidRDefault="00674760" w:rsidP="00674760">
      <w:pPr>
        <w:pStyle w:val="ListParagraph"/>
        <w:numPr>
          <w:ilvl w:val="1"/>
          <w:numId w:val="8"/>
        </w:numPr>
        <w:rPr>
          <w:rFonts w:ascii="Arial" w:eastAsia="Times New Roman" w:hAnsi="Arial" w:cs="Arial"/>
          <w:sz w:val="18"/>
          <w:szCs w:val="18"/>
        </w:rPr>
      </w:pPr>
      <w:r>
        <w:rPr>
          <w:rFonts w:ascii="Arial" w:eastAsia="Times New Roman" w:hAnsi="Arial" w:cs="Arial"/>
          <w:sz w:val="18"/>
          <w:szCs w:val="18"/>
        </w:rPr>
        <w:t>Emotional Intelligence is essential to effective leadership. The most successful leaders have a keen awareness of themselves and their team, and they skillfully manage interactions to increase successful outcomes for all parties involved. Based on Daniel Goleman’s model, identify specific leadership behaviors rooted in emotional intelligence. Discover practical techniques to better leverage EI and become a highly effective leader.</w:t>
      </w:r>
    </w:p>
    <w:p w:rsidR="00674760" w:rsidRDefault="00674760" w:rsidP="00674760">
      <w:pPr>
        <w:pStyle w:val="ListParagraph"/>
        <w:numPr>
          <w:ilvl w:val="1"/>
          <w:numId w:val="8"/>
        </w:numPr>
        <w:rPr>
          <w:rFonts w:ascii="Arial" w:eastAsia="Times New Roman" w:hAnsi="Arial" w:cs="Arial"/>
          <w:sz w:val="18"/>
          <w:szCs w:val="18"/>
        </w:rPr>
      </w:pPr>
      <w:r>
        <w:rPr>
          <w:rFonts w:ascii="Arial" w:eastAsia="Times New Roman" w:hAnsi="Arial" w:cs="Arial"/>
          <w:sz w:val="18"/>
          <w:szCs w:val="18"/>
        </w:rPr>
        <w:t>August TBD - Legal &amp; Legislative Updates with Meredith Nethercutt &amp; Colin Walker?</w:t>
      </w:r>
    </w:p>
    <w:p w:rsidR="00674760" w:rsidRDefault="00674760" w:rsidP="00674760">
      <w:pPr>
        <w:pStyle w:val="ListParagraph"/>
        <w:numPr>
          <w:ilvl w:val="1"/>
          <w:numId w:val="8"/>
        </w:numPr>
        <w:rPr>
          <w:rFonts w:ascii="Arial" w:eastAsia="Times New Roman" w:hAnsi="Arial" w:cs="Arial"/>
          <w:sz w:val="18"/>
          <w:szCs w:val="18"/>
        </w:rPr>
      </w:pPr>
      <w:r>
        <w:rPr>
          <w:rFonts w:ascii="Arial" w:eastAsia="Times New Roman" w:hAnsi="Arial" w:cs="Arial"/>
          <w:sz w:val="18"/>
          <w:szCs w:val="18"/>
        </w:rPr>
        <w:t>September TBD - Melissa McLoota - Cutting Edge Performance Management at ERWSD</w:t>
      </w:r>
    </w:p>
    <w:p w:rsidR="00674760" w:rsidRDefault="00674760" w:rsidP="00674760">
      <w:pPr>
        <w:pStyle w:val="ListParagraph"/>
        <w:numPr>
          <w:ilvl w:val="1"/>
          <w:numId w:val="8"/>
        </w:numPr>
        <w:rPr>
          <w:rFonts w:ascii="Arial" w:eastAsia="Times New Roman" w:hAnsi="Arial" w:cs="Arial"/>
          <w:sz w:val="18"/>
          <w:szCs w:val="18"/>
        </w:rPr>
      </w:pPr>
      <w:r>
        <w:rPr>
          <w:rFonts w:ascii="Arial" w:eastAsia="Times New Roman" w:hAnsi="Arial" w:cs="Arial"/>
          <w:sz w:val="18"/>
          <w:szCs w:val="18"/>
        </w:rPr>
        <w:t>October - Keystone COSHRM Conference</w:t>
      </w:r>
    </w:p>
    <w:p w:rsidR="004E0372" w:rsidRDefault="004E0372"/>
    <w:sectPr w:rsidR="004E0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314"/>
    <w:multiLevelType w:val="hybridMultilevel"/>
    <w:tmpl w:val="547A6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112B10"/>
    <w:multiLevelType w:val="hybridMultilevel"/>
    <w:tmpl w:val="5A7A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A258C4"/>
    <w:multiLevelType w:val="hybridMultilevel"/>
    <w:tmpl w:val="4C92E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43330E"/>
    <w:multiLevelType w:val="hybridMultilevel"/>
    <w:tmpl w:val="B04A8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626D84"/>
    <w:multiLevelType w:val="hybridMultilevel"/>
    <w:tmpl w:val="843C8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F255B0"/>
    <w:multiLevelType w:val="hybridMultilevel"/>
    <w:tmpl w:val="F6FA7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0B23E92"/>
    <w:multiLevelType w:val="hybridMultilevel"/>
    <w:tmpl w:val="7402E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ED5AF6"/>
    <w:multiLevelType w:val="hybridMultilevel"/>
    <w:tmpl w:val="C9102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1E4586"/>
    <w:multiLevelType w:val="hybridMultilevel"/>
    <w:tmpl w:val="BFF6ED4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7"/>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60"/>
    <w:rsid w:val="004E0372"/>
    <w:rsid w:val="0067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8050"/>
  <w15:chartTrackingRefBased/>
  <w15:docId w15:val="{F719B9D0-9041-4388-B6D2-4094A7C4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76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760"/>
    <w:rPr>
      <w:color w:val="0563C1"/>
      <w:u w:val="single"/>
    </w:rPr>
  </w:style>
  <w:style w:type="paragraph" w:styleId="ListParagraph">
    <w:name w:val="List Paragraph"/>
    <w:basedOn w:val="Normal"/>
    <w:uiPriority w:val="34"/>
    <w:qFormat/>
    <w:rsid w:val="006747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3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4imprint.com/product/141574-L/Corzo-Vacuum-Insulated-Wine-Cup-12-oz-Laser-Engrav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4imprint.com/product/118010-1320/Solid-Cotton-Yacht-Tote-13-x-20" TargetMode="External"/><Relationship Id="rId5" Type="http://schemas.openxmlformats.org/officeDocument/2006/relationships/hyperlink" Target="https://www.4imprint.com/product/6251-E/Two-Tone-Accent-Gusseted-Tote-Bag-Embroider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Kelkenberg, SHRM-SCP, PHR</dc:creator>
  <cp:keywords/>
  <dc:description/>
  <cp:lastModifiedBy>Ali Kelkenberg, SHRM-SCP, PHR</cp:lastModifiedBy>
  <cp:revision>1</cp:revision>
  <dcterms:created xsi:type="dcterms:W3CDTF">2019-07-30T15:33:00Z</dcterms:created>
  <dcterms:modified xsi:type="dcterms:W3CDTF">2019-07-30T15:35:00Z</dcterms:modified>
</cp:coreProperties>
</file>